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60" w:rsidRPr="00670BD8" w:rsidRDefault="00670BD8" w:rsidP="009D1260">
      <w:pPr>
        <w:rPr>
          <w:b/>
          <w:sz w:val="30"/>
          <w:szCs w:val="30"/>
        </w:rPr>
      </w:pPr>
      <w:r w:rsidRPr="00670BD8">
        <w:rPr>
          <w:b/>
          <w:noProof/>
          <w:sz w:val="30"/>
          <w:szCs w:val="30"/>
          <w:lang w:eastAsia="uk-UA"/>
        </w:rPr>
        <w:drawing>
          <wp:anchor distT="0" distB="0" distL="114300" distR="114300" simplePos="0" relativeHeight="251659264" behindDoc="0" locked="0" layoutInCell="1" allowOverlap="1" wp14:anchorId="077DBABC" wp14:editId="7D7172BE">
            <wp:simplePos x="0" y="0"/>
            <wp:positionH relativeFrom="column">
              <wp:posOffset>2857500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260" w:rsidRPr="00670BD8" w:rsidRDefault="009D1260" w:rsidP="009D1260">
      <w:pPr>
        <w:rPr>
          <w:b/>
          <w:sz w:val="30"/>
          <w:szCs w:val="30"/>
        </w:rPr>
      </w:pPr>
    </w:p>
    <w:p w:rsidR="009D1260" w:rsidRPr="00670BD8" w:rsidRDefault="009D1260" w:rsidP="009D1260">
      <w:pPr>
        <w:rPr>
          <w:b/>
          <w:sz w:val="30"/>
          <w:szCs w:val="30"/>
        </w:rPr>
      </w:pPr>
      <w:r w:rsidRPr="00670BD8">
        <w:rPr>
          <w:b/>
          <w:sz w:val="30"/>
          <w:szCs w:val="30"/>
        </w:rPr>
        <w:t xml:space="preserve">                                </w:t>
      </w:r>
    </w:p>
    <w:p w:rsidR="00670BD8" w:rsidRDefault="009D1260" w:rsidP="009D1260">
      <w:pPr>
        <w:rPr>
          <w:b/>
          <w:sz w:val="30"/>
          <w:szCs w:val="30"/>
        </w:rPr>
      </w:pPr>
      <w:r w:rsidRPr="00670BD8">
        <w:rPr>
          <w:b/>
          <w:sz w:val="30"/>
          <w:szCs w:val="30"/>
        </w:rPr>
        <w:t xml:space="preserve">                                              </w:t>
      </w:r>
    </w:p>
    <w:p w:rsidR="009D1260" w:rsidRPr="006F7F37" w:rsidRDefault="00670BD8" w:rsidP="009D1260">
      <w:pPr>
        <w:rPr>
          <w:b/>
          <w:bCs/>
          <w:spacing w:val="34"/>
          <w:sz w:val="32"/>
          <w:szCs w:val="32"/>
        </w:rPr>
      </w:pPr>
      <w:r>
        <w:rPr>
          <w:b/>
          <w:sz w:val="30"/>
          <w:szCs w:val="30"/>
        </w:rPr>
        <w:t xml:space="preserve">                                                </w:t>
      </w:r>
      <w:r w:rsidR="009D1260" w:rsidRPr="00670BD8">
        <w:rPr>
          <w:b/>
          <w:sz w:val="30"/>
          <w:szCs w:val="30"/>
        </w:rPr>
        <w:t xml:space="preserve"> </w:t>
      </w:r>
      <w:r>
        <w:rPr>
          <w:b/>
          <w:sz w:val="30"/>
          <w:szCs w:val="30"/>
        </w:rPr>
        <w:t xml:space="preserve">    </w:t>
      </w:r>
      <w:r w:rsidR="009D1260" w:rsidRPr="006F7F37">
        <w:rPr>
          <w:b/>
          <w:sz w:val="32"/>
          <w:szCs w:val="32"/>
        </w:rPr>
        <w:t>У К Р А Ї Н А</w:t>
      </w:r>
    </w:p>
    <w:p w:rsidR="009D1260" w:rsidRPr="006F7F37" w:rsidRDefault="009D1260" w:rsidP="009D1260">
      <w:pPr>
        <w:pStyle w:val="3"/>
        <w:rPr>
          <w:sz w:val="32"/>
          <w:szCs w:val="32"/>
        </w:rPr>
      </w:pPr>
      <w:r w:rsidRPr="006F7F37">
        <w:rPr>
          <w:sz w:val="32"/>
          <w:szCs w:val="32"/>
        </w:rPr>
        <w:t xml:space="preserve">  </w:t>
      </w:r>
      <w:proofErr w:type="spellStart"/>
      <w:r w:rsidRPr="006F7F37">
        <w:rPr>
          <w:sz w:val="32"/>
          <w:szCs w:val="32"/>
        </w:rPr>
        <w:t>Жовківська</w:t>
      </w:r>
      <w:proofErr w:type="spellEnd"/>
      <w:r w:rsidRPr="006F7F37">
        <w:rPr>
          <w:sz w:val="32"/>
          <w:szCs w:val="32"/>
        </w:rPr>
        <w:t xml:space="preserve"> міська рада</w:t>
      </w:r>
    </w:p>
    <w:p w:rsidR="009D1260" w:rsidRPr="006F7F37" w:rsidRDefault="009D1260" w:rsidP="009D1260">
      <w:pPr>
        <w:pStyle w:val="3"/>
        <w:rPr>
          <w:sz w:val="32"/>
          <w:szCs w:val="32"/>
        </w:rPr>
      </w:pPr>
      <w:r w:rsidRPr="006F7F37">
        <w:rPr>
          <w:sz w:val="32"/>
          <w:szCs w:val="32"/>
        </w:rPr>
        <w:t>Львівського району Львівської області</w:t>
      </w:r>
    </w:p>
    <w:p w:rsidR="009D1260" w:rsidRPr="00670BD8" w:rsidRDefault="009D1260" w:rsidP="009D1260">
      <w:pPr>
        <w:pStyle w:val="1"/>
        <w:tabs>
          <w:tab w:val="left" w:pos="1305"/>
          <w:tab w:val="center" w:pos="4678"/>
        </w:tabs>
        <w:spacing w:line="300" w:lineRule="auto"/>
        <w:jc w:val="left"/>
        <w:rPr>
          <w:bCs w:val="0"/>
          <w:sz w:val="30"/>
          <w:szCs w:val="30"/>
        </w:rPr>
      </w:pPr>
      <w:r w:rsidRPr="006F7F37">
        <w:rPr>
          <w:spacing w:val="0"/>
          <w:szCs w:val="32"/>
        </w:rPr>
        <w:tab/>
      </w:r>
      <w:r w:rsidR="006F7F37">
        <w:rPr>
          <w:spacing w:val="0"/>
          <w:szCs w:val="32"/>
        </w:rPr>
        <w:t xml:space="preserve">       </w:t>
      </w:r>
      <w:r w:rsidRPr="006F7F37">
        <w:rPr>
          <w:spacing w:val="0"/>
          <w:szCs w:val="32"/>
        </w:rPr>
        <w:t xml:space="preserve">2-а сесія  </w:t>
      </w:r>
      <w:r w:rsidRPr="006F7F37">
        <w:rPr>
          <w:spacing w:val="0"/>
          <w:szCs w:val="32"/>
          <w:lang w:val="en-US"/>
        </w:rPr>
        <w:t>V</w:t>
      </w:r>
      <w:r w:rsidRPr="006F7F37">
        <w:rPr>
          <w:spacing w:val="0"/>
          <w:szCs w:val="32"/>
        </w:rPr>
        <w:t xml:space="preserve">ІІІ-го демократичного скликання </w:t>
      </w:r>
      <w:r w:rsidRPr="006F7F37">
        <w:rPr>
          <w:spacing w:val="0"/>
          <w:szCs w:val="32"/>
        </w:rPr>
        <w:tab/>
      </w:r>
      <w:r w:rsidRPr="00670BD8">
        <w:rPr>
          <w:spacing w:val="0"/>
          <w:sz w:val="30"/>
          <w:szCs w:val="30"/>
        </w:rPr>
        <w:tab/>
      </w:r>
      <w:r w:rsidRPr="00670BD8">
        <w:rPr>
          <w:spacing w:val="0"/>
          <w:sz w:val="30"/>
          <w:szCs w:val="30"/>
        </w:rPr>
        <w:tab/>
      </w:r>
      <w:r w:rsidR="006F7F37">
        <w:rPr>
          <w:b w:val="0"/>
          <w:bCs w:val="0"/>
          <w:sz w:val="30"/>
          <w:szCs w:val="30"/>
        </w:rPr>
        <w:t xml:space="preserve">                        </w:t>
      </w:r>
      <w:r w:rsidRPr="00670BD8">
        <w:rPr>
          <w:bCs w:val="0"/>
          <w:sz w:val="30"/>
          <w:szCs w:val="30"/>
        </w:rPr>
        <w:t>РІШЕННЯ</w:t>
      </w:r>
    </w:p>
    <w:p w:rsidR="009D1260" w:rsidRPr="00D54E4C" w:rsidRDefault="009D1260" w:rsidP="009D1260">
      <w:pPr>
        <w:pStyle w:val="a7"/>
        <w:tabs>
          <w:tab w:val="left" w:pos="5387"/>
        </w:tabs>
        <w:rPr>
          <w:b/>
          <w:sz w:val="26"/>
          <w:szCs w:val="26"/>
        </w:rPr>
      </w:pPr>
      <w:r w:rsidRPr="00D54E4C">
        <w:rPr>
          <w:sz w:val="26"/>
          <w:szCs w:val="26"/>
        </w:rPr>
        <w:t>Від</w:t>
      </w:r>
      <w:r w:rsidRPr="00D54E4C">
        <w:rPr>
          <w:b/>
          <w:sz w:val="26"/>
          <w:szCs w:val="26"/>
        </w:rPr>
        <w:t xml:space="preserve"> </w:t>
      </w:r>
      <w:r w:rsidR="00026F47">
        <w:rPr>
          <w:sz w:val="26"/>
          <w:szCs w:val="26"/>
        </w:rPr>
        <w:t>10</w:t>
      </w:r>
      <w:r w:rsidRPr="00D54E4C">
        <w:rPr>
          <w:sz w:val="26"/>
          <w:szCs w:val="26"/>
        </w:rPr>
        <w:t>.12</w:t>
      </w:r>
      <w:r w:rsidR="00C76E5C">
        <w:rPr>
          <w:sz w:val="26"/>
          <w:szCs w:val="26"/>
        </w:rPr>
        <w:t>.</w:t>
      </w:r>
      <w:r w:rsidRPr="00D54E4C">
        <w:rPr>
          <w:sz w:val="26"/>
          <w:szCs w:val="26"/>
        </w:rPr>
        <w:t>2020 року  №</w:t>
      </w:r>
      <w:r w:rsidR="006F7F37">
        <w:rPr>
          <w:sz w:val="26"/>
          <w:szCs w:val="26"/>
        </w:rPr>
        <w:t xml:space="preserve"> </w:t>
      </w:r>
      <w:r w:rsidRPr="00D54E4C">
        <w:rPr>
          <w:sz w:val="26"/>
          <w:szCs w:val="26"/>
        </w:rPr>
        <w:t>41</w:t>
      </w:r>
    </w:p>
    <w:p w:rsidR="009D1260" w:rsidRPr="00670BD8" w:rsidRDefault="009D1260" w:rsidP="009D1260">
      <w:pPr>
        <w:spacing w:line="293" w:lineRule="atLeast"/>
        <w:textAlignment w:val="baseline"/>
        <w:rPr>
          <w:rFonts w:ascii="Verdana" w:hAnsi="Verdana"/>
        </w:rPr>
      </w:pPr>
    </w:p>
    <w:p w:rsidR="009D1260" w:rsidRPr="00670BD8" w:rsidRDefault="009D1260" w:rsidP="009D1260">
      <w:pPr>
        <w:rPr>
          <w:b/>
        </w:rPr>
      </w:pPr>
      <w:r w:rsidRPr="00670BD8">
        <w:rPr>
          <w:b/>
        </w:rPr>
        <w:t>Про</w:t>
      </w:r>
      <w:r w:rsidR="00D3693A">
        <w:rPr>
          <w:b/>
        </w:rPr>
        <w:t xml:space="preserve"> </w:t>
      </w:r>
      <w:r w:rsidRPr="00670BD8">
        <w:rPr>
          <w:b/>
        </w:rPr>
        <w:t xml:space="preserve">створення </w:t>
      </w:r>
      <w:r w:rsidR="002E548F">
        <w:rPr>
          <w:b/>
        </w:rPr>
        <w:t>В</w:t>
      </w:r>
      <w:r w:rsidRPr="00670BD8">
        <w:rPr>
          <w:b/>
        </w:rPr>
        <w:t xml:space="preserve">ідділу освіти </w:t>
      </w:r>
    </w:p>
    <w:p w:rsidR="009D1260" w:rsidRPr="00670BD8" w:rsidRDefault="009D1260" w:rsidP="009D1260">
      <w:pPr>
        <w:rPr>
          <w:b/>
        </w:rPr>
      </w:pPr>
      <w:proofErr w:type="spellStart"/>
      <w:r w:rsidRPr="00670BD8">
        <w:rPr>
          <w:b/>
        </w:rPr>
        <w:t>Жовківської</w:t>
      </w:r>
      <w:proofErr w:type="spellEnd"/>
      <w:r w:rsidRPr="00670BD8">
        <w:rPr>
          <w:b/>
        </w:rPr>
        <w:t xml:space="preserve"> міської ради</w:t>
      </w:r>
    </w:p>
    <w:p w:rsidR="009D1260" w:rsidRPr="00670BD8" w:rsidRDefault="009D1260" w:rsidP="009D1260">
      <w:pPr>
        <w:rPr>
          <w:b/>
        </w:rPr>
      </w:pPr>
      <w:r w:rsidRPr="00670BD8">
        <w:rPr>
          <w:b/>
        </w:rPr>
        <w:t>Львівського району Львівської області</w:t>
      </w:r>
    </w:p>
    <w:p w:rsidR="009D1260" w:rsidRPr="00670BD8" w:rsidRDefault="009D1260" w:rsidP="009D1260">
      <w:pPr>
        <w:rPr>
          <w:b/>
          <w:bCs/>
        </w:rPr>
      </w:pPr>
      <w:r w:rsidRPr="00670BD8">
        <w:rPr>
          <w:b/>
        </w:rPr>
        <w:t xml:space="preserve">та затвердження </w:t>
      </w:r>
      <w:r w:rsidRPr="00670BD8">
        <w:rPr>
          <w:b/>
          <w:bCs/>
        </w:rPr>
        <w:t xml:space="preserve">Положення про </w:t>
      </w:r>
      <w:r w:rsidR="002E548F">
        <w:rPr>
          <w:b/>
          <w:bCs/>
        </w:rPr>
        <w:t>В</w:t>
      </w:r>
      <w:r w:rsidRPr="00670BD8">
        <w:rPr>
          <w:b/>
          <w:bCs/>
        </w:rPr>
        <w:t>ідділ</w:t>
      </w:r>
    </w:p>
    <w:p w:rsidR="009D1260" w:rsidRPr="00670BD8" w:rsidRDefault="009D1260" w:rsidP="009D1260">
      <w:pPr>
        <w:rPr>
          <w:b/>
        </w:rPr>
      </w:pPr>
      <w:r w:rsidRPr="00670BD8">
        <w:rPr>
          <w:b/>
          <w:bCs/>
        </w:rPr>
        <w:t xml:space="preserve">освіти </w:t>
      </w:r>
      <w:proofErr w:type="spellStart"/>
      <w:r w:rsidRPr="00670BD8">
        <w:rPr>
          <w:b/>
        </w:rPr>
        <w:t>Жовківської</w:t>
      </w:r>
      <w:proofErr w:type="spellEnd"/>
      <w:r w:rsidRPr="00670BD8">
        <w:rPr>
          <w:b/>
        </w:rPr>
        <w:t xml:space="preserve"> міської  ради</w:t>
      </w:r>
    </w:p>
    <w:p w:rsidR="009D1260" w:rsidRPr="00670BD8" w:rsidRDefault="009D1260" w:rsidP="009D1260">
      <w:pPr>
        <w:rPr>
          <w:b/>
        </w:rPr>
      </w:pPr>
      <w:r w:rsidRPr="00670BD8">
        <w:rPr>
          <w:b/>
        </w:rPr>
        <w:t>Львівського району Львівської області</w:t>
      </w:r>
    </w:p>
    <w:p w:rsidR="009D1260" w:rsidRPr="00670BD8" w:rsidRDefault="009D1260" w:rsidP="009D1260">
      <w:pPr>
        <w:shd w:val="clear" w:color="auto" w:fill="FFFFFF"/>
        <w:ind w:firstLine="708"/>
        <w:jc w:val="both"/>
      </w:pPr>
    </w:p>
    <w:p w:rsidR="009D1260" w:rsidRPr="00670BD8" w:rsidRDefault="009D1260" w:rsidP="009D1260">
      <w:pPr>
        <w:shd w:val="clear" w:color="auto" w:fill="FFFFFF"/>
        <w:ind w:firstLine="708"/>
        <w:jc w:val="both"/>
      </w:pPr>
      <w:r w:rsidRPr="00670BD8">
        <w:t>Керуючись статтями  26,32</w:t>
      </w:r>
      <w:r w:rsidR="00541A59">
        <w:t>,54</w:t>
      </w:r>
      <w:r w:rsidRPr="00670BD8">
        <w:t xml:space="preserve"> Закону України  «Про місцеве самоврядування в Україні», </w:t>
      </w:r>
      <w:r w:rsidR="00CA3E50">
        <w:t xml:space="preserve">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w:t>
      </w:r>
      <w:r w:rsidRPr="00670BD8">
        <w:t xml:space="preserve"> з метою здійснення </w:t>
      </w:r>
      <w:r w:rsidRPr="00670BD8">
        <w:rPr>
          <w:rStyle w:val="2"/>
        </w:rPr>
        <w:t>державної політики у сфері освіти</w:t>
      </w:r>
      <w:r w:rsidRPr="00670BD8">
        <w:t xml:space="preserve"> на території </w:t>
      </w:r>
      <w:proofErr w:type="spellStart"/>
      <w:r w:rsidRPr="00670BD8">
        <w:t>Жовківської</w:t>
      </w:r>
      <w:proofErr w:type="spellEnd"/>
      <w:r w:rsidRPr="00670BD8">
        <w:t xml:space="preserve"> міської ради Львівського району Львівської області,  </w:t>
      </w:r>
      <w:proofErr w:type="spellStart"/>
      <w:r w:rsidRPr="00670BD8">
        <w:t>Жовківська</w:t>
      </w:r>
      <w:proofErr w:type="spellEnd"/>
      <w:r w:rsidRPr="00670BD8">
        <w:t xml:space="preserve"> міська рада</w:t>
      </w:r>
    </w:p>
    <w:p w:rsidR="009D1260" w:rsidRDefault="009D1260" w:rsidP="006F7F37">
      <w:pPr>
        <w:rPr>
          <w:b/>
        </w:rPr>
      </w:pPr>
      <w:r w:rsidRPr="00670BD8">
        <w:rPr>
          <w:b/>
        </w:rPr>
        <w:t>В И Р І Ш И Л А:</w:t>
      </w:r>
    </w:p>
    <w:p w:rsidR="006F7F37" w:rsidRPr="00670BD8" w:rsidRDefault="006F7F37" w:rsidP="006F7F37">
      <w:pPr>
        <w:rPr>
          <w:b/>
        </w:rPr>
      </w:pPr>
    </w:p>
    <w:p w:rsidR="009D1260" w:rsidRPr="00670BD8" w:rsidRDefault="009D1260" w:rsidP="009D1260">
      <w:pPr>
        <w:pStyle w:val="a5"/>
        <w:numPr>
          <w:ilvl w:val="0"/>
          <w:numId w:val="1"/>
        </w:numPr>
        <w:jc w:val="both"/>
      </w:pPr>
      <w:r w:rsidRPr="00670BD8">
        <w:t xml:space="preserve">Створити </w:t>
      </w:r>
      <w:r w:rsidR="00541A59">
        <w:t>юридичну особу</w:t>
      </w:r>
      <w:r w:rsidR="002E548F">
        <w:t xml:space="preserve"> </w:t>
      </w:r>
      <w:r w:rsidR="00541A59">
        <w:t xml:space="preserve">- </w:t>
      </w:r>
      <w:r w:rsidR="002E548F">
        <w:t>В</w:t>
      </w:r>
      <w:r w:rsidRPr="00670BD8">
        <w:t xml:space="preserve">ідділ </w:t>
      </w:r>
      <w:r w:rsidR="00186144">
        <w:t>освіти</w:t>
      </w:r>
      <w:r w:rsidRPr="00670BD8">
        <w:t xml:space="preserve"> </w:t>
      </w:r>
      <w:proofErr w:type="spellStart"/>
      <w:r w:rsidRPr="00670BD8">
        <w:t>Жовківської</w:t>
      </w:r>
      <w:proofErr w:type="spellEnd"/>
      <w:r w:rsidRPr="00670BD8">
        <w:t xml:space="preserve"> міської ради Львівського району Львівської області.</w:t>
      </w:r>
    </w:p>
    <w:p w:rsidR="009D1260" w:rsidRPr="00670BD8" w:rsidRDefault="009D1260" w:rsidP="009D1260">
      <w:pPr>
        <w:pStyle w:val="a5"/>
        <w:ind w:left="360"/>
        <w:jc w:val="both"/>
      </w:pPr>
      <w:r w:rsidRPr="00670BD8">
        <w:tab/>
      </w:r>
    </w:p>
    <w:p w:rsidR="009D1260" w:rsidRPr="00670BD8" w:rsidRDefault="009D1260" w:rsidP="009D1260">
      <w:pPr>
        <w:pStyle w:val="a5"/>
        <w:numPr>
          <w:ilvl w:val="0"/>
          <w:numId w:val="1"/>
        </w:numPr>
        <w:rPr>
          <w:bCs/>
        </w:rPr>
      </w:pPr>
      <w:r w:rsidRPr="00670BD8">
        <w:t xml:space="preserve"> Затвердити </w:t>
      </w:r>
      <w:r w:rsidRPr="00670BD8">
        <w:rPr>
          <w:bCs/>
        </w:rPr>
        <w:t xml:space="preserve">Положення про </w:t>
      </w:r>
      <w:r w:rsidR="002E548F">
        <w:rPr>
          <w:bCs/>
        </w:rPr>
        <w:t>В</w:t>
      </w:r>
      <w:r w:rsidRPr="00670BD8">
        <w:rPr>
          <w:bCs/>
        </w:rPr>
        <w:t>ідділ освіти</w:t>
      </w:r>
      <w:r w:rsidR="00D54E4C" w:rsidRPr="00670BD8">
        <w:rPr>
          <w:bCs/>
        </w:rPr>
        <w:t xml:space="preserve"> </w:t>
      </w:r>
      <w:proofErr w:type="spellStart"/>
      <w:r w:rsidR="00D54E4C" w:rsidRPr="00670BD8">
        <w:rPr>
          <w:bCs/>
        </w:rPr>
        <w:t>Ж</w:t>
      </w:r>
      <w:r w:rsidRPr="00670BD8">
        <w:rPr>
          <w:bCs/>
        </w:rPr>
        <w:t>овківської</w:t>
      </w:r>
      <w:proofErr w:type="spellEnd"/>
      <w:r w:rsidRPr="00670BD8">
        <w:rPr>
          <w:bCs/>
        </w:rPr>
        <w:t xml:space="preserve"> міської ради Львівс</w:t>
      </w:r>
      <w:r w:rsidR="002D7EC0">
        <w:rPr>
          <w:bCs/>
        </w:rPr>
        <w:t>ького райо</w:t>
      </w:r>
      <w:r w:rsidR="00CA3E50">
        <w:rPr>
          <w:bCs/>
        </w:rPr>
        <w:t>ну Львівської області, що додається</w:t>
      </w:r>
    </w:p>
    <w:p w:rsidR="00D54E4C" w:rsidRPr="00670BD8" w:rsidRDefault="00D54E4C" w:rsidP="00D54E4C">
      <w:pPr>
        <w:rPr>
          <w:b/>
          <w:bCs/>
        </w:rPr>
      </w:pPr>
    </w:p>
    <w:p w:rsidR="009D1260" w:rsidRPr="00670BD8" w:rsidRDefault="009D1260" w:rsidP="00D54E4C">
      <w:pPr>
        <w:pStyle w:val="a5"/>
        <w:numPr>
          <w:ilvl w:val="0"/>
          <w:numId w:val="1"/>
        </w:numPr>
        <w:jc w:val="both"/>
      </w:pPr>
      <w:r w:rsidRPr="00670BD8">
        <w:t xml:space="preserve"> Призначити</w:t>
      </w:r>
      <w:r w:rsidR="00E12B57">
        <w:t xml:space="preserve"> тимчасово</w:t>
      </w:r>
      <w:r w:rsidRPr="00670BD8">
        <w:t xml:space="preserve"> виконуючим обов’язки начальника </w:t>
      </w:r>
      <w:r w:rsidR="002E548F">
        <w:t>В</w:t>
      </w:r>
      <w:r w:rsidRPr="00670BD8">
        <w:t xml:space="preserve">ідділу </w:t>
      </w:r>
      <w:r w:rsidR="00D54E4C" w:rsidRPr="00670BD8">
        <w:t xml:space="preserve">освіти </w:t>
      </w:r>
      <w:proofErr w:type="spellStart"/>
      <w:r w:rsidRPr="00670BD8">
        <w:rPr>
          <w:bCs/>
        </w:rPr>
        <w:t>Жовківської</w:t>
      </w:r>
      <w:proofErr w:type="spellEnd"/>
      <w:r w:rsidRPr="00670BD8">
        <w:rPr>
          <w:bCs/>
        </w:rPr>
        <w:t xml:space="preserve"> міської ради </w:t>
      </w:r>
      <w:r w:rsidRPr="00670BD8">
        <w:rPr>
          <w:b/>
          <w:bCs/>
        </w:rPr>
        <w:t xml:space="preserve"> </w:t>
      </w:r>
      <w:r w:rsidRPr="00670BD8">
        <w:rPr>
          <w:bCs/>
        </w:rPr>
        <w:t>Львівського району Львівської області</w:t>
      </w:r>
      <w:r w:rsidR="00026F47">
        <w:rPr>
          <w:bCs/>
        </w:rPr>
        <w:t xml:space="preserve"> Сала В</w:t>
      </w:r>
      <w:r w:rsidR="0085774B">
        <w:rPr>
          <w:bCs/>
        </w:rPr>
        <w:t xml:space="preserve">асиля </w:t>
      </w:r>
      <w:r w:rsidR="00046F52">
        <w:rPr>
          <w:bCs/>
        </w:rPr>
        <w:t>Васильовича</w:t>
      </w:r>
      <w:r w:rsidR="00D54E4C" w:rsidRPr="00670BD8">
        <w:rPr>
          <w:bCs/>
        </w:rPr>
        <w:t xml:space="preserve"> на період до визначення переможця конкурсу.</w:t>
      </w:r>
    </w:p>
    <w:p w:rsidR="00D54E4C" w:rsidRPr="00670BD8" w:rsidRDefault="00D54E4C" w:rsidP="0035324D">
      <w:pPr>
        <w:jc w:val="both"/>
      </w:pPr>
    </w:p>
    <w:p w:rsidR="009D1260" w:rsidRDefault="00E12B57" w:rsidP="00D54E4C">
      <w:pPr>
        <w:pStyle w:val="a5"/>
        <w:numPr>
          <w:ilvl w:val="0"/>
          <w:numId w:val="1"/>
        </w:numPr>
        <w:jc w:val="both"/>
      </w:pPr>
      <w:r>
        <w:t xml:space="preserve"> Тимчасово в</w:t>
      </w:r>
      <w:r w:rsidR="009D1260" w:rsidRPr="00670BD8">
        <w:t xml:space="preserve">иконуючому обов’язки начальника </w:t>
      </w:r>
      <w:r w:rsidR="004E7772">
        <w:t>В</w:t>
      </w:r>
      <w:r w:rsidR="009D1260" w:rsidRPr="00670BD8">
        <w:t>ідді</w:t>
      </w:r>
      <w:r w:rsidR="00D54E4C" w:rsidRPr="00670BD8">
        <w:t xml:space="preserve">лу </w:t>
      </w:r>
      <w:r w:rsidR="00026F47">
        <w:t>освіти</w:t>
      </w:r>
      <w:r w:rsidR="00D54E4C" w:rsidRPr="00670BD8">
        <w:t xml:space="preserve"> </w:t>
      </w:r>
      <w:r w:rsidR="00026F47">
        <w:t>Салу В.</w:t>
      </w:r>
      <w:r w:rsidR="00046F52">
        <w:t xml:space="preserve"> В.</w:t>
      </w:r>
      <w:r w:rsidR="00026F47">
        <w:t xml:space="preserve"> </w:t>
      </w:r>
      <w:r w:rsidR="009D1260" w:rsidRPr="00670BD8">
        <w:t>забезпечити</w:t>
      </w:r>
      <w:r w:rsidR="00D54E4C" w:rsidRPr="00670BD8">
        <w:t xml:space="preserve"> проведення державної реєстрації</w:t>
      </w:r>
      <w:r w:rsidR="009D1260" w:rsidRPr="00670BD8">
        <w:t xml:space="preserve"> відділу у порядку і строки, вс</w:t>
      </w:r>
      <w:r w:rsidR="00D54E4C" w:rsidRPr="00670BD8">
        <w:t>тановлені чинним законодавством</w:t>
      </w:r>
    </w:p>
    <w:p w:rsidR="00670BD8" w:rsidRDefault="00670BD8" w:rsidP="00670BD8">
      <w:pPr>
        <w:pStyle w:val="a5"/>
      </w:pPr>
    </w:p>
    <w:p w:rsidR="00670BD8" w:rsidRPr="00670BD8" w:rsidRDefault="00670BD8" w:rsidP="00670BD8">
      <w:pPr>
        <w:pStyle w:val="a5"/>
        <w:numPr>
          <w:ilvl w:val="0"/>
          <w:numId w:val="1"/>
        </w:numPr>
        <w:jc w:val="both"/>
      </w:pPr>
      <w:r w:rsidRPr="00663757">
        <w:t xml:space="preserve"> </w:t>
      </w:r>
      <w:r>
        <w:t>З</w:t>
      </w:r>
      <w:r w:rsidRPr="00663757">
        <w:t xml:space="preserve">абезпечити виготовлення печатки, штампів для </w:t>
      </w:r>
      <w:r w:rsidR="002E548F">
        <w:t>В</w:t>
      </w:r>
      <w:r w:rsidRPr="00663757">
        <w:t>ідділу</w:t>
      </w:r>
      <w:r>
        <w:t xml:space="preserve"> освіти</w:t>
      </w:r>
      <w:r w:rsidRPr="00663757">
        <w:t xml:space="preserve"> </w:t>
      </w:r>
      <w:proofErr w:type="spellStart"/>
      <w:r w:rsidRPr="00663757">
        <w:t>Жовківської</w:t>
      </w:r>
      <w:proofErr w:type="spellEnd"/>
      <w:r w:rsidRPr="00663757">
        <w:t xml:space="preserve"> міської ради</w:t>
      </w:r>
      <w:r>
        <w:t xml:space="preserve"> Львівського району Львівської області</w:t>
      </w:r>
      <w:r w:rsidRPr="00663757">
        <w:t>, після його реєстрації.</w:t>
      </w:r>
    </w:p>
    <w:p w:rsidR="00D54E4C" w:rsidRPr="00670BD8" w:rsidRDefault="00D54E4C" w:rsidP="00D54E4C">
      <w:pPr>
        <w:pStyle w:val="a5"/>
        <w:ind w:left="360"/>
        <w:jc w:val="both"/>
      </w:pPr>
    </w:p>
    <w:p w:rsidR="00D54E4C" w:rsidRPr="00670BD8" w:rsidRDefault="009D1260" w:rsidP="00D54E4C">
      <w:pPr>
        <w:pStyle w:val="a5"/>
        <w:numPr>
          <w:ilvl w:val="0"/>
          <w:numId w:val="1"/>
        </w:numPr>
        <w:spacing w:line="293" w:lineRule="atLeast"/>
        <w:jc w:val="both"/>
        <w:textAlignment w:val="baseline"/>
      </w:pPr>
      <w:r w:rsidRPr="00670BD8">
        <w:t xml:space="preserve"> Контроль за виконанням  рішення покласти на постійну комісію</w:t>
      </w:r>
      <w:r w:rsidR="00D54E4C" w:rsidRPr="00670BD8">
        <w:t xml:space="preserve">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w:t>
      </w:r>
      <w:proofErr w:type="spellStart"/>
      <w:r w:rsidR="00D54E4C" w:rsidRPr="00670BD8">
        <w:t>Чурій</w:t>
      </w:r>
      <w:proofErr w:type="spellEnd"/>
      <w:r w:rsidR="00D54E4C" w:rsidRPr="00670BD8">
        <w:t xml:space="preserve"> І.С.)</w:t>
      </w:r>
    </w:p>
    <w:p w:rsidR="009D1260" w:rsidRPr="00670BD8" w:rsidRDefault="009D1260" w:rsidP="009D1260">
      <w:pPr>
        <w:pStyle w:val="a6"/>
        <w:rPr>
          <w:b/>
        </w:rPr>
      </w:pPr>
    </w:p>
    <w:p w:rsidR="004F3961" w:rsidRPr="00140BDC" w:rsidRDefault="004F3961" w:rsidP="009D1260">
      <w:pPr>
        <w:pStyle w:val="a6"/>
        <w:rPr>
          <w:b/>
          <w:sz w:val="28"/>
          <w:szCs w:val="28"/>
        </w:rPr>
      </w:pPr>
    </w:p>
    <w:p w:rsidR="009D1260" w:rsidRDefault="00D54E4C" w:rsidP="009D1260">
      <w:pPr>
        <w:pStyle w:val="a6"/>
        <w:rPr>
          <w:b/>
          <w:sz w:val="26"/>
          <w:szCs w:val="26"/>
        </w:rPr>
      </w:pPr>
      <w:r w:rsidRPr="006F7F37">
        <w:rPr>
          <w:b/>
          <w:sz w:val="26"/>
          <w:szCs w:val="26"/>
        </w:rPr>
        <w:t xml:space="preserve">           </w:t>
      </w:r>
      <w:r w:rsidR="004F3961" w:rsidRPr="006F7F37">
        <w:rPr>
          <w:b/>
          <w:sz w:val="26"/>
          <w:szCs w:val="26"/>
        </w:rPr>
        <w:t>Міський г</w:t>
      </w:r>
      <w:r w:rsidR="009D1260" w:rsidRPr="006F7F37">
        <w:rPr>
          <w:b/>
          <w:sz w:val="26"/>
          <w:szCs w:val="26"/>
        </w:rPr>
        <w:t>олова                                                    О</w:t>
      </w:r>
      <w:r w:rsidR="004F3961" w:rsidRPr="006F7F37">
        <w:rPr>
          <w:b/>
          <w:sz w:val="26"/>
          <w:szCs w:val="26"/>
        </w:rPr>
        <w:t>лег</w:t>
      </w:r>
      <w:r w:rsidR="009D1260" w:rsidRPr="006F7F37">
        <w:rPr>
          <w:b/>
          <w:sz w:val="26"/>
          <w:szCs w:val="26"/>
        </w:rPr>
        <w:t xml:space="preserve"> ВОЛЬСЬКИЙ </w:t>
      </w:r>
    </w:p>
    <w:p w:rsidR="004F1BCC" w:rsidRDefault="004F1BCC" w:rsidP="009D1260">
      <w:pPr>
        <w:pStyle w:val="a6"/>
        <w:rPr>
          <w:b/>
          <w:sz w:val="26"/>
          <w:szCs w:val="26"/>
        </w:rPr>
      </w:pPr>
    </w:p>
    <w:p w:rsidR="004F1BCC" w:rsidRPr="00140BDC" w:rsidRDefault="004F1BCC" w:rsidP="004F1BCC">
      <w:pPr>
        <w:pStyle w:val="af0"/>
        <w:jc w:val="both"/>
        <w:rPr>
          <w:b/>
          <w:sz w:val="28"/>
          <w:szCs w:val="28"/>
          <w:lang w:val="uk-UA"/>
        </w:rPr>
      </w:pPr>
      <w:r w:rsidRPr="00140BDC">
        <w:rPr>
          <w:sz w:val="28"/>
          <w:szCs w:val="28"/>
          <w:lang w:val="uk-UA"/>
        </w:rPr>
        <w:lastRenderedPageBreak/>
        <w:t xml:space="preserve">   </w:t>
      </w:r>
    </w:p>
    <w:p w:rsidR="004F1BCC" w:rsidRPr="00140BDC" w:rsidRDefault="004F1BCC" w:rsidP="004F1BCC">
      <w:pPr>
        <w:pStyle w:val="a6"/>
        <w:ind w:left="3540" w:firstLine="708"/>
        <w:rPr>
          <w:b/>
          <w:sz w:val="28"/>
          <w:szCs w:val="28"/>
        </w:rPr>
      </w:pPr>
    </w:p>
    <w:p w:rsidR="004F1BCC" w:rsidRPr="00140BDC" w:rsidRDefault="004F1BCC" w:rsidP="004F1BCC">
      <w:pPr>
        <w:pStyle w:val="a6"/>
        <w:ind w:left="3540" w:firstLine="708"/>
        <w:jc w:val="right"/>
        <w:rPr>
          <w:b/>
          <w:noProof/>
          <w:sz w:val="28"/>
          <w:szCs w:val="28"/>
        </w:rPr>
      </w:pPr>
      <w:r w:rsidRPr="00140BDC">
        <w:rPr>
          <w:b/>
          <w:sz w:val="28"/>
          <w:szCs w:val="28"/>
        </w:rPr>
        <w:t>ЗАТВЕРДЖЕНО:</w:t>
      </w:r>
      <w:r w:rsidRPr="00140BDC">
        <w:rPr>
          <w:b/>
          <w:noProof/>
          <w:sz w:val="28"/>
          <w:szCs w:val="28"/>
        </w:rPr>
        <w:tab/>
      </w:r>
      <w:r w:rsidRPr="00140BDC">
        <w:rPr>
          <w:b/>
          <w:noProof/>
          <w:sz w:val="28"/>
          <w:szCs w:val="28"/>
        </w:rPr>
        <w:tab/>
      </w:r>
      <w:r w:rsidRPr="00140BDC">
        <w:rPr>
          <w:b/>
          <w:noProof/>
          <w:sz w:val="28"/>
          <w:szCs w:val="28"/>
        </w:rPr>
        <w:tab/>
      </w:r>
    </w:p>
    <w:p w:rsidR="004F1BCC" w:rsidRPr="00140BDC" w:rsidRDefault="004F1BCC" w:rsidP="004F1BCC">
      <w:pPr>
        <w:pStyle w:val="a6"/>
        <w:ind w:left="3540" w:firstLine="708"/>
        <w:jc w:val="center"/>
        <w:rPr>
          <w:b/>
          <w:noProof/>
          <w:sz w:val="28"/>
          <w:szCs w:val="28"/>
        </w:rPr>
      </w:pPr>
      <w:r>
        <w:rPr>
          <w:b/>
          <w:noProof/>
          <w:sz w:val="28"/>
          <w:szCs w:val="28"/>
        </w:rPr>
        <w:t xml:space="preserve">           </w:t>
      </w:r>
      <w:r w:rsidRPr="00140BDC">
        <w:rPr>
          <w:b/>
          <w:noProof/>
          <w:sz w:val="28"/>
          <w:szCs w:val="28"/>
        </w:rPr>
        <w:t>Рішенням</w:t>
      </w:r>
      <w:r>
        <w:rPr>
          <w:b/>
          <w:noProof/>
          <w:sz w:val="28"/>
          <w:szCs w:val="28"/>
        </w:rPr>
        <w:t xml:space="preserve"> 2-ї</w:t>
      </w:r>
      <w:r w:rsidRPr="00140BDC">
        <w:rPr>
          <w:b/>
          <w:sz w:val="28"/>
          <w:szCs w:val="28"/>
        </w:rPr>
        <w:t xml:space="preserve"> сесії </w:t>
      </w:r>
      <w:proofErr w:type="spellStart"/>
      <w:r>
        <w:rPr>
          <w:b/>
          <w:sz w:val="28"/>
          <w:szCs w:val="28"/>
        </w:rPr>
        <w:t>Жовківської</w:t>
      </w:r>
      <w:proofErr w:type="spellEnd"/>
      <w:r>
        <w:rPr>
          <w:b/>
          <w:sz w:val="28"/>
          <w:szCs w:val="28"/>
        </w:rPr>
        <w:t xml:space="preserve"> </w:t>
      </w:r>
    </w:p>
    <w:p w:rsidR="004F1BCC" w:rsidRDefault="004F1BCC" w:rsidP="004F1BCC">
      <w:pPr>
        <w:pStyle w:val="a6"/>
        <w:ind w:left="3540" w:firstLine="708"/>
        <w:jc w:val="center"/>
        <w:rPr>
          <w:b/>
          <w:sz w:val="28"/>
          <w:szCs w:val="28"/>
        </w:rPr>
      </w:pPr>
      <w:r>
        <w:rPr>
          <w:b/>
          <w:sz w:val="28"/>
          <w:szCs w:val="28"/>
        </w:rPr>
        <w:t xml:space="preserve">               </w:t>
      </w:r>
      <w:r w:rsidRPr="00140BDC">
        <w:rPr>
          <w:b/>
          <w:sz w:val="28"/>
          <w:szCs w:val="28"/>
        </w:rPr>
        <w:t>міської ради</w:t>
      </w:r>
      <w:r>
        <w:rPr>
          <w:b/>
          <w:sz w:val="28"/>
          <w:szCs w:val="28"/>
        </w:rPr>
        <w:t xml:space="preserve"> Львівського району</w:t>
      </w:r>
    </w:p>
    <w:p w:rsidR="004F1BCC" w:rsidRDefault="004F1BCC" w:rsidP="004F1BCC">
      <w:pPr>
        <w:pStyle w:val="a6"/>
        <w:ind w:left="3540" w:firstLine="708"/>
        <w:jc w:val="center"/>
        <w:rPr>
          <w:b/>
          <w:bCs/>
          <w:sz w:val="28"/>
          <w:szCs w:val="28"/>
        </w:rPr>
      </w:pPr>
      <w:r>
        <w:rPr>
          <w:b/>
          <w:sz w:val="28"/>
          <w:szCs w:val="28"/>
        </w:rPr>
        <w:t xml:space="preserve">    Львівської області </w:t>
      </w:r>
      <w:r>
        <w:rPr>
          <w:b/>
          <w:sz w:val="28"/>
          <w:szCs w:val="28"/>
          <w:lang w:val="en-US"/>
        </w:rPr>
        <w:t>VIII</w:t>
      </w:r>
      <w:r>
        <w:rPr>
          <w:b/>
          <w:bCs/>
          <w:sz w:val="28"/>
          <w:szCs w:val="28"/>
        </w:rPr>
        <w:t xml:space="preserve">-го </w:t>
      </w:r>
    </w:p>
    <w:p w:rsidR="004F1BCC" w:rsidRPr="00140BDC" w:rsidRDefault="004F1BCC" w:rsidP="004F1BCC">
      <w:pPr>
        <w:pStyle w:val="a6"/>
        <w:ind w:left="3540" w:firstLine="708"/>
        <w:jc w:val="center"/>
        <w:rPr>
          <w:b/>
          <w:sz w:val="28"/>
          <w:szCs w:val="28"/>
        </w:rPr>
      </w:pPr>
      <w:r>
        <w:rPr>
          <w:b/>
          <w:bCs/>
          <w:sz w:val="28"/>
          <w:szCs w:val="28"/>
        </w:rPr>
        <w:t xml:space="preserve">        демократичного </w:t>
      </w:r>
      <w:r w:rsidRPr="00140BDC">
        <w:rPr>
          <w:b/>
          <w:sz w:val="28"/>
          <w:szCs w:val="28"/>
        </w:rPr>
        <w:t xml:space="preserve">скликання </w:t>
      </w:r>
    </w:p>
    <w:p w:rsidR="004F1BCC" w:rsidRPr="00140BDC" w:rsidRDefault="004F1BCC" w:rsidP="004F1BCC">
      <w:pPr>
        <w:pStyle w:val="a6"/>
        <w:ind w:left="3540" w:firstLine="708"/>
        <w:jc w:val="center"/>
        <w:rPr>
          <w:b/>
          <w:sz w:val="28"/>
          <w:szCs w:val="28"/>
        </w:rPr>
      </w:pPr>
      <w:r w:rsidRPr="00140BDC">
        <w:rPr>
          <w:b/>
          <w:sz w:val="28"/>
          <w:szCs w:val="28"/>
        </w:rPr>
        <w:t xml:space="preserve">від </w:t>
      </w:r>
      <w:r>
        <w:rPr>
          <w:b/>
          <w:sz w:val="28"/>
          <w:szCs w:val="28"/>
        </w:rPr>
        <w:t>10.12.2020</w:t>
      </w:r>
      <w:r w:rsidRPr="00140BDC">
        <w:rPr>
          <w:b/>
          <w:sz w:val="28"/>
          <w:szCs w:val="28"/>
        </w:rPr>
        <w:t xml:space="preserve"> року №</w:t>
      </w:r>
      <w:r>
        <w:rPr>
          <w:b/>
          <w:sz w:val="28"/>
          <w:szCs w:val="28"/>
        </w:rPr>
        <w:t>41</w:t>
      </w:r>
    </w:p>
    <w:p w:rsidR="004F1BCC" w:rsidRPr="00140BDC" w:rsidRDefault="004F1BCC" w:rsidP="004F1BCC">
      <w:pPr>
        <w:pStyle w:val="a6"/>
        <w:ind w:left="5664" w:firstLine="708"/>
        <w:rPr>
          <w:b/>
          <w:sz w:val="28"/>
          <w:szCs w:val="28"/>
        </w:rPr>
      </w:pPr>
    </w:p>
    <w:p w:rsidR="004F1BCC" w:rsidRPr="00140BDC" w:rsidRDefault="004F1BCC" w:rsidP="004F1BCC">
      <w:pPr>
        <w:pStyle w:val="a6"/>
        <w:ind w:left="5664" w:firstLine="708"/>
        <w:rPr>
          <w:b/>
          <w:sz w:val="28"/>
          <w:szCs w:val="28"/>
        </w:rPr>
      </w:pPr>
    </w:p>
    <w:p w:rsidR="004F1BCC" w:rsidRPr="00140BDC" w:rsidRDefault="004F1BCC" w:rsidP="004F1BCC">
      <w:pPr>
        <w:pStyle w:val="af0"/>
        <w:shd w:val="clear" w:color="auto" w:fill="FFFFFF"/>
        <w:spacing w:before="0" w:beforeAutospacing="0" w:after="0" w:afterAutospacing="0"/>
        <w:ind w:left="5664"/>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r w:rsidRPr="00140BDC">
        <w:rPr>
          <w:b/>
          <w:sz w:val="28"/>
          <w:szCs w:val="28"/>
          <w:lang w:val="uk-UA"/>
        </w:rPr>
        <w:t xml:space="preserve">ПОЛОЖЕННЯ   </w:t>
      </w: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Default="004F1BCC" w:rsidP="004F1BCC">
      <w:pPr>
        <w:pStyle w:val="a6"/>
        <w:jc w:val="center"/>
        <w:rPr>
          <w:b/>
          <w:sz w:val="28"/>
          <w:szCs w:val="28"/>
        </w:rPr>
      </w:pPr>
      <w:r w:rsidRPr="00140BDC">
        <w:rPr>
          <w:b/>
          <w:sz w:val="28"/>
          <w:szCs w:val="28"/>
        </w:rPr>
        <w:t>ПРО  ВІДДІЛ ОСВІТИ ЖОВКІВСЬКОЇ МІСЬКОЇ РАДИ</w:t>
      </w:r>
    </w:p>
    <w:p w:rsidR="004F1BCC" w:rsidRPr="00140BDC" w:rsidRDefault="004F1BCC" w:rsidP="004F1BCC">
      <w:pPr>
        <w:pStyle w:val="a6"/>
        <w:jc w:val="center"/>
        <w:rPr>
          <w:rStyle w:val="a9"/>
          <w:sz w:val="28"/>
          <w:szCs w:val="28"/>
        </w:rPr>
      </w:pPr>
      <w:r>
        <w:rPr>
          <w:b/>
          <w:sz w:val="28"/>
          <w:szCs w:val="28"/>
        </w:rPr>
        <w:t>ЛЬВІВСЬКОГО  РАЙОНУ ЛЬВІВСЬКОЇ ОБЛАСТІ</w:t>
      </w: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pStyle w:val="af0"/>
        <w:shd w:val="clear" w:color="auto" w:fill="FFFFFF"/>
        <w:spacing w:before="0" w:beforeAutospacing="0" w:after="0" w:afterAutospacing="0"/>
        <w:jc w:val="center"/>
        <w:rPr>
          <w:b/>
          <w:sz w:val="28"/>
          <w:szCs w:val="28"/>
          <w:lang w:val="uk-UA"/>
        </w:rPr>
      </w:pPr>
      <w:proofErr w:type="spellStart"/>
      <w:r w:rsidRPr="00140BDC">
        <w:rPr>
          <w:b/>
          <w:sz w:val="28"/>
          <w:szCs w:val="28"/>
          <w:lang w:val="uk-UA"/>
        </w:rPr>
        <w:t>Жовква</w:t>
      </w:r>
      <w:proofErr w:type="spellEnd"/>
    </w:p>
    <w:p w:rsidR="004F1BCC" w:rsidRPr="00140BDC" w:rsidRDefault="004F1BCC" w:rsidP="004F1BCC">
      <w:pPr>
        <w:pStyle w:val="af0"/>
        <w:shd w:val="clear" w:color="auto" w:fill="FFFFFF"/>
        <w:spacing w:before="0" w:beforeAutospacing="0" w:after="0" w:afterAutospacing="0"/>
        <w:jc w:val="center"/>
        <w:rPr>
          <w:b/>
          <w:sz w:val="28"/>
          <w:szCs w:val="28"/>
          <w:lang w:val="uk-UA"/>
        </w:rPr>
      </w:pPr>
      <w:r w:rsidRPr="00140BDC">
        <w:rPr>
          <w:b/>
          <w:sz w:val="28"/>
          <w:szCs w:val="28"/>
          <w:lang w:val="uk-UA"/>
        </w:rPr>
        <w:t>2020</w:t>
      </w:r>
    </w:p>
    <w:p w:rsidR="004F1BCC" w:rsidRPr="00140BDC" w:rsidRDefault="004F1BCC" w:rsidP="004F1BCC">
      <w:pPr>
        <w:pStyle w:val="af0"/>
        <w:shd w:val="clear" w:color="auto" w:fill="FFFFFF"/>
        <w:spacing w:before="0" w:beforeAutospacing="0" w:after="0" w:afterAutospacing="0"/>
        <w:jc w:val="center"/>
        <w:rPr>
          <w:b/>
          <w:sz w:val="28"/>
          <w:szCs w:val="28"/>
          <w:lang w:val="uk-UA"/>
        </w:rPr>
      </w:pPr>
    </w:p>
    <w:p w:rsidR="004F1BCC" w:rsidRPr="00140BDC" w:rsidRDefault="004F1BCC" w:rsidP="004F1BCC">
      <w:pPr>
        <w:keepNext/>
        <w:keepLines/>
        <w:spacing w:line="360" w:lineRule="auto"/>
        <w:ind w:left="3740"/>
        <w:rPr>
          <w:sz w:val="28"/>
          <w:szCs w:val="28"/>
        </w:rPr>
      </w:pPr>
      <w:bookmarkStart w:id="0" w:name="bookmark0"/>
      <w:proofErr w:type="spellStart"/>
      <w:r w:rsidRPr="00140BDC">
        <w:rPr>
          <w:rStyle w:val="4"/>
          <w:bCs/>
          <w:szCs w:val="28"/>
        </w:rPr>
        <w:lastRenderedPageBreak/>
        <w:t>І.Загальні</w:t>
      </w:r>
      <w:proofErr w:type="spellEnd"/>
      <w:r w:rsidRPr="00140BDC">
        <w:rPr>
          <w:rStyle w:val="4"/>
          <w:bCs/>
          <w:szCs w:val="28"/>
        </w:rPr>
        <w:t xml:space="preserve"> положення</w:t>
      </w:r>
      <w:bookmarkEnd w:id="0"/>
    </w:p>
    <w:p w:rsidR="004F1BCC" w:rsidRDefault="004F1BCC" w:rsidP="004F1BCC">
      <w:pPr>
        <w:pStyle w:val="a6"/>
        <w:ind w:firstLine="708"/>
        <w:rPr>
          <w:sz w:val="28"/>
          <w:szCs w:val="28"/>
        </w:rPr>
      </w:pPr>
      <w:r w:rsidRPr="00140BDC">
        <w:rPr>
          <w:sz w:val="28"/>
          <w:szCs w:val="28"/>
        </w:rPr>
        <w:t>1.2.</w:t>
      </w:r>
      <w:r w:rsidRPr="00140BDC">
        <w:rPr>
          <w:b/>
          <w:sz w:val="28"/>
          <w:szCs w:val="28"/>
        </w:rPr>
        <w:t xml:space="preserve"> </w:t>
      </w:r>
      <w:r w:rsidRPr="00140BDC">
        <w:rPr>
          <w:sz w:val="28"/>
          <w:szCs w:val="28"/>
        </w:rPr>
        <w:t>Відділ освіти</w:t>
      </w:r>
      <w:r>
        <w:rPr>
          <w:sz w:val="28"/>
          <w:szCs w:val="28"/>
        </w:rPr>
        <w:t xml:space="preserve"> </w:t>
      </w:r>
      <w:proofErr w:type="spellStart"/>
      <w:r>
        <w:rPr>
          <w:sz w:val="28"/>
          <w:szCs w:val="28"/>
        </w:rPr>
        <w:t>Жовківської</w:t>
      </w:r>
      <w:proofErr w:type="spellEnd"/>
      <w:r>
        <w:rPr>
          <w:sz w:val="28"/>
          <w:szCs w:val="28"/>
        </w:rPr>
        <w:t xml:space="preserve"> міської ради Львівського району Львівської області </w:t>
      </w:r>
      <w:r w:rsidRPr="00140BDC">
        <w:rPr>
          <w:rStyle w:val="a9"/>
          <w:sz w:val="28"/>
          <w:szCs w:val="28"/>
        </w:rPr>
        <w:t xml:space="preserve"> </w:t>
      </w:r>
      <w:r w:rsidRPr="00140BDC">
        <w:rPr>
          <w:sz w:val="28"/>
          <w:szCs w:val="28"/>
        </w:rPr>
        <w:t xml:space="preserve">(далі - Відділ) утворюється рішенням сесії </w:t>
      </w:r>
      <w:proofErr w:type="spellStart"/>
      <w:r w:rsidRPr="00140BDC">
        <w:rPr>
          <w:sz w:val="28"/>
          <w:szCs w:val="28"/>
        </w:rPr>
        <w:t>Жовківської</w:t>
      </w:r>
      <w:proofErr w:type="spellEnd"/>
      <w:r w:rsidRPr="00140BDC">
        <w:rPr>
          <w:sz w:val="28"/>
          <w:szCs w:val="28"/>
        </w:rPr>
        <w:t xml:space="preserve"> міської ради </w:t>
      </w:r>
      <w:r>
        <w:rPr>
          <w:sz w:val="28"/>
          <w:szCs w:val="28"/>
        </w:rPr>
        <w:t xml:space="preserve"> Львівського району Львівської області ( далі – </w:t>
      </w:r>
      <w:proofErr w:type="spellStart"/>
      <w:r>
        <w:rPr>
          <w:sz w:val="28"/>
          <w:szCs w:val="28"/>
        </w:rPr>
        <w:t>Жовківська</w:t>
      </w:r>
      <w:proofErr w:type="spellEnd"/>
      <w:r>
        <w:rPr>
          <w:sz w:val="28"/>
          <w:szCs w:val="28"/>
        </w:rPr>
        <w:t xml:space="preserve"> міська рада) </w:t>
      </w:r>
      <w:r w:rsidRPr="00140BDC">
        <w:rPr>
          <w:sz w:val="28"/>
          <w:szCs w:val="28"/>
        </w:rPr>
        <w:t>для реалізації завдань місцевого самоврядування у сфері освіти</w:t>
      </w:r>
      <w:r>
        <w:rPr>
          <w:sz w:val="28"/>
          <w:szCs w:val="28"/>
        </w:rPr>
        <w:t>.</w:t>
      </w:r>
    </w:p>
    <w:p w:rsidR="004F1BCC" w:rsidRPr="00140BDC" w:rsidRDefault="004F1BCC" w:rsidP="004F1BCC">
      <w:pPr>
        <w:pStyle w:val="a6"/>
        <w:ind w:firstLine="708"/>
        <w:rPr>
          <w:sz w:val="28"/>
          <w:szCs w:val="28"/>
        </w:rPr>
      </w:pPr>
      <w:r>
        <w:rPr>
          <w:sz w:val="28"/>
          <w:szCs w:val="28"/>
        </w:rPr>
        <w:t>Повне найменування:</w:t>
      </w:r>
      <w:r w:rsidRPr="00F522C2">
        <w:rPr>
          <w:sz w:val="28"/>
          <w:szCs w:val="28"/>
        </w:rPr>
        <w:t xml:space="preserve"> </w:t>
      </w:r>
      <w:r w:rsidRPr="00140BDC">
        <w:rPr>
          <w:sz w:val="28"/>
          <w:szCs w:val="28"/>
        </w:rPr>
        <w:t>Відділ освіти</w:t>
      </w:r>
      <w:r>
        <w:rPr>
          <w:sz w:val="28"/>
          <w:szCs w:val="28"/>
        </w:rPr>
        <w:t xml:space="preserve"> </w:t>
      </w:r>
      <w:proofErr w:type="spellStart"/>
      <w:r>
        <w:rPr>
          <w:sz w:val="28"/>
          <w:szCs w:val="28"/>
        </w:rPr>
        <w:t>Жовківської</w:t>
      </w:r>
      <w:proofErr w:type="spellEnd"/>
      <w:r>
        <w:rPr>
          <w:sz w:val="28"/>
          <w:szCs w:val="28"/>
        </w:rPr>
        <w:t xml:space="preserve"> міської ради Львівського району Львівської області </w:t>
      </w:r>
      <w:r w:rsidRPr="00140BDC">
        <w:rPr>
          <w:rStyle w:val="a9"/>
          <w:sz w:val="28"/>
          <w:szCs w:val="28"/>
        </w:rPr>
        <w:t xml:space="preserve"> </w:t>
      </w:r>
    </w:p>
    <w:p w:rsidR="004F1BCC" w:rsidRPr="00140BDC" w:rsidRDefault="004F1BCC" w:rsidP="004F1BCC">
      <w:pPr>
        <w:pStyle w:val="a6"/>
        <w:ind w:firstLine="708"/>
        <w:rPr>
          <w:b/>
          <w:sz w:val="28"/>
          <w:szCs w:val="28"/>
        </w:rPr>
      </w:pPr>
      <w:r w:rsidRPr="00140BDC">
        <w:rPr>
          <w:sz w:val="28"/>
          <w:szCs w:val="28"/>
        </w:rPr>
        <w:t xml:space="preserve">Скорочена назва: </w:t>
      </w:r>
      <w:r>
        <w:rPr>
          <w:sz w:val="28"/>
          <w:szCs w:val="28"/>
        </w:rPr>
        <w:t xml:space="preserve"> Відділ освіти </w:t>
      </w:r>
      <w:proofErr w:type="spellStart"/>
      <w:r>
        <w:rPr>
          <w:sz w:val="28"/>
          <w:szCs w:val="28"/>
        </w:rPr>
        <w:t>Жовківської</w:t>
      </w:r>
      <w:proofErr w:type="spellEnd"/>
      <w:r>
        <w:rPr>
          <w:sz w:val="28"/>
          <w:szCs w:val="28"/>
        </w:rPr>
        <w:t xml:space="preserve"> міської ради</w:t>
      </w:r>
    </w:p>
    <w:p w:rsidR="004F1BCC" w:rsidRPr="00140BDC" w:rsidRDefault="004F1BCC" w:rsidP="004F1BCC">
      <w:pPr>
        <w:pStyle w:val="af0"/>
        <w:shd w:val="clear" w:color="auto" w:fill="FFFFFF"/>
        <w:spacing w:before="0" w:beforeAutospacing="0" w:after="0" w:afterAutospacing="0"/>
        <w:ind w:firstLine="708"/>
        <w:jc w:val="both"/>
        <w:rPr>
          <w:sz w:val="28"/>
          <w:szCs w:val="28"/>
          <w:lang w:val="uk-UA"/>
        </w:rPr>
      </w:pPr>
      <w:r w:rsidRPr="00140BDC">
        <w:rPr>
          <w:sz w:val="28"/>
          <w:szCs w:val="28"/>
          <w:lang w:val="uk-UA"/>
        </w:rPr>
        <w:t>1.2. Місцезнаходження та юридична адреса</w:t>
      </w:r>
      <w:r w:rsidRPr="00140BDC">
        <w:rPr>
          <w:sz w:val="28"/>
          <w:szCs w:val="28"/>
        </w:rPr>
        <w:t xml:space="preserve">: </w:t>
      </w:r>
      <w:r w:rsidRPr="00140BDC">
        <w:rPr>
          <w:sz w:val="28"/>
          <w:szCs w:val="28"/>
          <w:lang w:val="uk-UA"/>
        </w:rPr>
        <w:t xml:space="preserve">80300, Україна, Львівська </w:t>
      </w:r>
      <w:r w:rsidRPr="00140BDC">
        <w:rPr>
          <w:sz w:val="28"/>
          <w:szCs w:val="28"/>
        </w:rPr>
        <w:t>область</w:t>
      </w:r>
      <w:r w:rsidRPr="00140BDC">
        <w:rPr>
          <w:sz w:val="28"/>
          <w:szCs w:val="28"/>
          <w:lang w:val="uk-UA"/>
        </w:rPr>
        <w:t xml:space="preserve">, м. </w:t>
      </w:r>
      <w:proofErr w:type="spellStart"/>
      <w:r w:rsidRPr="00140BDC">
        <w:rPr>
          <w:sz w:val="28"/>
          <w:szCs w:val="28"/>
          <w:lang w:val="uk-UA"/>
        </w:rPr>
        <w:t>Жовква</w:t>
      </w:r>
      <w:proofErr w:type="spellEnd"/>
      <w:r w:rsidRPr="00140BDC">
        <w:rPr>
          <w:sz w:val="28"/>
          <w:szCs w:val="28"/>
          <w:lang w:val="uk-UA"/>
        </w:rPr>
        <w:t xml:space="preserve">, </w:t>
      </w:r>
      <w:proofErr w:type="spellStart"/>
      <w:r>
        <w:rPr>
          <w:sz w:val="28"/>
          <w:szCs w:val="28"/>
          <w:lang w:val="uk-UA"/>
        </w:rPr>
        <w:t>пл</w:t>
      </w:r>
      <w:proofErr w:type="spellEnd"/>
      <w:r w:rsidRPr="00140BDC">
        <w:rPr>
          <w:sz w:val="28"/>
          <w:szCs w:val="28"/>
          <w:lang w:val="uk-UA"/>
        </w:rPr>
        <w:t xml:space="preserve">. </w:t>
      </w:r>
      <w:r>
        <w:rPr>
          <w:sz w:val="28"/>
          <w:szCs w:val="28"/>
          <w:lang w:val="uk-UA"/>
        </w:rPr>
        <w:t>Вічева</w:t>
      </w:r>
      <w:r w:rsidRPr="00140BDC">
        <w:rPr>
          <w:sz w:val="28"/>
          <w:szCs w:val="28"/>
          <w:lang w:val="uk-UA"/>
        </w:rPr>
        <w:t>,</w:t>
      </w:r>
      <w:r>
        <w:rPr>
          <w:sz w:val="28"/>
          <w:szCs w:val="28"/>
          <w:lang w:val="uk-UA"/>
        </w:rPr>
        <w:t>1</w:t>
      </w:r>
      <w:r w:rsidRPr="00140BDC">
        <w:rPr>
          <w:sz w:val="28"/>
          <w:szCs w:val="28"/>
          <w:lang w:val="uk-UA"/>
        </w:rPr>
        <w:t>.</w:t>
      </w:r>
    </w:p>
    <w:p w:rsidR="004F1BCC" w:rsidRPr="00140BDC" w:rsidRDefault="004F1BCC" w:rsidP="004F1BCC">
      <w:pPr>
        <w:shd w:val="clear" w:color="auto" w:fill="FFFFFF"/>
        <w:ind w:firstLine="709"/>
        <w:jc w:val="both"/>
        <w:rPr>
          <w:sz w:val="28"/>
          <w:szCs w:val="28"/>
        </w:rPr>
      </w:pPr>
      <w:r w:rsidRPr="00140BDC">
        <w:rPr>
          <w:sz w:val="28"/>
          <w:szCs w:val="28"/>
        </w:rPr>
        <w:t>1.3. Відділ є юридичною особою, веде самостійний баланс, набуває майнових і немайнових прав та обов’язків з моменту державної реєстрації, має право відкривати бюджетні реєстраційні рахунки в установах Державної казначейської служби України, у межах своїх повноважень укладати від свого імені угоди з юридичними і фізичними особами, бути позивачем і відповідачем у судах. Відділ має печатку із зображенням Державного герба України і власним найменуванням, штамп, фірмовий бланк.</w:t>
      </w:r>
    </w:p>
    <w:p w:rsidR="004F1BCC" w:rsidRPr="00140BDC" w:rsidRDefault="004F1BCC" w:rsidP="004F1BCC">
      <w:pPr>
        <w:shd w:val="clear" w:color="auto" w:fill="FFFFFF"/>
        <w:ind w:firstLine="709"/>
        <w:jc w:val="both"/>
        <w:rPr>
          <w:sz w:val="28"/>
          <w:szCs w:val="28"/>
        </w:rPr>
      </w:pPr>
      <w:r w:rsidRPr="00140BDC">
        <w:rPr>
          <w:sz w:val="28"/>
          <w:szCs w:val="28"/>
        </w:rPr>
        <w:t xml:space="preserve">1.4. Відділ є підконтрольним і підзвітним </w:t>
      </w:r>
      <w:proofErr w:type="spellStart"/>
      <w:r w:rsidRPr="00140BDC">
        <w:rPr>
          <w:sz w:val="28"/>
          <w:szCs w:val="28"/>
        </w:rPr>
        <w:t>Жовківській</w:t>
      </w:r>
      <w:proofErr w:type="spellEnd"/>
      <w:r w:rsidRPr="00140BDC">
        <w:rPr>
          <w:sz w:val="28"/>
          <w:szCs w:val="28"/>
        </w:rPr>
        <w:t xml:space="preserve"> міській раді, підпорядкованим</w:t>
      </w:r>
      <w:r>
        <w:rPr>
          <w:sz w:val="28"/>
          <w:szCs w:val="28"/>
        </w:rPr>
        <w:t xml:space="preserve"> виконавчому комітету </w:t>
      </w:r>
      <w:proofErr w:type="spellStart"/>
      <w:r>
        <w:rPr>
          <w:sz w:val="28"/>
          <w:szCs w:val="28"/>
        </w:rPr>
        <w:t>Жовківської</w:t>
      </w:r>
      <w:proofErr w:type="spellEnd"/>
      <w:r>
        <w:rPr>
          <w:sz w:val="28"/>
          <w:szCs w:val="28"/>
        </w:rPr>
        <w:t xml:space="preserve"> міської ради, </w:t>
      </w:r>
      <w:r w:rsidRPr="00140BDC">
        <w:rPr>
          <w:sz w:val="28"/>
          <w:szCs w:val="28"/>
        </w:rPr>
        <w:t xml:space="preserve"> </w:t>
      </w:r>
      <w:proofErr w:type="spellStart"/>
      <w:r w:rsidRPr="00140BDC">
        <w:rPr>
          <w:sz w:val="28"/>
          <w:szCs w:val="28"/>
        </w:rPr>
        <w:t>Жовківському</w:t>
      </w:r>
      <w:proofErr w:type="spellEnd"/>
      <w:r w:rsidRPr="00140BDC">
        <w:rPr>
          <w:sz w:val="28"/>
          <w:szCs w:val="28"/>
        </w:rPr>
        <w:t xml:space="preserve"> міському голові та заступнику міського голови відповідно до розподілу функціональних обов’язків.</w:t>
      </w:r>
    </w:p>
    <w:p w:rsidR="004F1BCC" w:rsidRPr="00140BDC" w:rsidRDefault="004F1BCC" w:rsidP="004F1BCC">
      <w:pPr>
        <w:ind w:firstLine="708"/>
        <w:jc w:val="both"/>
        <w:rPr>
          <w:sz w:val="28"/>
          <w:szCs w:val="28"/>
        </w:rPr>
      </w:pPr>
      <w:r w:rsidRPr="00140BDC">
        <w:rPr>
          <w:sz w:val="28"/>
          <w:szCs w:val="28"/>
        </w:rPr>
        <w:t xml:space="preserve">1.5. Відділ у своїй діяльності керується Конституцією та законами України, Постановами та актами  Верховної Ради України,  Указами і розпорядженнями  Президента України, постановами Кабінету Міністрів України, наказами профільних міністерств, рішеннями </w:t>
      </w:r>
      <w:proofErr w:type="spellStart"/>
      <w:r w:rsidRPr="00140BDC">
        <w:rPr>
          <w:sz w:val="28"/>
          <w:szCs w:val="28"/>
        </w:rPr>
        <w:t>Жовківської</w:t>
      </w:r>
      <w:proofErr w:type="spellEnd"/>
      <w:r w:rsidRPr="00140BDC">
        <w:rPr>
          <w:sz w:val="28"/>
          <w:szCs w:val="28"/>
        </w:rPr>
        <w:t xml:space="preserve"> міської ради та її виконавчого комітету, розпорядженнями та дорученнями </w:t>
      </w:r>
      <w:proofErr w:type="spellStart"/>
      <w:r w:rsidRPr="00140BDC">
        <w:rPr>
          <w:sz w:val="28"/>
          <w:szCs w:val="28"/>
        </w:rPr>
        <w:t>Жовківського</w:t>
      </w:r>
      <w:proofErr w:type="spellEnd"/>
      <w:r w:rsidRPr="00140BDC">
        <w:rPr>
          <w:sz w:val="28"/>
          <w:szCs w:val="28"/>
        </w:rPr>
        <w:t xml:space="preserve"> міського  голови, цим Положенням та іншими нормативними актами.</w:t>
      </w:r>
    </w:p>
    <w:p w:rsidR="004F1BCC" w:rsidRPr="00140BDC" w:rsidRDefault="004F1BCC" w:rsidP="004F1BCC">
      <w:pPr>
        <w:ind w:firstLine="708"/>
        <w:jc w:val="both"/>
        <w:rPr>
          <w:sz w:val="28"/>
          <w:szCs w:val="28"/>
        </w:rPr>
      </w:pPr>
      <w:r w:rsidRPr="00140BDC">
        <w:rPr>
          <w:sz w:val="28"/>
          <w:szCs w:val="28"/>
        </w:rPr>
        <w:t xml:space="preserve">1.6. Положення про Відділ, структура, штатний розпис та фонд оплати праці працівників Відділу затверджується рішенням сесії </w:t>
      </w:r>
      <w:proofErr w:type="spellStart"/>
      <w:r w:rsidRPr="00140BDC">
        <w:rPr>
          <w:sz w:val="28"/>
          <w:szCs w:val="28"/>
        </w:rPr>
        <w:t>Жовківської</w:t>
      </w:r>
      <w:proofErr w:type="spellEnd"/>
      <w:r w:rsidRPr="00140BDC">
        <w:rPr>
          <w:sz w:val="28"/>
          <w:szCs w:val="28"/>
        </w:rPr>
        <w:t xml:space="preserve"> міської ради. </w:t>
      </w:r>
    </w:p>
    <w:p w:rsidR="004F1BCC" w:rsidRPr="00140BDC" w:rsidRDefault="004F1BCC" w:rsidP="004F1BCC">
      <w:pPr>
        <w:ind w:right="-24" w:firstLine="708"/>
        <w:jc w:val="both"/>
        <w:rPr>
          <w:rStyle w:val="2"/>
          <w:sz w:val="28"/>
          <w:szCs w:val="28"/>
        </w:rPr>
      </w:pPr>
      <w:r w:rsidRPr="00140BDC">
        <w:rPr>
          <w:rStyle w:val="2"/>
          <w:sz w:val="28"/>
          <w:szCs w:val="28"/>
        </w:rPr>
        <w:t xml:space="preserve">1.7.  Працівники Відділу призначаються та звільняються з посади наказом начальника Відділу. </w:t>
      </w:r>
      <w:r w:rsidRPr="00140BDC">
        <w:rPr>
          <w:rStyle w:val="120"/>
          <w:sz w:val="28"/>
          <w:szCs w:val="28"/>
        </w:rPr>
        <w:t xml:space="preserve">Працівники відділу освіти, які  є посадовими особами  місцевого самоврядування, </w:t>
      </w:r>
      <w:r w:rsidRPr="00140BDC">
        <w:rPr>
          <w:sz w:val="28"/>
          <w:szCs w:val="28"/>
        </w:rPr>
        <w:t>призначаються та звільняються з посади відповідно до Закону України «Про службу в органах місцевого самоврядування»</w:t>
      </w:r>
      <w:r w:rsidRPr="00140BDC">
        <w:rPr>
          <w:rStyle w:val="120"/>
          <w:sz w:val="28"/>
          <w:szCs w:val="28"/>
        </w:rPr>
        <w:t>.</w:t>
      </w:r>
      <w:r w:rsidRPr="00140BDC">
        <w:rPr>
          <w:rStyle w:val="2"/>
          <w:sz w:val="28"/>
          <w:szCs w:val="28"/>
        </w:rPr>
        <w:t xml:space="preserve"> Керівники підвідомчих закладів освіти призначаються та звільняються з посади згідно з вимогами чинного законодавства України. </w:t>
      </w:r>
    </w:p>
    <w:p w:rsidR="004F1BCC" w:rsidRPr="00140BDC" w:rsidRDefault="004F1BCC" w:rsidP="004F1BCC">
      <w:pPr>
        <w:ind w:right="-24" w:firstLine="708"/>
        <w:jc w:val="both"/>
        <w:rPr>
          <w:rStyle w:val="2"/>
          <w:sz w:val="28"/>
          <w:szCs w:val="28"/>
        </w:rPr>
      </w:pPr>
      <w:r w:rsidRPr="00140BDC">
        <w:rPr>
          <w:rStyle w:val="2"/>
          <w:sz w:val="28"/>
          <w:szCs w:val="28"/>
        </w:rPr>
        <w:t xml:space="preserve">1.8. Посадову інструкцію начальника Відділу затверджує </w:t>
      </w:r>
      <w:proofErr w:type="spellStart"/>
      <w:r w:rsidRPr="00140BDC">
        <w:rPr>
          <w:rStyle w:val="2"/>
          <w:sz w:val="28"/>
          <w:szCs w:val="28"/>
        </w:rPr>
        <w:t>Жовківськ</w:t>
      </w:r>
      <w:r>
        <w:rPr>
          <w:rStyle w:val="2"/>
          <w:sz w:val="28"/>
          <w:szCs w:val="28"/>
        </w:rPr>
        <w:t>ий</w:t>
      </w:r>
      <w:proofErr w:type="spellEnd"/>
      <w:r w:rsidRPr="00140BDC">
        <w:rPr>
          <w:rStyle w:val="2"/>
          <w:sz w:val="28"/>
          <w:szCs w:val="28"/>
        </w:rPr>
        <w:t xml:space="preserve"> міськ</w:t>
      </w:r>
      <w:r>
        <w:rPr>
          <w:rStyle w:val="2"/>
          <w:sz w:val="28"/>
          <w:szCs w:val="28"/>
        </w:rPr>
        <w:t>ий голова</w:t>
      </w:r>
      <w:r w:rsidRPr="00140BDC">
        <w:rPr>
          <w:rStyle w:val="2"/>
          <w:sz w:val="28"/>
          <w:szCs w:val="28"/>
        </w:rPr>
        <w:t>, а працівників відділу – начальник Відділу.</w:t>
      </w:r>
    </w:p>
    <w:p w:rsidR="004F1BCC" w:rsidRPr="00140BDC" w:rsidRDefault="004F1BCC" w:rsidP="004F1BCC">
      <w:pPr>
        <w:ind w:right="-24" w:firstLine="708"/>
        <w:jc w:val="both"/>
        <w:rPr>
          <w:rStyle w:val="2"/>
          <w:sz w:val="28"/>
          <w:szCs w:val="28"/>
        </w:rPr>
      </w:pPr>
      <w:r w:rsidRPr="00140BDC">
        <w:rPr>
          <w:rStyle w:val="2"/>
          <w:sz w:val="28"/>
          <w:szCs w:val="28"/>
        </w:rPr>
        <w:t>1.9. Відділ утворюється та реєструється в порядку, визначеному законом</w:t>
      </w:r>
      <w:r>
        <w:rPr>
          <w:rStyle w:val="2"/>
          <w:sz w:val="28"/>
          <w:szCs w:val="28"/>
        </w:rPr>
        <w:t>.</w:t>
      </w:r>
      <w:r w:rsidRPr="00140BDC">
        <w:rPr>
          <w:rStyle w:val="2"/>
          <w:sz w:val="28"/>
          <w:szCs w:val="28"/>
        </w:rPr>
        <w:t xml:space="preserve"> 1.10. Працівники відділу, які є посадовими особами місцевого самоврядування повинні дотримуватись вимог, передбачених Законами України «Про місцеве самоврядування в Україні», «Про службу в органах місцевого самоврядування», «Про запобігання корупції».</w:t>
      </w:r>
    </w:p>
    <w:p w:rsidR="004F1BCC" w:rsidRPr="00140BDC" w:rsidRDefault="004F1BCC" w:rsidP="004F1BCC">
      <w:pPr>
        <w:ind w:right="-24" w:firstLine="708"/>
        <w:jc w:val="both"/>
        <w:rPr>
          <w:sz w:val="28"/>
          <w:szCs w:val="28"/>
        </w:rPr>
      </w:pPr>
      <w:r w:rsidRPr="00140BDC">
        <w:rPr>
          <w:rStyle w:val="2"/>
          <w:sz w:val="28"/>
          <w:szCs w:val="28"/>
        </w:rPr>
        <w:t xml:space="preserve">1.11. Метою Відділу є створення умов для всебічного розвитку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w:t>
      </w:r>
      <w:r w:rsidRPr="00140BDC">
        <w:rPr>
          <w:rStyle w:val="2"/>
          <w:sz w:val="28"/>
          <w:szCs w:val="28"/>
        </w:rPr>
        <w:lastRenderedPageBreak/>
        <w:t xml:space="preserve">успішної самореалізації </w:t>
      </w:r>
      <w:proofErr w:type="spellStart"/>
      <w:r w:rsidRPr="00140BDC">
        <w:rPr>
          <w:rStyle w:val="2"/>
          <w:sz w:val="28"/>
          <w:szCs w:val="28"/>
        </w:rPr>
        <w:t>компетентностей</w:t>
      </w:r>
      <w:proofErr w:type="spellEnd"/>
      <w:r w:rsidRPr="00140BDC">
        <w:rPr>
          <w:rStyle w:val="2"/>
          <w:sz w:val="28"/>
          <w:szCs w:val="28"/>
        </w:rPr>
        <w:t xml:space="preserve"> кожного громадянина через систему багатопрофільної, різнорівневої дошкільної, повної загальної середньої та позашкільної освіти, забезпечення доступності, безоплатності та обов’язковості освіти для всіх, хто її потребує, формування якісного інформаційно-освітнього простору.</w:t>
      </w:r>
    </w:p>
    <w:p w:rsidR="004F1BCC" w:rsidRPr="00140BDC" w:rsidRDefault="004F1BCC" w:rsidP="004F1BCC">
      <w:pPr>
        <w:keepNext/>
        <w:keepLines/>
        <w:widowControl w:val="0"/>
        <w:tabs>
          <w:tab w:val="left" w:pos="2861"/>
        </w:tabs>
        <w:jc w:val="center"/>
        <w:outlineLvl w:val="3"/>
        <w:rPr>
          <w:b/>
          <w:sz w:val="28"/>
          <w:szCs w:val="28"/>
        </w:rPr>
      </w:pPr>
      <w:bookmarkStart w:id="1" w:name="bookmark2"/>
      <w:r w:rsidRPr="00140BDC">
        <w:rPr>
          <w:rStyle w:val="4"/>
          <w:bCs/>
          <w:szCs w:val="28"/>
        </w:rPr>
        <w:t>ІІ. Завдання</w:t>
      </w:r>
      <w:bookmarkEnd w:id="1"/>
      <w:r w:rsidRPr="00140BDC">
        <w:rPr>
          <w:rStyle w:val="4"/>
          <w:bCs/>
          <w:szCs w:val="28"/>
        </w:rPr>
        <w:t xml:space="preserve"> Відділу</w:t>
      </w:r>
    </w:p>
    <w:p w:rsidR="004F1BCC" w:rsidRPr="00140BDC" w:rsidRDefault="004F1BCC" w:rsidP="004F1BCC">
      <w:pPr>
        <w:autoSpaceDE w:val="0"/>
        <w:autoSpaceDN w:val="0"/>
        <w:adjustRightInd w:val="0"/>
        <w:ind w:firstLine="708"/>
        <w:jc w:val="both"/>
        <w:rPr>
          <w:b/>
          <w:bCs/>
          <w:sz w:val="28"/>
          <w:szCs w:val="28"/>
        </w:rPr>
      </w:pPr>
      <w:r w:rsidRPr="00140BDC">
        <w:rPr>
          <w:b/>
          <w:bCs/>
          <w:sz w:val="28"/>
          <w:szCs w:val="28"/>
        </w:rPr>
        <w:t>2.1. Основними завданнями Відділу є:</w:t>
      </w:r>
    </w:p>
    <w:p w:rsidR="004F1BCC" w:rsidRPr="00140BDC" w:rsidRDefault="004F1BCC" w:rsidP="004F1BCC">
      <w:pPr>
        <w:widowControl w:val="0"/>
        <w:tabs>
          <w:tab w:val="left" w:pos="567"/>
        </w:tabs>
        <w:ind w:firstLine="709"/>
        <w:jc w:val="both"/>
        <w:rPr>
          <w:rStyle w:val="2"/>
          <w:sz w:val="28"/>
          <w:szCs w:val="28"/>
        </w:rPr>
      </w:pPr>
      <w:r w:rsidRPr="00140BDC">
        <w:rPr>
          <w:rStyle w:val="2"/>
          <w:sz w:val="28"/>
          <w:szCs w:val="28"/>
        </w:rPr>
        <w:t xml:space="preserve">2.1.1. Забезпечення реалізації державної політики у сфері освіти, на території </w:t>
      </w:r>
      <w:proofErr w:type="spellStart"/>
      <w:r w:rsidRPr="00140BDC">
        <w:rPr>
          <w:sz w:val="28"/>
          <w:szCs w:val="28"/>
        </w:rPr>
        <w:t>Жовківської</w:t>
      </w:r>
      <w:proofErr w:type="spellEnd"/>
      <w:r w:rsidRPr="00140BDC">
        <w:rPr>
          <w:sz w:val="28"/>
          <w:szCs w:val="28"/>
        </w:rPr>
        <w:t xml:space="preserve"> міської ради</w:t>
      </w:r>
      <w:r w:rsidRPr="00140BDC">
        <w:rPr>
          <w:rStyle w:val="2"/>
          <w:sz w:val="28"/>
          <w:szCs w:val="28"/>
        </w:rPr>
        <w:t>.</w:t>
      </w:r>
    </w:p>
    <w:p w:rsidR="004F1BCC" w:rsidRPr="00140BDC" w:rsidRDefault="004F1BCC" w:rsidP="004F1BCC">
      <w:pPr>
        <w:widowControl w:val="0"/>
        <w:tabs>
          <w:tab w:val="left" w:pos="567"/>
        </w:tabs>
        <w:ind w:firstLine="709"/>
        <w:jc w:val="both"/>
        <w:rPr>
          <w:rStyle w:val="2"/>
          <w:sz w:val="28"/>
          <w:szCs w:val="28"/>
        </w:rPr>
      </w:pPr>
      <w:r w:rsidRPr="00140BDC">
        <w:rPr>
          <w:rStyle w:val="2"/>
          <w:sz w:val="28"/>
          <w:szCs w:val="28"/>
        </w:rPr>
        <w:t>2.1.2. Створення рівних та доступних умов для здобуття громадянами дошкільної, повної загальної середньої та позашкільної освіти, забезпечення соціального захисту учасників освітнього процесу.</w:t>
      </w:r>
    </w:p>
    <w:p w:rsidR="004F1BCC" w:rsidRPr="00140BDC" w:rsidRDefault="004F1BCC" w:rsidP="004F1BCC">
      <w:pPr>
        <w:widowControl w:val="0"/>
        <w:tabs>
          <w:tab w:val="left" w:pos="567"/>
        </w:tabs>
        <w:ind w:firstLine="709"/>
        <w:jc w:val="both"/>
        <w:rPr>
          <w:sz w:val="28"/>
          <w:szCs w:val="28"/>
        </w:rPr>
      </w:pPr>
      <w:r w:rsidRPr="00140BDC">
        <w:rPr>
          <w:rStyle w:val="2"/>
          <w:sz w:val="28"/>
          <w:szCs w:val="28"/>
        </w:rPr>
        <w:t>2.1.3. Сприяння комплектуванню закладів освіти педагогічними кадрами.</w:t>
      </w:r>
    </w:p>
    <w:p w:rsidR="004F1BCC" w:rsidRPr="00140BDC" w:rsidRDefault="004F1BCC" w:rsidP="004F1BCC">
      <w:pPr>
        <w:widowControl w:val="0"/>
        <w:tabs>
          <w:tab w:val="left" w:pos="567"/>
        </w:tabs>
        <w:ind w:right="-24" w:firstLine="709"/>
        <w:jc w:val="both"/>
        <w:rPr>
          <w:rStyle w:val="2"/>
          <w:sz w:val="28"/>
          <w:szCs w:val="28"/>
        </w:rPr>
      </w:pPr>
      <w:r w:rsidRPr="00140BDC">
        <w:rPr>
          <w:rStyle w:val="2"/>
          <w:sz w:val="28"/>
          <w:szCs w:val="28"/>
        </w:rPr>
        <w:t>2.1.4. Укладення строкових договорів (контрактів) з керівниками закладів освіти, обраними (призначеними) у порядку, встановленому законодавством; розірвання строкових договорів (контрактів) з керівниками закладів освіти з підстав та в порядку визначених законодавством.</w:t>
      </w:r>
    </w:p>
    <w:p w:rsidR="004F1BCC" w:rsidRPr="00140BDC" w:rsidRDefault="004F1BCC" w:rsidP="004F1BCC">
      <w:pPr>
        <w:widowControl w:val="0"/>
        <w:tabs>
          <w:tab w:val="left" w:pos="567"/>
        </w:tabs>
        <w:ind w:right="-24" w:firstLine="709"/>
        <w:jc w:val="both"/>
        <w:rPr>
          <w:sz w:val="28"/>
          <w:szCs w:val="28"/>
        </w:rPr>
      </w:pPr>
      <w:r w:rsidRPr="00140BDC">
        <w:rPr>
          <w:rStyle w:val="2"/>
          <w:sz w:val="28"/>
          <w:szCs w:val="28"/>
        </w:rPr>
        <w:t>2.1.5. Здійснення контролю за організацією матеріально-технічного та фінансового забезпечення закладів освіти.</w:t>
      </w:r>
    </w:p>
    <w:p w:rsidR="004F1BCC" w:rsidRPr="00140BDC" w:rsidRDefault="004F1BCC" w:rsidP="004F1BCC">
      <w:pPr>
        <w:widowControl w:val="0"/>
        <w:tabs>
          <w:tab w:val="left" w:pos="567"/>
        </w:tabs>
        <w:ind w:right="-24" w:firstLine="709"/>
        <w:jc w:val="both"/>
        <w:rPr>
          <w:sz w:val="28"/>
          <w:szCs w:val="28"/>
        </w:rPr>
      </w:pPr>
      <w:r w:rsidRPr="00140BDC">
        <w:rPr>
          <w:rStyle w:val="2"/>
          <w:sz w:val="28"/>
          <w:szCs w:val="28"/>
        </w:rPr>
        <w:t xml:space="preserve">2.1.6.  Підготовка </w:t>
      </w:r>
      <w:proofErr w:type="spellStart"/>
      <w:r w:rsidRPr="00140BDC">
        <w:rPr>
          <w:rStyle w:val="2"/>
          <w:sz w:val="28"/>
          <w:szCs w:val="28"/>
        </w:rPr>
        <w:t>проєктів</w:t>
      </w:r>
      <w:proofErr w:type="spellEnd"/>
      <w:r w:rsidRPr="00140BDC">
        <w:rPr>
          <w:rStyle w:val="2"/>
          <w:sz w:val="28"/>
          <w:szCs w:val="28"/>
        </w:rPr>
        <w:t xml:space="preserve"> розпорядчих актів </w:t>
      </w:r>
      <w:proofErr w:type="spellStart"/>
      <w:r w:rsidRPr="00140BDC">
        <w:rPr>
          <w:sz w:val="28"/>
          <w:szCs w:val="28"/>
        </w:rPr>
        <w:t>Жовківської</w:t>
      </w:r>
      <w:proofErr w:type="spellEnd"/>
      <w:r w:rsidRPr="00140BDC">
        <w:rPr>
          <w:sz w:val="28"/>
          <w:szCs w:val="28"/>
        </w:rPr>
        <w:t xml:space="preserve"> міської ради</w:t>
      </w:r>
      <w:r w:rsidRPr="00140BDC">
        <w:rPr>
          <w:rStyle w:val="2"/>
          <w:sz w:val="28"/>
          <w:szCs w:val="28"/>
        </w:rPr>
        <w:t>, її виконавчих органів  і міського  голови, в т</w:t>
      </w:r>
      <w:r>
        <w:rPr>
          <w:rStyle w:val="2"/>
          <w:sz w:val="28"/>
          <w:szCs w:val="28"/>
        </w:rPr>
        <w:t xml:space="preserve">ому </w:t>
      </w:r>
      <w:r w:rsidRPr="00140BDC">
        <w:rPr>
          <w:rStyle w:val="2"/>
          <w:sz w:val="28"/>
          <w:szCs w:val="28"/>
        </w:rPr>
        <w:t>ч</w:t>
      </w:r>
      <w:r>
        <w:rPr>
          <w:rStyle w:val="2"/>
          <w:sz w:val="28"/>
          <w:szCs w:val="28"/>
        </w:rPr>
        <w:t>ислі</w:t>
      </w:r>
      <w:r w:rsidRPr="00140BDC">
        <w:rPr>
          <w:rStyle w:val="2"/>
          <w:sz w:val="28"/>
          <w:szCs w:val="28"/>
        </w:rPr>
        <w:t xml:space="preserve"> нормативного характеру.</w:t>
      </w:r>
    </w:p>
    <w:p w:rsidR="004F1BCC" w:rsidRPr="00140BDC" w:rsidRDefault="004F1BCC" w:rsidP="004F1BCC">
      <w:pPr>
        <w:widowControl w:val="0"/>
        <w:tabs>
          <w:tab w:val="left" w:pos="567"/>
        </w:tabs>
        <w:ind w:right="-24" w:firstLine="709"/>
        <w:jc w:val="both"/>
        <w:rPr>
          <w:rStyle w:val="2"/>
          <w:sz w:val="28"/>
          <w:szCs w:val="28"/>
        </w:rPr>
      </w:pPr>
      <w:r w:rsidRPr="00140BDC">
        <w:rPr>
          <w:rStyle w:val="2"/>
          <w:sz w:val="28"/>
          <w:szCs w:val="28"/>
        </w:rPr>
        <w:t xml:space="preserve">2.1.7. Забезпечення формування, публікації та підтримки в актуальному стані матеріалів, які відносяться до компетенції Відділу на офіційних веб-сайтах  </w:t>
      </w:r>
      <w:proofErr w:type="spellStart"/>
      <w:r w:rsidRPr="00140BDC">
        <w:rPr>
          <w:sz w:val="28"/>
          <w:szCs w:val="28"/>
        </w:rPr>
        <w:t>Жовківської</w:t>
      </w:r>
      <w:proofErr w:type="spellEnd"/>
      <w:r w:rsidRPr="00140BDC">
        <w:rPr>
          <w:sz w:val="28"/>
          <w:szCs w:val="28"/>
        </w:rPr>
        <w:t xml:space="preserve"> міської ради</w:t>
      </w:r>
      <w:r w:rsidRPr="00140BDC">
        <w:rPr>
          <w:rStyle w:val="2"/>
          <w:sz w:val="28"/>
          <w:szCs w:val="28"/>
        </w:rPr>
        <w:t xml:space="preserve"> та Відділу.</w:t>
      </w:r>
    </w:p>
    <w:p w:rsidR="004F1BCC" w:rsidRPr="00140BDC" w:rsidRDefault="004F1BCC" w:rsidP="004F1BCC">
      <w:pPr>
        <w:widowControl w:val="0"/>
        <w:tabs>
          <w:tab w:val="left" w:pos="567"/>
        </w:tabs>
        <w:ind w:right="-24" w:firstLine="709"/>
        <w:jc w:val="both"/>
        <w:rPr>
          <w:sz w:val="28"/>
          <w:szCs w:val="28"/>
        </w:rPr>
      </w:pPr>
      <w:r w:rsidRPr="00140BDC">
        <w:rPr>
          <w:rStyle w:val="2"/>
          <w:sz w:val="28"/>
          <w:szCs w:val="28"/>
        </w:rPr>
        <w:t>2.1.8. Визначення потреб, планування, розроблення пропозицій щодо розвитку мережі закладів загальної середньої освіти, дошкільної, початкової та базової середньої освіти, позашкільної освіти, їх реорганізація та ліквідація.</w:t>
      </w:r>
    </w:p>
    <w:p w:rsidR="004F1BCC" w:rsidRPr="00140BDC" w:rsidRDefault="004F1BCC" w:rsidP="004F1BCC">
      <w:pPr>
        <w:widowControl w:val="0"/>
        <w:tabs>
          <w:tab w:val="left" w:pos="567"/>
        </w:tabs>
        <w:ind w:right="-24" w:firstLine="709"/>
        <w:jc w:val="both"/>
        <w:rPr>
          <w:rStyle w:val="2"/>
          <w:sz w:val="28"/>
          <w:szCs w:val="28"/>
        </w:rPr>
      </w:pPr>
      <w:r w:rsidRPr="00140BDC">
        <w:rPr>
          <w:rStyle w:val="2"/>
          <w:b/>
          <w:sz w:val="28"/>
          <w:szCs w:val="28"/>
        </w:rPr>
        <w:t>2.2. При виконанні повноважень Відділ зобов’язаний</w:t>
      </w:r>
      <w:r w:rsidRPr="00140BDC">
        <w:rPr>
          <w:rStyle w:val="2"/>
          <w:sz w:val="28"/>
          <w:szCs w:val="28"/>
        </w:rPr>
        <w:t>:</w:t>
      </w:r>
    </w:p>
    <w:p w:rsidR="004F1BCC" w:rsidRPr="00140BDC" w:rsidRDefault="004F1BCC" w:rsidP="004F1BCC">
      <w:pPr>
        <w:widowControl w:val="0"/>
        <w:tabs>
          <w:tab w:val="left" w:pos="567"/>
        </w:tabs>
        <w:ind w:right="-24"/>
        <w:jc w:val="both"/>
        <w:rPr>
          <w:rStyle w:val="2"/>
          <w:sz w:val="16"/>
          <w:szCs w:val="16"/>
        </w:rPr>
      </w:pPr>
      <w:r w:rsidRPr="00140BDC">
        <w:rPr>
          <w:rStyle w:val="2"/>
          <w:sz w:val="28"/>
          <w:szCs w:val="28"/>
        </w:rPr>
        <w:tab/>
        <w:t xml:space="preserve">2.2.1.Забезпечити дотримання конституційних прав та свобод людини і громадянина, які закріплені в Конституції та законодавстві України. </w:t>
      </w:r>
    </w:p>
    <w:p w:rsidR="004F1BCC" w:rsidRPr="00140BDC" w:rsidRDefault="004F1BCC" w:rsidP="004F1BCC">
      <w:pPr>
        <w:widowControl w:val="0"/>
        <w:tabs>
          <w:tab w:val="left" w:pos="567"/>
        </w:tabs>
        <w:ind w:right="-24"/>
        <w:jc w:val="both"/>
        <w:rPr>
          <w:sz w:val="28"/>
          <w:szCs w:val="28"/>
        </w:rPr>
      </w:pPr>
      <w:r w:rsidRPr="00140BDC">
        <w:rPr>
          <w:rStyle w:val="2"/>
          <w:sz w:val="28"/>
          <w:szCs w:val="28"/>
        </w:rPr>
        <w:tab/>
        <w:t>2.2.2. Забезпечити виконання вимог діючого законодавства України щодо конфіденційності інформації відносно особи.</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2.2.3. Не допускати в своїй діяльності порушення вимог антикорупційного законодавства.</w:t>
      </w:r>
    </w:p>
    <w:p w:rsidR="004F1BCC" w:rsidRPr="00140BDC" w:rsidRDefault="004F1BCC" w:rsidP="004F1BCC">
      <w:pPr>
        <w:widowControl w:val="0"/>
        <w:tabs>
          <w:tab w:val="left" w:pos="567"/>
        </w:tabs>
        <w:jc w:val="both"/>
        <w:rPr>
          <w:b/>
          <w:sz w:val="28"/>
          <w:szCs w:val="28"/>
        </w:rPr>
      </w:pPr>
      <w:r w:rsidRPr="00140BDC">
        <w:rPr>
          <w:rStyle w:val="2"/>
          <w:sz w:val="28"/>
          <w:szCs w:val="28"/>
        </w:rPr>
        <w:tab/>
      </w:r>
      <w:r w:rsidRPr="00140BDC">
        <w:rPr>
          <w:rStyle w:val="2"/>
          <w:b/>
          <w:sz w:val="28"/>
          <w:szCs w:val="28"/>
        </w:rPr>
        <w:t>2.3. Відділ відповідно до покладених на нього завдань:</w:t>
      </w:r>
    </w:p>
    <w:p w:rsidR="004F1BCC" w:rsidRPr="00140BDC" w:rsidRDefault="004F1BCC" w:rsidP="004F1BCC">
      <w:pPr>
        <w:widowControl w:val="0"/>
        <w:tabs>
          <w:tab w:val="left" w:pos="567"/>
        </w:tabs>
        <w:ind w:right="-1"/>
        <w:jc w:val="both"/>
        <w:rPr>
          <w:rStyle w:val="2"/>
          <w:sz w:val="28"/>
          <w:szCs w:val="28"/>
        </w:rPr>
      </w:pPr>
      <w:r w:rsidRPr="00140BDC">
        <w:rPr>
          <w:rStyle w:val="2"/>
          <w:sz w:val="28"/>
          <w:szCs w:val="28"/>
        </w:rPr>
        <w:tab/>
        <w:t>2.3.1. Забезпечує в межах визначених законодавством прав</w:t>
      </w:r>
      <w:r>
        <w:rPr>
          <w:rStyle w:val="2"/>
          <w:sz w:val="28"/>
          <w:szCs w:val="28"/>
        </w:rPr>
        <w:t>а</w:t>
      </w:r>
      <w:r w:rsidRPr="00140BDC">
        <w:rPr>
          <w:rStyle w:val="2"/>
          <w:sz w:val="28"/>
          <w:szCs w:val="28"/>
        </w:rPr>
        <w:t xml:space="preserve"> членів територіальної громади в сферах освіти, шляхом виконання відповідних державних і місцевих освітніх програм, надання населенню якісних послуг через мережу комунальних закладів освіти.</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2.3.2.</w:t>
      </w:r>
      <w:r w:rsidRPr="00140BDC">
        <w:rPr>
          <w:sz w:val="28"/>
          <w:szCs w:val="28"/>
        </w:rPr>
        <w:t xml:space="preserve"> Сприяє створенню безпечного освітнього середовища в закладах освіти та вживає заходів для надання соціальних та психолого-педагогічних послуг здобувачам освіти, які вчинили </w:t>
      </w:r>
      <w:proofErr w:type="spellStart"/>
      <w:r w:rsidRPr="00140BDC">
        <w:rPr>
          <w:sz w:val="28"/>
          <w:szCs w:val="28"/>
        </w:rPr>
        <w:t>булінг</w:t>
      </w:r>
      <w:proofErr w:type="spellEnd"/>
      <w:r w:rsidRPr="00140BDC">
        <w:rPr>
          <w:sz w:val="28"/>
          <w:szCs w:val="28"/>
        </w:rPr>
        <w:t xml:space="preserve"> (цькування), стали його свідками або постраждали від </w:t>
      </w:r>
      <w:proofErr w:type="spellStart"/>
      <w:r w:rsidRPr="00140BDC">
        <w:rPr>
          <w:sz w:val="28"/>
          <w:szCs w:val="28"/>
        </w:rPr>
        <w:t>булінгу</w:t>
      </w:r>
      <w:proofErr w:type="spellEnd"/>
      <w:r w:rsidRPr="00140BDC">
        <w:rPr>
          <w:i/>
          <w:sz w:val="28"/>
          <w:szCs w:val="28"/>
        </w:rPr>
        <w:t>.</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2.3.3. Забезпечує виконання конституційних вимог щодо обов’язковості здобуття здобувачами освіти повної загальної середньої освіти.</w:t>
      </w:r>
    </w:p>
    <w:p w:rsidR="004F1BCC" w:rsidRPr="00140BDC" w:rsidRDefault="004F1BCC" w:rsidP="004F1BCC">
      <w:pPr>
        <w:ind w:right="-1" w:firstLine="708"/>
        <w:jc w:val="both"/>
        <w:rPr>
          <w:sz w:val="28"/>
          <w:szCs w:val="28"/>
        </w:rPr>
      </w:pPr>
      <w:r w:rsidRPr="00140BDC">
        <w:rPr>
          <w:rStyle w:val="2"/>
          <w:sz w:val="28"/>
          <w:szCs w:val="28"/>
        </w:rPr>
        <w:t xml:space="preserve">2.3.4. Забезпечує обов’язкове вивчення державної мови. Створює належні умови для вивчення державної мови особам, які належать до корінних народів, національних меншин України, іноземцям та особам без громадянства. Надає </w:t>
      </w:r>
      <w:r w:rsidRPr="00140BDC">
        <w:rPr>
          <w:rStyle w:val="2"/>
          <w:sz w:val="28"/>
          <w:szCs w:val="28"/>
        </w:rPr>
        <w:lastRenderedPageBreak/>
        <w:t xml:space="preserve">право особам, які належать до корінних народів чи національних меншин на вивчення мови відповідного корінного народу чи національної меншини. </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2.3.5. Сприяє організації та реалізації варіативної складової змісту повної загальної середньої освіти.</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2.3.6. Розробляє і подає на розгляд міської ради пропозиції до проектів фінансування та матеріально-технічного забезпечення виконання програм і здійснення заходів, спрямованих на розвиток освіти.</w:t>
      </w:r>
    </w:p>
    <w:p w:rsidR="004F1BCC" w:rsidRPr="00140BDC" w:rsidRDefault="004F1BCC" w:rsidP="004F1BCC">
      <w:pPr>
        <w:widowControl w:val="0"/>
        <w:tabs>
          <w:tab w:val="left" w:pos="0"/>
          <w:tab w:val="left" w:pos="567"/>
        </w:tabs>
        <w:ind w:right="-1"/>
        <w:jc w:val="both"/>
        <w:rPr>
          <w:sz w:val="28"/>
          <w:szCs w:val="28"/>
        </w:rPr>
      </w:pPr>
      <w:r w:rsidRPr="00140BDC">
        <w:rPr>
          <w:rStyle w:val="2"/>
          <w:sz w:val="28"/>
          <w:szCs w:val="28"/>
        </w:rPr>
        <w:tab/>
        <w:t>2.3.7. Подає в установленому порядку статистичну звітність про стан і розвиток освіти в громаді; організовує з цією метою збирання та опрацювання інформації та формування банку даних.</w:t>
      </w:r>
    </w:p>
    <w:p w:rsidR="004F1BCC" w:rsidRPr="00140BDC" w:rsidRDefault="004F1BCC" w:rsidP="004F1BCC">
      <w:pPr>
        <w:widowControl w:val="0"/>
        <w:tabs>
          <w:tab w:val="left" w:pos="0"/>
          <w:tab w:val="left" w:pos="567"/>
        </w:tabs>
        <w:ind w:right="-1"/>
        <w:jc w:val="both"/>
        <w:rPr>
          <w:sz w:val="28"/>
          <w:szCs w:val="28"/>
        </w:rPr>
      </w:pPr>
      <w:r w:rsidRPr="00140BDC">
        <w:rPr>
          <w:rStyle w:val="2"/>
          <w:sz w:val="28"/>
          <w:szCs w:val="28"/>
        </w:rPr>
        <w:tab/>
        <w:t>2.3.8. Забезпечує виконання рішень</w:t>
      </w:r>
      <w:r w:rsidRPr="00140BDC">
        <w:rPr>
          <w:sz w:val="28"/>
          <w:szCs w:val="28"/>
        </w:rPr>
        <w:t xml:space="preserve"> </w:t>
      </w:r>
      <w:proofErr w:type="spellStart"/>
      <w:r w:rsidRPr="00140BDC">
        <w:rPr>
          <w:sz w:val="28"/>
          <w:szCs w:val="28"/>
        </w:rPr>
        <w:t>Жовківської</w:t>
      </w:r>
      <w:proofErr w:type="spellEnd"/>
      <w:r w:rsidRPr="00140BDC">
        <w:rPr>
          <w:sz w:val="28"/>
          <w:szCs w:val="28"/>
        </w:rPr>
        <w:t xml:space="preserve"> міської ради</w:t>
      </w:r>
      <w:r w:rsidRPr="00140BDC">
        <w:rPr>
          <w:rStyle w:val="2"/>
          <w:sz w:val="28"/>
          <w:szCs w:val="28"/>
        </w:rPr>
        <w:t>, виконавчого комітету, розпоряджень</w:t>
      </w:r>
      <w:r w:rsidRPr="00140BDC">
        <w:rPr>
          <w:sz w:val="28"/>
          <w:szCs w:val="28"/>
        </w:rPr>
        <w:t xml:space="preserve"> </w:t>
      </w:r>
      <w:proofErr w:type="spellStart"/>
      <w:r w:rsidRPr="00140BDC">
        <w:rPr>
          <w:sz w:val="28"/>
          <w:szCs w:val="28"/>
        </w:rPr>
        <w:t>Жовківського</w:t>
      </w:r>
      <w:proofErr w:type="spellEnd"/>
      <w:r w:rsidRPr="00140BDC">
        <w:rPr>
          <w:sz w:val="28"/>
          <w:szCs w:val="28"/>
        </w:rPr>
        <w:t xml:space="preserve"> міського </w:t>
      </w:r>
      <w:r w:rsidRPr="00140BDC">
        <w:rPr>
          <w:rStyle w:val="2"/>
          <w:sz w:val="28"/>
          <w:szCs w:val="28"/>
        </w:rPr>
        <w:t>голови з питань, що віднесені до компетенції Відділу.</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2.3.9. Аналізує стан освіти, прогнозує розвиток дошкільної, повної загальної середньої та позашкільної освіти, оптимізує мережу відповідних закладів освіти згідно з освітніми потребами громадян; розробляє та організовує виконання  програми розвитку освіти.</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2.3.10. Визначає потребу в закладах освіти усіх типів та подає пропозиції до виконавчого комітету міської ради щодо удосконалення їх мережі відповідно до соціально-економічних і культурно-освітніх потреб за наявності необхідної матеріально-технічної, науково-методичної бази, педагогічних кадрів.</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2.3.11. Вивчає потребу та вносить пропозиції до виконавчого комітету міської ради про утворення закладів освіти для дітей, які потребують соціальної допомоги та реабілітації, організовує їх навчання (у тому числі - й індивідуальне) та виховання у спеціалізованих закладах освіти, сприяє повноцінній інтеграції у освітній процес дітей з обмеженими фізичними можливостями та для навчання осіб з особливими освітніми потребами, в тому числі через розвиток інклюзивних форм навчання.</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2.3.12. Вивчає потребу та вносить пропозиції до виконавчого комітету міської ради щодо утворення вечірніх (змінних) шкіл, класів, груп з очною та заочною формами навчання при закладах освіти, створює належні умови для складання державної підсумкової атестації екстерном.</w:t>
      </w:r>
    </w:p>
    <w:p w:rsidR="004F1BCC" w:rsidRPr="00140BDC" w:rsidRDefault="004F1BCC" w:rsidP="004F1BCC">
      <w:pPr>
        <w:widowControl w:val="0"/>
        <w:tabs>
          <w:tab w:val="left" w:pos="567"/>
        </w:tabs>
        <w:ind w:right="-1"/>
        <w:jc w:val="both"/>
        <w:rPr>
          <w:sz w:val="28"/>
          <w:szCs w:val="28"/>
        </w:rPr>
      </w:pPr>
      <w:r w:rsidRPr="00140BDC">
        <w:rPr>
          <w:rStyle w:val="2"/>
          <w:sz w:val="28"/>
          <w:szCs w:val="28"/>
        </w:rPr>
        <w:tab/>
        <w:t>2.3.13. Вносить пропозиції до виконавчого комітету міської ради про відкриття профільних класів і інклюзивних класів та груп, гімназій, ліцеїв, закладів дошкільної освіти, спеціалізованих закладів  освіти, центрів дитячої та юнацької творчості.</w:t>
      </w:r>
    </w:p>
    <w:p w:rsidR="004F1BCC" w:rsidRPr="00140BDC" w:rsidRDefault="004F1BCC" w:rsidP="004F1BCC">
      <w:pPr>
        <w:widowControl w:val="0"/>
        <w:ind w:firstLine="567"/>
        <w:jc w:val="both"/>
        <w:rPr>
          <w:sz w:val="28"/>
          <w:szCs w:val="28"/>
        </w:rPr>
      </w:pPr>
      <w:r w:rsidRPr="00140BDC">
        <w:rPr>
          <w:rStyle w:val="2"/>
          <w:sz w:val="28"/>
          <w:szCs w:val="28"/>
        </w:rPr>
        <w:t xml:space="preserve">2.3.14. Погоджує </w:t>
      </w:r>
      <w:proofErr w:type="spellStart"/>
      <w:r w:rsidRPr="00140BDC">
        <w:rPr>
          <w:rStyle w:val="2"/>
          <w:sz w:val="28"/>
          <w:szCs w:val="28"/>
        </w:rPr>
        <w:t>проєкти</w:t>
      </w:r>
      <w:proofErr w:type="spellEnd"/>
      <w:r w:rsidRPr="00140BDC">
        <w:rPr>
          <w:rStyle w:val="2"/>
          <w:sz w:val="28"/>
          <w:szCs w:val="28"/>
        </w:rPr>
        <w:t xml:space="preserve"> будівництва закладів освіти, сприяє їх раціональному розміщенню.</w:t>
      </w:r>
    </w:p>
    <w:p w:rsidR="004F1BCC" w:rsidRPr="00140BDC" w:rsidRDefault="004F1BCC" w:rsidP="004F1BCC">
      <w:pPr>
        <w:widowControl w:val="0"/>
        <w:tabs>
          <w:tab w:val="left" w:pos="567"/>
        </w:tabs>
        <w:jc w:val="both"/>
        <w:rPr>
          <w:sz w:val="28"/>
          <w:szCs w:val="28"/>
        </w:rPr>
      </w:pPr>
      <w:r w:rsidRPr="00140BDC">
        <w:rPr>
          <w:rStyle w:val="2"/>
          <w:sz w:val="28"/>
          <w:szCs w:val="28"/>
        </w:rPr>
        <w:tab/>
        <w:t>2.3.15. Вивчає потребу щодо створення додаткових можливостей для повно</w:t>
      </w:r>
      <w:r w:rsidRPr="00140BDC">
        <w:rPr>
          <w:rStyle w:val="2"/>
          <w:sz w:val="28"/>
          <w:szCs w:val="28"/>
        </w:rPr>
        <w:softHyphen/>
        <w:t>цінного і здорового розвитку та творчої самореалізації дітей, забезпечує постійне оновлення мережі гуртків та закладів позашкільної освіти, спортивних секцій ко</w:t>
      </w:r>
      <w:r w:rsidRPr="00140BDC">
        <w:rPr>
          <w:rStyle w:val="2"/>
          <w:sz w:val="28"/>
          <w:szCs w:val="28"/>
        </w:rPr>
        <w:softHyphen/>
        <w:t>ординує роботу закладів освіти, сім’ї та громадськості, пов’язаної з навчанням та вихованням, оздоровленням дітей, організацією їх дозвілля.</w:t>
      </w:r>
    </w:p>
    <w:p w:rsidR="004F1BCC" w:rsidRPr="00140BDC" w:rsidRDefault="004F1BCC" w:rsidP="004F1BCC">
      <w:pPr>
        <w:widowControl w:val="0"/>
        <w:tabs>
          <w:tab w:val="left" w:pos="567"/>
        </w:tabs>
        <w:jc w:val="both"/>
        <w:rPr>
          <w:sz w:val="28"/>
          <w:szCs w:val="28"/>
        </w:rPr>
      </w:pPr>
      <w:r w:rsidRPr="00140BDC">
        <w:rPr>
          <w:rStyle w:val="2"/>
          <w:sz w:val="28"/>
          <w:szCs w:val="28"/>
        </w:rPr>
        <w:tab/>
        <w:t>2.3.16. Організовує у закладах освіти харчування та підвіз дітей за рахунок місцевого бюджету та залучених коштів.</w:t>
      </w:r>
    </w:p>
    <w:p w:rsidR="004F1BCC" w:rsidRPr="00140BDC" w:rsidRDefault="004F1BCC" w:rsidP="004F1BCC">
      <w:pPr>
        <w:widowControl w:val="0"/>
        <w:tabs>
          <w:tab w:val="left" w:pos="567"/>
        </w:tabs>
        <w:jc w:val="both"/>
        <w:rPr>
          <w:sz w:val="28"/>
          <w:szCs w:val="28"/>
        </w:rPr>
      </w:pPr>
      <w:r w:rsidRPr="00140BDC">
        <w:rPr>
          <w:rStyle w:val="2"/>
          <w:sz w:val="28"/>
          <w:szCs w:val="28"/>
        </w:rPr>
        <w:tab/>
        <w:t>2.3.17. Вносить пропозиції щодо організації безоплатного медичного обслуговування здобувачів освіти, здійснення оздоровчих заходів.</w:t>
      </w:r>
    </w:p>
    <w:p w:rsidR="004F1BCC" w:rsidRPr="00140BDC" w:rsidRDefault="004F1BCC" w:rsidP="004F1BCC">
      <w:pPr>
        <w:widowControl w:val="0"/>
        <w:tabs>
          <w:tab w:val="left" w:pos="567"/>
        </w:tabs>
        <w:jc w:val="both"/>
        <w:rPr>
          <w:sz w:val="28"/>
          <w:szCs w:val="28"/>
        </w:rPr>
      </w:pPr>
      <w:r w:rsidRPr="00140BDC">
        <w:rPr>
          <w:rStyle w:val="2"/>
          <w:sz w:val="28"/>
          <w:szCs w:val="28"/>
        </w:rPr>
        <w:tab/>
        <w:t xml:space="preserve">2.3.18. Забезпечує організацію роботи з фізичного виховання, </w:t>
      </w:r>
      <w:r w:rsidRPr="00140BDC">
        <w:rPr>
          <w:rStyle w:val="2"/>
          <w:sz w:val="28"/>
          <w:szCs w:val="28"/>
        </w:rPr>
        <w:lastRenderedPageBreak/>
        <w:t>фізкультурно-оздоровчої та спортивної роботи в закладах освіти.</w:t>
      </w:r>
    </w:p>
    <w:p w:rsidR="004F1BCC" w:rsidRPr="00140BDC" w:rsidRDefault="004F1BCC" w:rsidP="004F1BCC">
      <w:pPr>
        <w:widowControl w:val="0"/>
        <w:tabs>
          <w:tab w:val="left" w:pos="567"/>
        </w:tabs>
        <w:jc w:val="both"/>
        <w:rPr>
          <w:sz w:val="28"/>
          <w:szCs w:val="28"/>
        </w:rPr>
      </w:pPr>
      <w:r w:rsidRPr="00140BDC">
        <w:rPr>
          <w:rStyle w:val="2"/>
          <w:sz w:val="28"/>
          <w:szCs w:val="28"/>
        </w:rPr>
        <w:tab/>
        <w:t>2.3.19. Координує роботу, пов’язану із здійсненням у закладах освіти про</w:t>
      </w:r>
      <w:r w:rsidRPr="00140BDC">
        <w:rPr>
          <w:rStyle w:val="2"/>
          <w:sz w:val="28"/>
          <w:szCs w:val="28"/>
        </w:rPr>
        <w:softHyphen/>
        <w:t>фесійної орієнтації учнів та їх підготовки до дорослого життя.</w:t>
      </w:r>
    </w:p>
    <w:p w:rsidR="004F1BCC" w:rsidRPr="00140BDC" w:rsidRDefault="004F1BCC" w:rsidP="004F1BCC">
      <w:pPr>
        <w:widowControl w:val="0"/>
        <w:tabs>
          <w:tab w:val="left" w:pos="567"/>
        </w:tabs>
        <w:jc w:val="both"/>
        <w:rPr>
          <w:sz w:val="28"/>
          <w:szCs w:val="28"/>
        </w:rPr>
      </w:pPr>
      <w:r w:rsidRPr="00140BDC">
        <w:rPr>
          <w:rStyle w:val="2"/>
          <w:sz w:val="28"/>
          <w:szCs w:val="28"/>
        </w:rPr>
        <w:tab/>
        <w:t>2.3.20. Сприяє розширенню діяльності дитячих та молодіжних організацій, творчих об’єднань, товариств.</w:t>
      </w:r>
    </w:p>
    <w:p w:rsidR="004F1BCC" w:rsidRPr="00140BDC" w:rsidRDefault="004F1BCC" w:rsidP="004F1BCC">
      <w:pPr>
        <w:widowControl w:val="0"/>
        <w:tabs>
          <w:tab w:val="left" w:pos="567"/>
        </w:tabs>
        <w:jc w:val="both"/>
        <w:rPr>
          <w:sz w:val="28"/>
          <w:szCs w:val="28"/>
        </w:rPr>
      </w:pPr>
      <w:r w:rsidRPr="00140BDC">
        <w:rPr>
          <w:rStyle w:val="2"/>
          <w:sz w:val="28"/>
          <w:szCs w:val="28"/>
        </w:rPr>
        <w:tab/>
        <w:t>2.3.21. Сприяє органам опіки і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4F1BCC" w:rsidRPr="00140BDC" w:rsidRDefault="004F1BCC" w:rsidP="004F1BCC">
      <w:pPr>
        <w:widowControl w:val="0"/>
        <w:tabs>
          <w:tab w:val="left" w:pos="567"/>
        </w:tabs>
        <w:jc w:val="both"/>
        <w:rPr>
          <w:sz w:val="28"/>
          <w:szCs w:val="28"/>
        </w:rPr>
      </w:pPr>
      <w:r w:rsidRPr="00140BDC">
        <w:rPr>
          <w:rStyle w:val="2"/>
          <w:sz w:val="28"/>
          <w:szCs w:val="28"/>
        </w:rPr>
        <w:tab/>
        <w:t>2.3.22. Сприяє запобіганню у закладах освіти бездоглядності та правопорушень серед неповнолітніх, насильства  в сім’ї, учнівському колективі.</w:t>
      </w:r>
    </w:p>
    <w:p w:rsidR="004F1BCC" w:rsidRPr="00140BDC" w:rsidRDefault="004F1BCC" w:rsidP="004F1BCC">
      <w:pPr>
        <w:widowControl w:val="0"/>
        <w:tabs>
          <w:tab w:val="left" w:pos="567"/>
        </w:tabs>
        <w:jc w:val="both"/>
        <w:rPr>
          <w:sz w:val="28"/>
          <w:szCs w:val="28"/>
        </w:rPr>
      </w:pPr>
      <w:r w:rsidRPr="00140BDC">
        <w:rPr>
          <w:rStyle w:val="2"/>
          <w:sz w:val="28"/>
          <w:szCs w:val="28"/>
        </w:rPr>
        <w:tab/>
        <w:t>2.3.23. Забезпечує організацію методичної роботи, підвищення кваліфікації, професійного рівня педагогічних працівників закладів освіти.</w:t>
      </w:r>
    </w:p>
    <w:p w:rsidR="004F1BCC" w:rsidRPr="00140BDC" w:rsidRDefault="004F1BCC" w:rsidP="004F1BCC">
      <w:pPr>
        <w:widowControl w:val="0"/>
        <w:tabs>
          <w:tab w:val="left" w:pos="567"/>
        </w:tabs>
        <w:jc w:val="both"/>
        <w:rPr>
          <w:sz w:val="28"/>
          <w:szCs w:val="28"/>
        </w:rPr>
      </w:pPr>
      <w:r w:rsidRPr="00140BDC">
        <w:rPr>
          <w:sz w:val="28"/>
          <w:szCs w:val="28"/>
        </w:rPr>
        <w:tab/>
        <w:t>2.3.24.</w:t>
      </w:r>
      <w:r w:rsidRPr="00140BDC">
        <w:rPr>
          <w:rStyle w:val="2"/>
          <w:sz w:val="28"/>
          <w:szCs w:val="28"/>
        </w:rPr>
        <w:t xml:space="preserve"> Надає та реалізує пропозиції по залученню додаткових ресурсів шляхом участі в грантових програмах міжнародних організацій та фондів.</w:t>
      </w:r>
    </w:p>
    <w:p w:rsidR="004F1BCC" w:rsidRPr="00140BDC" w:rsidRDefault="004F1BCC" w:rsidP="004F1BCC">
      <w:pPr>
        <w:widowControl w:val="0"/>
        <w:tabs>
          <w:tab w:val="left" w:pos="567"/>
        </w:tabs>
        <w:jc w:val="both"/>
        <w:rPr>
          <w:sz w:val="28"/>
          <w:szCs w:val="28"/>
        </w:rPr>
      </w:pPr>
      <w:r w:rsidRPr="00140BDC">
        <w:rPr>
          <w:rStyle w:val="2"/>
          <w:sz w:val="28"/>
          <w:szCs w:val="28"/>
        </w:rPr>
        <w:tab/>
        <w:t>2.3.25. Забезпечує виявлення та розвиток здібностей обдарованих дітей, організовує їх навчання, проводить в установленому порядку конкурси, предметні олімпіади та інші змагання серед здобувачів освіти.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2.3.26. Формує замовлення на видання підручників, навчально-методичних посібників та іншої навчально-методичної літератури, освітніх програм, бланків документів про освіту, забезпечує ними заклади освіти.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2.3.27. Забезпечує участь дітей у Всеукраїнських чемпіонатах, кубках, конкурсах, фестивалях, змаганнях, літніх таборах.</w:t>
      </w:r>
    </w:p>
    <w:p w:rsidR="004F1BCC" w:rsidRPr="00140BDC" w:rsidRDefault="004F1BCC" w:rsidP="004F1BCC">
      <w:pPr>
        <w:widowControl w:val="0"/>
        <w:tabs>
          <w:tab w:val="left" w:pos="567"/>
        </w:tabs>
        <w:jc w:val="both"/>
        <w:rPr>
          <w:sz w:val="28"/>
          <w:szCs w:val="28"/>
        </w:rPr>
      </w:pPr>
      <w:r w:rsidRPr="00140BDC">
        <w:rPr>
          <w:rStyle w:val="2"/>
          <w:sz w:val="28"/>
          <w:szCs w:val="28"/>
        </w:rPr>
        <w:tab/>
        <w:t>2.3.28.Організовує проведення засідань, координаційних рад, комітетів та інших заходів з питань, які належать до компетенції Відділу.</w:t>
      </w:r>
    </w:p>
    <w:p w:rsidR="004F1BCC" w:rsidRPr="00140BDC" w:rsidRDefault="004F1BCC" w:rsidP="004F1BCC">
      <w:pPr>
        <w:widowControl w:val="0"/>
        <w:tabs>
          <w:tab w:val="left" w:pos="567"/>
        </w:tabs>
        <w:jc w:val="both"/>
        <w:rPr>
          <w:rStyle w:val="2"/>
          <w:sz w:val="28"/>
          <w:szCs w:val="28"/>
        </w:rPr>
      </w:pPr>
      <w:r w:rsidRPr="00140BDC">
        <w:rPr>
          <w:sz w:val="28"/>
          <w:szCs w:val="28"/>
        </w:rPr>
        <w:tab/>
      </w:r>
      <w:r w:rsidRPr="00140BDC">
        <w:rPr>
          <w:rStyle w:val="2"/>
          <w:sz w:val="28"/>
          <w:szCs w:val="28"/>
        </w:rPr>
        <w:t>2.3.29.Сприяє наданню педагогічним працівникам державних гарантій, передбачених законодавством, вживає заходів до соціального захисту учасників освітнього процесу.</w:t>
      </w:r>
    </w:p>
    <w:p w:rsidR="004F1BCC" w:rsidRPr="00140BDC" w:rsidRDefault="004F1BCC" w:rsidP="004F1BCC">
      <w:pPr>
        <w:widowControl w:val="0"/>
        <w:tabs>
          <w:tab w:val="left" w:pos="567"/>
        </w:tabs>
        <w:jc w:val="both"/>
        <w:rPr>
          <w:sz w:val="28"/>
          <w:szCs w:val="28"/>
        </w:rPr>
      </w:pPr>
      <w:r w:rsidRPr="00140BDC">
        <w:rPr>
          <w:rStyle w:val="2"/>
          <w:sz w:val="28"/>
          <w:szCs w:val="28"/>
        </w:rPr>
        <w:tab/>
        <w:t>2.3.30. Організовує роботу щодо підвищення кваліфікації педагогічних працівників та їх атестації відповідно до Типового положення про атестацію педагогічних працівників України та сертифікації.</w:t>
      </w:r>
    </w:p>
    <w:p w:rsidR="004F1BCC" w:rsidRPr="00140BDC" w:rsidRDefault="004F1BCC" w:rsidP="004F1BCC">
      <w:pPr>
        <w:widowControl w:val="0"/>
        <w:tabs>
          <w:tab w:val="left" w:pos="567"/>
        </w:tabs>
        <w:jc w:val="both"/>
        <w:rPr>
          <w:sz w:val="28"/>
          <w:szCs w:val="28"/>
        </w:rPr>
      </w:pPr>
      <w:r w:rsidRPr="00140BDC">
        <w:rPr>
          <w:rStyle w:val="2"/>
          <w:sz w:val="28"/>
          <w:szCs w:val="28"/>
        </w:rPr>
        <w:tab/>
        <w:t>2.3.31.Розглядає та вносить в установленому порядку пропозиції щодо заохочення та нагородження працівників освіти.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2.3.32.Здійснює координаційну роботу закладів освіти, що належать до комунальної власності, аналізує результати господарської діяльності, готує пропозиції та заходи щодо їх ефективності роботи відповідно до компетенції Відділу.</w:t>
      </w:r>
    </w:p>
    <w:p w:rsidR="004F1BCC" w:rsidRPr="00140BDC" w:rsidRDefault="004F1BCC" w:rsidP="004F1BCC">
      <w:pPr>
        <w:widowControl w:val="0"/>
        <w:tabs>
          <w:tab w:val="left" w:pos="567"/>
        </w:tabs>
        <w:jc w:val="both"/>
        <w:rPr>
          <w:sz w:val="16"/>
          <w:szCs w:val="16"/>
        </w:rPr>
      </w:pPr>
    </w:p>
    <w:p w:rsidR="004F1BCC" w:rsidRPr="00140BDC" w:rsidRDefault="004F1BCC" w:rsidP="004F1BCC">
      <w:pPr>
        <w:widowControl w:val="0"/>
        <w:tabs>
          <w:tab w:val="left" w:pos="567"/>
        </w:tabs>
        <w:jc w:val="both"/>
        <w:rPr>
          <w:sz w:val="28"/>
          <w:szCs w:val="28"/>
        </w:rPr>
      </w:pPr>
      <w:r w:rsidRPr="00140BDC">
        <w:rPr>
          <w:rStyle w:val="2"/>
          <w:sz w:val="28"/>
          <w:szCs w:val="28"/>
        </w:rPr>
        <w:tab/>
        <w:t>2.3.33.Сприяє матеріально-технічному забезпеченню закладів освіти; вве</w:t>
      </w:r>
      <w:r w:rsidRPr="00140BDC">
        <w:rPr>
          <w:rStyle w:val="2"/>
          <w:sz w:val="28"/>
          <w:szCs w:val="28"/>
        </w:rPr>
        <w:softHyphen/>
        <w:t>денню в дію їх нових приміщень, комплектуванню меблями, відповідним облад</w:t>
      </w:r>
      <w:r w:rsidRPr="00140BDC">
        <w:rPr>
          <w:rStyle w:val="2"/>
          <w:sz w:val="28"/>
          <w:szCs w:val="28"/>
        </w:rPr>
        <w:softHyphen/>
        <w:t>нанням, навчально-методичними посібниками, підручниками, спортивним інвентарем.</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2.3.34. Організовує підготовку закладів освіти до нового навчального року, зокрема до роботи в осінньо-зимовий період, проведення поточного та капітального ремонту приміщень.</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2.3.35. Координує дотримання правил техніки безпеки, протипожежної безпеки і санітарного режиму в закладах освіти та надає практичну допомогу у проведенні відповідної роботи.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2.3.36. Сприяє фінансовому забезпеченню існуючої мережі закладів освіти.</w:t>
      </w:r>
    </w:p>
    <w:p w:rsidR="004F1BCC" w:rsidRPr="00140BDC" w:rsidRDefault="004F1BCC" w:rsidP="004F1BCC">
      <w:pPr>
        <w:widowControl w:val="0"/>
        <w:tabs>
          <w:tab w:val="left" w:pos="567"/>
        </w:tabs>
        <w:jc w:val="both"/>
        <w:rPr>
          <w:sz w:val="28"/>
          <w:szCs w:val="28"/>
        </w:rPr>
      </w:pPr>
      <w:r w:rsidRPr="00140BDC">
        <w:rPr>
          <w:rStyle w:val="2"/>
          <w:sz w:val="28"/>
          <w:szCs w:val="28"/>
        </w:rPr>
        <w:lastRenderedPageBreak/>
        <w:tab/>
      </w:r>
      <w:r w:rsidRPr="00140BDC">
        <w:rPr>
          <w:sz w:val="28"/>
          <w:szCs w:val="28"/>
        </w:rPr>
        <w:t xml:space="preserve">2.3.37. </w:t>
      </w:r>
      <w:r w:rsidRPr="00140BDC">
        <w:rPr>
          <w:rStyle w:val="2"/>
          <w:sz w:val="28"/>
          <w:szCs w:val="28"/>
        </w:rPr>
        <w:t>Вносить пропозиції щодо обсягів бюджетного фінансування закладів освіти, які перебувають комунальній власності, аналізує їх використання.</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2.3.38. Координує формування та використання закладами освіти видатків загального та спеціального фондів міського бюджету, а також коштів, залучених закладами з інших джерел.</w:t>
      </w:r>
    </w:p>
    <w:p w:rsidR="004F1BCC" w:rsidRPr="00140BDC" w:rsidRDefault="004F1BCC" w:rsidP="004F1BCC">
      <w:pPr>
        <w:widowControl w:val="0"/>
        <w:tabs>
          <w:tab w:val="left" w:pos="567"/>
        </w:tabs>
        <w:jc w:val="both"/>
        <w:rPr>
          <w:sz w:val="28"/>
          <w:szCs w:val="28"/>
        </w:rPr>
      </w:pPr>
      <w:r w:rsidRPr="00140BDC">
        <w:rPr>
          <w:sz w:val="28"/>
          <w:szCs w:val="28"/>
        </w:rPr>
        <w:tab/>
        <w:t>2.3.39. Організовує оздоровлення, відпочинку і дозвілля дітей та молоді, розвитку фізичної культури та спорту.</w:t>
      </w:r>
    </w:p>
    <w:p w:rsidR="004F1BCC" w:rsidRPr="00140BDC" w:rsidRDefault="004F1BCC" w:rsidP="004F1BCC">
      <w:pPr>
        <w:widowControl w:val="0"/>
        <w:tabs>
          <w:tab w:val="left" w:pos="567"/>
        </w:tabs>
        <w:jc w:val="both"/>
        <w:rPr>
          <w:sz w:val="28"/>
          <w:szCs w:val="28"/>
        </w:rPr>
      </w:pPr>
      <w:r w:rsidRPr="00140BDC">
        <w:rPr>
          <w:sz w:val="28"/>
          <w:szCs w:val="28"/>
        </w:rPr>
        <w:tab/>
        <w:t>2.3.40. Організовує і проводить фізкультурно-спортивні заходи серед широких верств населення, залучає їх до занять фізичною культурою та спортом, забезпечує пропаганду здорового способу життя.</w:t>
      </w:r>
    </w:p>
    <w:p w:rsidR="004F1BCC" w:rsidRPr="00140BDC" w:rsidRDefault="004F1BCC" w:rsidP="004F1BCC">
      <w:pPr>
        <w:pStyle w:val="a7"/>
        <w:spacing w:after="0"/>
        <w:ind w:firstLine="561"/>
        <w:jc w:val="both"/>
        <w:rPr>
          <w:szCs w:val="28"/>
        </w:rPr>
      </w:pPr>
      <w:r w:rsidRPr="00140BDC">
        <w:rPr>
          <w:szCs w:val="28"/>
        </w:rPr>
        <w:t>2.3.41.Організовує та проводить заходи, спрямовані на забезпечення дозвілля молоді (конкурси, фестивалі, виставки тощо).</w:t>
      </w:r>
    </w:p>
    <w:p w:rsidR="004F1BCC" w:rsidRPr="00140BDC" w:rsidRDefault="004F1BCC" w:rsidP="004F1BCC">
      <w:pPr>
        <w:pStyle w:val="a7"/>
        <w:spacing w:after="0"/>
        <w:ind w:firstLine="561"/>
        <w:jc w:val="both"/>
        <w:rPr>
          <w:szCs w:val="28"/>
        </w:rPr>
      </w:pPr>
      <w:r w:rsidRPr="00140BDC">
        <w:rPr>
          <w:szCs w:val="28"/>
        </w:rPr>
        <w:t xml:space="preserve">2.3.42. </w:t>
      </w:r>
      <w:proofErr w:type="spellStart"/>
      <w:r w:rsidRPr="00140BDC">
        <w:rPr>
          <w:szCs w:val="28"/>
        </w:rPr>
        <w:t>Організовуєт</w:t>
      </w:r>
      <w:proofErr w:type="spellEnd"/>
      <w:r w:rsidRPr="00140BDC">
        <w:rPr>
          <w:szCs w:val="28"/>
        </w:rPr>
        <w:t xml:space="preserve"> а проводить заходи, спрямовані на формування навичок здорового способу життя та профілактику соціально небезпечних </w:t>
      </w:r>
      <w:proofErr w:type="spellStart"/>
      <w:r w:rsidRPr="00140BDC">
        <w:rPr>
          <w:szCs w:val="28"/>
        </w:rPr>
        <w:t>хвороб</w:t>
      </w:r>
      <w:proofErr w:type="spellEnd"/>
      <w:r w:rsidRPr="00140BDC">
        <w:rPr>
          <w:szCs w:val="28"/>
        </w:rPr>
        <w:t xml:space="preserve"> в молодіжному середовищі.</w:t>
      </w:r>
    </w:p>
    <w:p w:rsidR="004F1BCC" w:rsidRPr="00140BDC" w:rsidRDefault="004F1BCC" w:rsidP="004F1BCC">
      <w:pPr>
        <w:pStyle w:val="a7"/>
        <w:spacing w:after="0"/>
        <w:ind w:firstLine="567"/>
        <w:jc w:val="both"/>
        <w:rPr>
          <w:szCs w:val="28"/>
        </w:rPr>
      </w:pPr>
      <w:r w:rsidRPr="00140BDC">
        <w:rPr>
          <w:szCs w:val="28"/>
        </w:rPr>
        <w:t>2.3.43. Організовує та проводить заходи, спрямовані на забезпечення розвитку творчих та інтелектуальних здібностей молоді.</w:t>
      </w:r>
    </w:p>
    <w:p w:rsidR="004F1BCC" w:rsidRPr="00140BDC" w:rsidRDefault="004F1BCC" w:rsidP="004F1BCC">
      <w:pPr>
        <w:widowControl w:val="0"/>
        <w:tabs>
          <w:tab w:val="left" w:pos="567"/>
        </w:tabs>
        <w:jc w:val="both"/>
        <w:rPr>
          <w:sz w:val="28"/>
          <w:szCs w:val="28"/>
        </w:rPr>
      </w:pPr>
      <w:r w:rsidRPr="00140BDC">
        <w:rPr>
          <w:sz w:val="28"/>
          <w:szCs w:val="28"/>
          <w:lang w:val="ru-RU"/>
        </w:rPr>
        <w:tab/>
        <w:t>2.3.44.</w:t>
      </w:r>
      <w:r w:rsidRPr="00140BDC">
        <w:rPr>
          <w:sz w:val="28"/>
          <w:szCs w:val="28"/>
        </w:rPr>
        <w:t>Організовує та проводить серед широких верств населення інформаційні компанії, спрямовані на поліпшення становлення молоді.</w:t>
      </w:r>
    </w:p>
    <w:p w:rsidR="004F1BCC" w:rsidRPr="00140BDC" w:rsidRDefault="004F1BCC" w:rsidP="004F1BCC">
      <w:pPr>
        <w:widowControl w:val="0"/>
        <w:tabs>
          <w:tab w:val="left" w:pos="567"/>
        </w:tabs>
        <w:jc w:val="both"/>
        <w:rPr>
          <w:sz w:val="28"/>
          <w:szCs w:val="28"/>
        </w:rPr>
      </w:pPr>
      <w:r w:rsidRPr="00140BDC">
        <w:rPr>
          <w:sz w:val="28"/>
          <w:szCs w:val="28"/>
        </w:rPr>
        <w:tab/>
        <w:t>2.3.45.  Вивчає, узагальнює та поширює передовий досвід роботи з питань молоді, організації оздоровлення та відпочинку, фізичної культури та спорту, проводить з цією метою практичні семінари, конференції та інші заходи.</w:t>
      </w:r>
    </w:p>
    <w:p w:rsidR="004F1BCC" w:rsidRPr="00140BDC" w:rsidRDefault="004F1BCC" w:rsidP="004F1BCC">
      <w:pPr>
        <w:widowControl w:val="0"/>
        <w:tabs>
          <w:tab w:val="left" w:pos="567"/>
        </w:tabs>
        <w:jc w:val="both"/>
        <w:rPr>
          <w:sz w:val="28"/>
          <w:szCs w:val="28"/>
        </w:rPr>
      </w:pPr>
      <w:r w:rsidRPr="00140BDC">
        <w:rPr>
          <w:sz w:val="28"/>
          <w:szCs w:val="28"/>
        </w:rPr>
        <w:tab/>
        <w:t>2.3.46. Співпрацює з органами відділу поліції Головного управління національної поліції та соціальної служби у запобіганні дитячій бездоглядності та попередженні вчинення правопорушень серед дітей.</w:t>
      </w:r>
    </w:p>
    <w:p w:rsidR="004F1BCC" w:rsidRPr="00140BDC" w:rsidRDefault="004F1BCC" w:rsidP="004F1BCC">
      <w:pPr>
        <w:widowControl w:val="0"/>
        <w:tabs>
          <w:tab w:val="left" w:pos="567"/>
        </w:tabs>
        <w:jc w:val="both"/>
        <w:rPr>
          <w:sz w:val="28"/>
          <w:szCs w:val="28"/>
        </w:rPr>
      </w:pPr>
      <w:r w:rsidRPr="00140BDC">
        <w:rPr>
          <w:sz w:val="28"/>
          <w:szCs w:val="28"/>
        </w:rPr>
        <w:tab/>
        <w:t>2.3.47. Здійснює повноваження, делеговані органами місцевого самоврядування.</w:t>
      </w:r>
    </w:p>
    <w:p w:rsidR="004F1BCC" w:rsidRPr="00140BDC" w:rsidRDefault="004F1BCC" w:rsidP="004F1BCC">
      <w:pPr>
        <w:widowControl w:val="0"/>
        <w:tabs>
          <w:tab w:val="left" w:pos="567"/>
        </w:tabs>
        <w:jc w:val="both"/>
        <w:rPr>
          <w:sz w:val="28"/>
          <w:szCs w:val="28"/>
        </w:rPr>
      </w:pPr>
      <w:r w:rsidRPr="00140BDC">
        <w:rPr>
          <w:sz w:val="28"/>
          <w:szCs w:val="28"/>
        </w:rPr>
        <w:tab/>
        <w:t>2.3.48. Забезпечує захист персональних даних.</w:t>
      </w:r>
    </w:p>
    <w:p w:rsidR="004F1BCC" w:rsidRPr="00140BDC" w:rsidRDefault="004F1BCC" w:rsidP="004F1BCC">
      <w:pPr>
        <w:widowControl w:val="0"/>
        <w:tabs>
          <w:tab w:val="left" w:pos="567"/>
        </w:tabs>
        <w:jc w:val="both"/>
        <w:rPr>
          <w:rStyle w:val="2"/>
          <w:sz w:val="26"/>
          <w:szCs w:val="26"/>
          <w:shd w:val="clear" w:color="auto" w:fill="FFFFFF"/>
        </w:rPr>
      </w:pPr>
      <w:r w:rsidRPr="00140BDC">
        <w:rPr>
          <w:sz w:val="28"/>
          <w:szCs w:val="28"/>
        </w:rPr>
        <w:tab/>
        <w:t>2.3.49. Виконує інші функції відповідно до покладених на нього завдань.</w:t>
      </w:r>
    </w:p>
    <w:p w:rsidR="004F1BCC" w:rsidRPr="00140BDC" w:rsidRDefault="004F1BCC" w:rsidP="004F1BCC">
      <w:pPr>
        <w:ind w:firstLine="567"/>
        <w:jc w:val="both"/>
        <w:rPr>
          <w:b/>
          <w:sz w:val="28"/>
          <w:szCs w:val="28"/>
        </w:rPr>
      </w:pPr>
      <w:r w:rsidRPr="00140BDC">
        <w:rPr>
          <w:rStyle w:val="2"/>
          <w:b/>
          <w:sz w:val="28"/>
          <w:szCs w:val="28"/>
        </w:rPr>
        <w:t>2.4.Відділ має право:</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2.4.1. Залучати до розроблення програми розвитку освіти громади та розгляду питань, що належать до його компетенції, педагогічних, науково-педагогічних працівників і спеціалістів в галузі освіти.</w:t>
      </w:r>
    </w:p>
    <w:p w:rsidR="004F1BCC" w:rsidRPr="00140BDC" w:rsidRDefault="004F1BCC" w:rsidP="004F1BCC">
      <w:pPr>
        <w:widowControl w:val="0"/>
        <w:tabs>
          <w:tab w:val="left" w:pos="567"/>
        </w:tabs>
        <w:jc w:val="both"/>
        <w:rPr>
          <w:rStyle w:val="2"/>
          <w:sz w:val="16"/>
          <w:szCs w:val="16"/>
        </w:rPr>
      </w:pPr>
    </w:p>
    <w:p w:rsidR="004F1BCC" w:rsidRPr="00140BDC" w:rsidRDefault="004F1BCC" w:rsidP="004F1BCC">
      <w:pPr>
        <w:widowControl w:val="0"/>
        <w:tabs>
          <w:tab w:val="left" w:pos="567"/>
        </w:tabs>
        <w:jc w:val="both"/>
        <w:rPr>
          <w:rStyle w:val="2"/>
          <w:sz w:val="28"/>
          <w:szCs w:val="28"/>
        </w:rPr>
      </w:pPr>
      <w:r w:rsidRPr="00140BDC">
        <w:rPr>
          <w:rStyle w:val="2"/>
          <w:sz w:val="28"/>
          <w:szCs w:val="28"/>
        </w:rPr>
        <w:tab/>
        <w:t xml:space="preserve">2.4.2. Брати участь в утворенні, реорганізації та ліквідації навчальних закладів і установ освіти всіх типів і форм власності. </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2.4.3. Скликати щороку серпневі конференції педагогічних працівників, проводити семінари, наради керівників закладів освіти з питань, що належать до його компетенції.</w:t>
      </w:r>
    </w:p>
    <w:p w:rsidR="004F1BCC" w:rsidRPr="00140BDC" w:rsidRDefault="004F1BCC" w:rsidP="004F1BCC">
      <w:pPr>
        <w:widowControl w:val="0"/>
        <w:tabs>
          <w:tab w:val="left" w:pos="567"/>
        </w:tabs>
        <w:jc w:val="both"/>
        <w:rPr>
          <w:sz w:val="28"/>
          <w:szCs w:val="28"/>
        </w:rPr>
      </w:pPr>
      <w:r w:rsidRPr="00140BDC">
        <w:rPr>
          <w:rStyle w:val="2"/>
          <w:sz w:val="28"/>
          <w:szCs w:val="28"/>
        </w:rPr>
        <w:tab/>
        <w:t>2.4.4. Вносити органам виконавчої влади та органам місцевого самоврядування пропозиції щодо фінансування закладів освіти, закладів спортивного спрямування, брати безпосередню участь у формуванні бюджету освітньої галузі.</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2.4.5. Зупиняти (скасовувати) у межах своєї компетенції дію наказів і розпоряджень керівників закладів освіти, якщо вони суперечать законодавству або видані з перевищенням їхніх повноважень.</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2.4.6. Укладати в установленому порядку угоди про співробітництво, налагоджувати прямі зв’язки з закладами освіти, науковими установами зарубіжних країн, міжнародними організаціями, фондами тощо.</w:t>
      </w:r>
    </w:p>
    <w:p w:rsidR="004F1BCC" w:rsidRPr="00140BDC" w:rsidRDefault="004F1BCC" w:rsidP="004F1BCC">
      <w:pPr>
        <w:widowControl w:val="0"/>
        <w:tabs>
          <w:tab w:val="left" w:pos="567"/>
        </w:tabs>
        <w:jc w:val="both"/>
        <w:rPr>
          <w:rStyle w:val="2"/>
          <w:sz w:val="28"/>
          <w:szCs w:val="28"/>
        </w:rPr>
      </w:pPr>
      <w:r w:rsidRPr="00140BDC">
        <w:rPr>
          <w:rStyle w:val="2"/>
          <w:sz w:val="28"/>
          <w:szCs w:val="28"/>
        </w:rPr>
        <w:lastRenderedPageBreak/>
        <w:tab/>
        <w:t xml:space="preserve">2.5.Відділ під час виконання покладених на нього завдань взаємодіє з іншими структурними підрозділами </w:t>
      </w:r>
      <w:proofErr w:type="spellStart"/>
      <w:r w:rsidRPr="00140BDC">
        <w:rPr>
          <w:sz w:val="28"/>
          <w:szCs w:val="28"/>
        </w:rPr>
        <w:t>Жовківської</w:t>
      </w:r>
      <w:proofErr w:type="spellEnd"/>
      <w:r w:rsidRPr="00140BDC">
        <w:rPr>
          <w:sz w:val="28"/>
          <w:szCs w:val="28"/>
        </w:rPr>
        <w:t xml:space="preserve"> міської ради</w:t>
      </w:r>
      <w:r w:rsidRPr="00140BDC">
        <w:rPr>
          <w:rStyle w:val="2"/>
          <w:sz w:val="28"/>
          <w:szCs w:val="28"/>
        </w:rPr>
        <w:t xml:space="preserve">, підприємствами, установами та організаціями усіх форм власності, </w:t>
      </w:r>
      <w:r w:rsidRPr="00140BDC">
        <w:rPr>
          <w:sz w:val="28"/>
          <w:szCs w:val="28"/>
        </w:rPr>
        <w:t>громадськими об’єднаннями і громадянами.</w:t>
      </w:r>
    </w:p>
    <w:p w:rsidR="004F1BCC" w:rsidRPr="00140BDC" w:rsidRDefault="004F1BCC" w:rsidP="004F1BCC">
      <w:pPr>
        <w:keepNext/>
        <w:keepLines/>
        <w:widowControl w:val="0"/>
        <w:tabs>
          <w:tab w:val="left" w:pos="4421"/>
        </w:tabs>
        <w:jc w:val="center"/>
        <w:outlineLvl w:val="3"/>
        <w:rPr>
          <w:b/>
          <w:sz w:val="28"/>
          <w:szCs w:val="28"/>
        </w:rPr>
      </w:pPr>
      <w:bookmarkStart w:id="2" w:name="bookmark3"/>
      <w:r w:rsidRPr="00140BDC">
        <w:rPr>
          <w:rStyle w:val="4"/>
          <w:bCs/>
          <w:szCs w:val="28"/>
        </w:rPr>
        <w:t>ІІІ. Структура Відділу</w:t>
      </w:r>
      <w:bookmarkEnd w:id="2"/>
    </w:p>
    <w:p w:rsidR="004F1BCC" w:rsidRPr="00140BDC" w:rsidRDefault="004F1BCC" w:rsidP="004F1BCC">
      <w:pPr>
        <w:shd w:val="clear" w:color="auto" w:fill="FFFFFF"/>
        <w:ind w:firstLine="709"/>
        <w:jc w:val="both"/>
        <w:rPr>
          <w:rStyle w:val="2"/>
          <w:sz w:val="28"/>
          <w:szCs w:val="28"/>
        </w:rPr>
      </w:pPr>
      <w:r w:rsidRPr="00140BDC">
        <w:rPr>
          <w:rStyle w:val="2"/>
          <w:sz w:val="28"/>
          <w:szCs w:val="28"/>
        </w:rPr>
        <w:t xml:space="preserve">3.1. Штатний розпис Відділу затверджується </w:t>
      </w:r>
      <w:proofErr w:type="spellStart"/>
      <w:r w:rsidRPr="00140BDC">
        <w:rPr>
          <w:sz w:val="28"/>
          <w:szCs w:val="28"/>
        </w:rPr>
        <w:t>Жовківською</w:t>
      </w:r>
      <w:proofErr w:type="spellEnd"/>
      <w:r w:rsidRPr="00140BDC">
        <w:rPr>
          <w:sz w:val="28"/>
          <w:szCs w:val="28"/>
        </w:rPr>
        <w:t xml:space="preserve"> міською радою</w:t>
      </w:r>
      <w:r w:rsidRPr="00140BDC">
        <w:rPr>
          <w:rStyle w:val="2"/>
          <w:sz w:val="28"/>
          <w:szCs w:val="28"/>
        </w:rPr>
        <w:t xml:space="preserve"> у межах граничної чисельності та фонду оплати праці працівників, затверджених міською  радою.</w:t>
      </w:r>
    </w:p>
    <w:p w:rsidR="004F1BCC" w:rsidRPr="00140BDC" w:rsidRDefault="004F1BCC" w:rsidP="004F1BCC">
      <w:pPr>
        <w:shd w:val="clear" w:color="auto" w:fill="FFFFFF"/>
        <w:ind w:firstLine="709"/>
        <w:jc w:val="both"/>
        <w:rPr>
          <w:rStyle w:val="2"/>
          <w:sz w:val="28"/>
          <w:szCs w:val="28"/>
        </w:rPr>
      </w:pPr>
      <w:r w:rsidRPr="00140BDC">
        <w:rPr>
          <w:rStyle w:val="2"/>
          <w:sz w:val="28"/>
          <w:szCs w:val="28"/>
        </w:rPr>
        <w:t>3.2. Посадові обов’язки працівників Відділу визначаються посадовими інструкціями, які затверджуються начальником Відділу.</w:t>
      </w:r>
    </w:p>
    <w:p w:rsidR="004F1BCC" w:rsidRPr="00140BDC" w:rsidRDefault="004F1BCC" w:rsidP="004F1BCC">
      <w:pPr>
        <w:shd w:val="clear" w:color="auto" w:fill="FFFFFF"/>
        <w:ind w:firstLine="709"/>
        <w:jc w:val="both"/>
        <w:rPr>
          <w:rStyle w:val="2"/>
          <w:sz w:val="28"/>
          <w:szCs w:val="28"/>
        </w:rPr>
      </w:pPr>
      <w:r w:rsidRPr="00140BDC">
        <w:rPr>
          <w:rStyle w:val="2"/>
          <w:sz w:val="28"/>
          <w:szCs w:val="28"/>
        </w:rPr>
        <w:t>3.3. При Відділі може створюватися рада керівників закладів освіти, інші громадські ради, комісії з числа учасників освітнього процесу, представників громадськості.</w:t>
      </w:r>
    </w:p>
    <w:p w:rsidR="004F1BCC" w:rsidRPr="00140BDC" w:rsidRDefault="004F1BCC" w:rsidP="004F1BCC">
      <w:pPr>
        <w:shd w:val="clear" w:color="auto" w:fill="FFFFFF"/>
        <w:ind w:firstLine="709"/>
        <w:jc w:val="both"/>
        <w:rPr>
          <w:rStyle w:val="4"/>
          <w:b w:val="0"/>
          <w:szCs w:val="28"/>
        </w:rPr>
      </w:pPr>
      <w:r w:rsidRPr="00140BDC">
        <w:rPr>
          <w:rStyle w:val="2"/>
          <w:sz w:val="28"/>
          <w:szCs w:val="28"/>
        </w:rPr>
        <w:t>3.4. Для ведення бухгалтерського обліку фінансово-господарської діяльності Відділу та підвідомчих закладів освіти, а також складення відповідної звітності у Відділі створюється централізована бухгалтерія, яка є її структурним підрозділом без статусу юридичної особи.</w:t>
      </w:r>
      <w:bookmarkStart w:id="3" w:name="bookmark4"/>
    </w:p>
    <w:p w:rsidR="004F1BCC" w:rsidRPr="00140BDC" w:rsidRDefault="004F1BCC" w:rsidP="004F1BCC">
      <w:pPr>
        <w:keepNext/>
        <w:keepLines/>
        <w:widowControl w:val="0"/>
        <w:tabs>
          <w:tab w:val="left" w:pos="4275"/>
        </w:tabs>
        <w:jc w:val="center"/>
        <w:outlineLvl w:val="3"/>
        <w:rPr>
          <w:b/>
          <w:sz w:val="28"/>
          <w:szCs w:val="28"/>
        </w:rPr>
      </w:pPr>
      <w:r w:rsidRPr="00140BDC">
        <w:rPr>
          <w:rStyle w:val="4"/>
          <w:bCs/>
          <w:szCs w:val="28"/>
        </w:rPr>
        <w:t>І</w:t>
      </w:r>
      <w:r w:rsidRPr="00140BDC">
        <w:rPr>
          <w:rStyle w:val="4"/>
          <w:bCs/>
          <w:szCs w:val="28"/>
          <w:lang w:val="en-US"/>
        </w:rPr>
        <w:t>V</w:t>
      </w:r>
      <w:r w:rsidRPr="00140BDC">
        <w:rPr>
          <w:rStyle w:val="4"/>
          <w:bCs/>
          <w:szCs w:val="28"/>
        </w:rPr>
        <w:t>. Керівництво Відділу</w:t>
      </w:r>
      <w:bookmarkEnd w:id="3"/>
    </w:p>
    <w:p w:rsidR="004F1BCC" w:rsidRPr="00140BDC" w:rsidRDefault="004F1BCC" w:rsidP="004F1BCC">
      <w:pPr>
        <w:widowControl w:val="0"/>
        <w:tabs>
          <w:tab w:val="left" w:pos="567"/>
        </w:tabs>
        <w:jc w:val="both"/>
        <w:rPr>
          <w:rStyle w:val="2"/>
          <w:sz w:val="28"/>
          <w:szCs w:val="28"/>
        </w:rPr>
      </w:pPr>
      <w:r w:rsidRPr="00140BDC">
        <w:rPr>
          <w:rStyle w:val="2"/>
          <w:sz w:val="28"/>
          <w:szCs w:val="28"/>
        </w:rPr>
        <w:tab/>
        <w:t xml:space="preserve">4.1. Відділ очолює </w:t>
      </w:r>
      <w:r w:rsidRPr="00140BDC">
        <w:rPr>
          <w:sz w:val="28"/>
          <w:szCs w:val="28"/>
        </w:rPr>
        <w:t xml:space="preserve">начальник, який призначається на посаду і звільняється з посади </w:t>
      </w:r>
      <w:proofErr w:type="spellStart"/>
      <w:r w:rsidRPr="00140BDC">
        <w:rPr>
          <w:sz w:val="28"/>
          <w:szCs w:val="28"/>
        </w:rPr>
        <w:t>Жовківським</w:t>
      </w:r>
      <w:proofErr w:type="spellEnd"/>
      <w:r w:rsidRPr="00140BDC">
        <w:rPr>
          <w:sz w:val="28"/>
          <w:szCs w:val="28"/>
        </w:rPr>
        <w:t xml:space="preserve"> міським головою відповідно до законодавства про службу в органах місцевого самоврядування.  </w:t>
      </w:r>
    </w:p>
    <w:p w:rsidR="004F1BCC" w:rsidRPr="00EC7BF5" w:rsidRDefault="004F1BCC" w:rsidP="004F1BCC">
      <w:pPr>
        <w:pStyle w:val="rvps2"/>
        <w:shd w:val="clear" w:color="auto" w:fill="FFFFFF"/>
        <w:spacing w:before="0" w:beforeAutospacing="0" w:after="150" w:afterAutospacing="0"/>
        <w:ind w:firstLine="450"/>
        <w:jc w:val="both"/>
        <w:rPr>
          <w:color w:val="333333"/>
          <w:sz w:val="28"/>
          <w:szCs w:val="28"/>
        </w:rPr>
      </w:pPr>
      <w:r w:rsidRPr="00140BDC">
        <w:rPr>
          <w:rStyle w:val="2"/>
          <w:sz w:val="28"/>
          <w:szCs w:val="28"/>
        </w:rPr>
        <w:tab/>
        <w:t xml:space="preserve">4.2. </w:t>
      </w:r>
      <w:r w:rsidRPr="00EC7BF5">
        <w:rPr>
          <w:rStyle w:val="2"/>
          <w:sz w:val="28"/>
          <w:szCs w:val="28"/>
        </w:rPr>
        <w:t>На посаду начальника Відділу призначається особа з вищою освітою відповідного спрямування за освітньо-кваліфікаційним рівнем магістра або спеціаліста, яка вільно</w:t>
      </w:r>
      <w:r w:rsidRPr="00EC7BF5">
        <w:rPr>
          <w:color w:val="333333"/>
          <w:sz w:val="28"/>
          <w:szCs w:val="28"/>
        </w:rPr>
        <w:t xml:space="preserve"> володіє державною мовою, має</w:t>
      </w:r>
      <w:r w:rsidRPr="00EC7BF5">
        <w:rPr>
          <w:rStyle w:val="2"/>
          <w:sz w:val="28"/>
          <w:szCs w:val="28"/>
        </w:rPr>
        <w:t xml:space="preserve"> стаж роботи </w:t>
      </w:r>
      <w:bookmarkStart w:id="4" w:name="n40"/>
      <w:bookmarkEnd w:id="4"/>
      <w:r w:rsidRPr="00EC7BF5">
        <w:rPr>
          <w:color w:val="333333"/>
          <w:sz w:val="28"/>
          <w:szCs w:val="28"/>
        </w:rPr>
        <w:t xml:space="preserve"> на службі в органах місцевого самоврядування,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p>
    <w:p w:rsidR="004F1BCC" w:rsidRPr="00140BDC" w:rsidRDefault="004F1BCC" w:rsidP="004F1BCC">
      <w:pPr>
        <w:widowControl w:val="0"/>
        <w:tabs>
          <w:tab w:val="left" w:pos="567"/>
        </w:tabs>
        <w:jc w:val="both"/>
        <w:rPr>
          <w:sz w:val="28"/>
          <w:szCs w:val="28"/>
        </w:rPr>
      </w:pPr>
      <w:r w:rsidRPr="00140BDC">
        <w:rPr>
          <w:rStyle w:val="2"/>
          <w:sz w:val="28"/>
          <w:szCs w:val="28"/>
        </w:rPr>
        <w:tab/>
        <w:t>4.3. Начальник Відділу:</w:t>
      </w:r>
    </w:p>
    <w:p w:rsidR="004F1BCC" w:rsidRPr="00140BDC" w:rsidRDefault="004F1BCC" w:rsidP="004F1BCC">
      <w:pPr>
        <w:widowControl w:val="0"/>
        <w:tabs>
          <w:tab w:val="left" w:pos="567"/>
        </w:tabs>
        <w:jc w:val="both"/>
        <w:rPr>
          <w:sz w:val="28"/>
          <w:szCs w:val="28"/>
        </w:rPr>
      </w:pPr>
      <w:r w:rsidRPr="00140BDC">
        <w:rPr>
          <w:rStyle w:val="2"/>
          <w:sz w:val="28"/>
          <w:szCs w:val="28"/>
        </w:rPr>
        <w:tab/>
        <w:t>4.3.1. Здійснює керівництво діяльністю Відділу.</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4.3.2.Несе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4F1BCC" w:rsidRPr="00140BDC" w:rsidRDefault="004F1BCC" w:rsidP="004F1BCC">
      <w:pPr>
        <w:widowControl w:val="0"/>
        <w:tabs>
          <w:tab w:val="left" w:pos="567"/>
        </w:tabs>
        <w:jc w:val="both"/>
        <w:rPr>
          <w:sz w:val="28"/>
          <w:szCs w:val="28"/>
        </w:rPr>
      </w:pPr>
      <w:r w:rsidRPr="00140BDC">
        <w:rPr>
          <w:rStyle w:val="2"/>
          <w:sz w:val="28"/>
          <w:szCs w:val="28"/>
        </w:rPr>
        <w:tab/>
        <w:t>4.3.3. Планує роботу Відділу.</w:t>
      </w:r>
    </w:p>
    <w:p w:rsidR="004F1BCC" w:rsidRPr="00140BDC" w:rsidRDefault="004F1BCC" w:rsidP="004F1BCC">
      <w:pPr>
        <w:widowControl w:val="0"/>
        <w:tabs>
          <w:tab w:val="left" w:pos="567"/>
        </w:tabs>
        <w:jc w:val="both"/>
        <w:rPr>
          <w:sz w:val="28"/>
          <w:szCs w:val="28"/>
        </w:rPr>
      </w:pPr>
      <w:r w:rsidRPr="00140BDC">
        <w:rPr>
          <w:rStyle w:val="2"/>
          <w:sz w:val="28"/>
          <w:szCs w:val="28"/>
        </w:rPr>
        <w:tab/>
        <w:t>4.3.4. Діє без доручення від імені Відділу, представляє його інтереси в органах місцевого самоврядування, інших організаціях, у відносинах з юридичними та фізичними особами.</w:t>
      </w:r>
    </w:p>
    <w:p w:rsidR="004F1BCC" w:rsidRPr="00140BDC" w:rsidRDefault="004F1BCC" w:rsidP="004F1BCC">
      <w:pPr>
        <w:widowControl w:val="0"/>
        <w:tabs>
          <w:tab w:val="left" w:pos="567"/>
        </w:tabs>
        <w:jc w:val="both"/>
        <w:rPr>
          <w:sz w:val="28"/>
          <w:szCs w:val="28"/>
        </w:rPr>
      </w:pPr>
      <w:r w:rsidRPr="00140BDC">
        <w:rPr>
          <w:rStyle w:val="2"/>
          <w:sz w:val="28"/>
          <w:szCs w:val="28"/>
        </w:rPr>
        <w:tab/>
        <w:t>4.3.5. Видає в межах своєї компетенції накази, контролює їх виконання.</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4.3.6. Призначає на посаду та звільняє з посади працівників Відділу.</w:t>
      </w:r>
    </w:p>
    <w:p w:rsidR="004F1BCC" w:rsidRPr="00140BDC" w:rsidRDefault="004F1BCC" w:rsidP="004F1BCC">
      <w:pPr>
        <w:widowControl w:val="0"/>
        <w:tabs>
          <w:tab w:val="left" w:pos="567"/>
        </w:tabs>
        <w:jc w:val="both"/>
        <w:rPr>
          <w:sz w:val="28"/>
          <w:szCs w:val="28"/>
        </w:rPr>
      </w:pPr>
      <w:r w:rsidRPr="00140BDC">
        <w:rPr>
          <w:rStyle w:val="2"/>
          <w:sz w:val="28"/>
          <w:szCs w:val="28"/>
        </w:rPr>
        <w:tab/>
        <w:t>4.3.7. Затверджує посадові інструкції працівників Відділу та визначає ступінь їх відповідальності. Працівники Відділу діють в межах повноважень, визначених посадовими інструкціями, що затверджуються начальником Відділу.</w:t>
      </w:r>
    </w:p>
    <w:p w:rsidR="004F1BCC" w:rsidRPr="00140BDC" w:rsidRDefault="004F1BCC" w:rsidP="004F1BCC">
      <w:pPr>
        <w:widowControl w:val="0"/>
        <w:ind w:firstLine="567"/>
        <w:jc w:val="both"/>
        <w:rPr>
          <w:sz w:val="28"/>
          <w:szCs w:val="28"/>
        </w:rPr>
      </w:pPr>
      <w:r w:rsidRPr="00140BDC">
        <w:rPr>
          <w:rStyle w:val="2"/>
          <w:sz w:val="28"/>
          <w:szCs w:val="28"/>
        </w:rPr>
        <w:t>4.3.8. Відкриває рахунки у відділенні державної казначейської служби та банках, має право першого підпису.</w:t>
      </w:r>
    </w:p>
    <w:p w:rsidR="004F1BCC" w:rsidRPr="00140BDC" w:rsidRDefault="004F1BCC" w:rsidP="004F1BCC">
      <w:pPr>
        <w:widowControl w:val="0"/>
        <w:tabs>
          <w:tab w:val="left" w:pos="567"/>
        </w:tabs>
        <w:jc w:val="both"/>
        <w:rPr>
          <w:sz w:val="28"/>
          <w:szCs w:val="28"/>
        </w:rPr>
      </w:pPr>
      <w:r w:rsidRPr="00140BDC">
        <w:rPr>
          <w:rStyle w:val="2"/>
          <w:sz w:val="28"/>
          <w:szCs w:val="28"/>
        </w:rPr>
        <w:tab/>
        <w:t>4.3.9.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галузі.</w:t>
      </w:r>
    </w:p>
    <w:p w:rsidR="004F1BCC" w:rsidRPr="00140BDC" w:rsidRDefault="004F1BCC" w:rsidP="004F1BCC">
      <w:pPr>
        <w:widowControl w:val="0"/>
        <w:tabs>
          <w:tab w:val="left" w:pos="567"/>
        </w:tabs>
        <w:jc w:val="both"/>
        <w:rPr>
          <w:rStyle w:val="2"/>
          <w:sz w:val="28"/>
          <w:szCs w:val="28"/>
        </w:rPr>
      </w:pPr>
      <w:r w:rsidRPr="00140BDC">
        <w:rPr>
          <w:rStyle w:val="2"/>
          <w:sz w:val="28"/>
          <w:szCs w:val="28"/>
        </w:rPr>
        <w:lastRenderedPageBreak/>
        <w:tab/>
        <w:t>4.3.10. Здійснює інші повноваження, покладені на нього відповідно до діючого законодавства.</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4.3.11.Подає на затвердження проект кошторису доходів і видатків, вносить пропозиції щодо граничної чисельності та фонду оплати праці працівників відділу.</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4.3.12. Розглядає клопотання та вносить пропозиції про нагородження кращих працівників освіти громади нагородами.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4.3.12. За результатами конкурсу призначає на посаду керівників закладів освіти і укладає з ними контракти та звільняє з посади керівників закладів освіти.</w:t>
      </w:r>
    </w:p>
    <w:p w:rsidR="004F1BCC" w:rsidRPr="00140BDC" w:rsidRDefault="004F1BCC" w:rsidP="004F1BCC">
      <w:pPr>
        <w:widowControl w:val="0"/>
        <w:tabs>
          <w:tab w:val="left" w:pos="567"/>
        </w:tabs>
        <w:jc w:val="both"/>
        <w:rPr>
          <w:rStyle w:val="2"/>
          <w:sz w:val="28"/>
          <w:szCs w:val="28"/>
        </w:rPr>
      </w:pPr>
      <w:r w:rsidRPr="00140BDC">
        <w:rPr>
          <w:rStyle w:val="2"/>
          <w:sz w:val="28"/>
          <w:szCs w:val="28"/>
        </w:rPr>
        <w:tab/>
        <w:t xml:space="preserve">4.4. На період відпустки або на час відсутності начальника Відділу його обов’язки виконує </w:t>
      </w:r>
      <w:r>
        <w:rPr>
          <w:rStyle w:val="2"/>
          <w:sz w:val="28"/>
          <w:szCs w:val="28"/>
        </w:rPr>
        <w:t xml:space="preserve">інша особа, визначена наказом начальника відділу або </w:t>
      </w:r>
      <w:r w:rsidRPr="00140BDC">
        <w:rPr>
          <w:rStyle w:val="2"/>
          <w:sz w:val="28"/>
          <w:szCs w:val="28"/>
        </w:rPr>
        <w:t>розпорядження</w:t>
      </w:r>
      <w:r>
        <w:rPr>
          <w:rStyle w:val="2"/>
          <w:sz w:val="28"/>
          <w:szCs w:val="28"/>
        </w:rPr>
        <w:t>м</w:t>
      </w:r>
      <w:r w:rsidRPr="00140BDC">
        <w:rPr>
          <w:rStyle w:val="2"/>
          <w:sz w:val="28"/>
          <w:szCs w:val="28"/>
        </w:rPr>
        <w:t xml:space="preserve"> </w:t>
      </w:r>
      <w:proofErr w:type="spellStart"/>
      <w:r w:rsidRPr="00140BDC">
        <w:rPr>
          <w:rStyle w:val="2"/>
          <w:sz w:val="28"/>
          <w:szCs w:val="28"/>
        </w:rPr>
        <w:t>Жовківського</w:t>
      </w:r>
      <w:proofErr w:type="spellEnd"/>
      <w:r w:rsidRPr="00140BDC">
        <w:rPr>
          <w:rStyle w:val="2"/>
          <w:sz w:val="28"/>
          <w:szCs w:val="28"/>
        </w:rPr>
        <w:t xml:space="preserve"> міського голови.</w:t>
      </w:r>
    </w:p>
    <w:p w:rsidR="004F1BCC" w:rsidRPr="00140BDC" w:rsidRDefault="004F1BCC" w:rsidP="004F1BCC">
      <w:pPr>
        <w:widowControl w:val="0"/>
        <w:tabs>
          <w:tab w:val="left" w:pos="567"/>
        </w:tabs>
        <w:jc w:val="both"/>
        <w:rPr>
          <w:rStyle w:val="4"/>
          <w:b w:val="0"/>
          <w:szCs w:val="28"/>
        </w:rPr>
      </w:pPr>
      <w:r w:rsidRPr="00140BDC">
        <w:rPr>
          <w:rStyle w:val="2"/>
          <w:sz w:val="28"/>
          <w:szCs w:val="28"/>
        </w:rPr>
        <w:tab/>
        <w:t>4.5. Право першого підпису платіжних, розрахункових інших фінансових та банківських документів належать начальнику Відділу та головному спеціалісту Відділу.</w:t>
      </w:r>
      <w:bookmarkStart w:id="5" w:name="bookmark5"/>
    </w:p>
    <w:p w:rsidR="004F1BCC" w:rsidRPr="00140BDC" w:rsidRDefault="004F1BCC" w:rsidP="004F1BCC">
      <w:pPr>
        <w:keepNext/>
        <w:keepLines/>
        <w:widowControl w:val="0"/>
        <w:tabs>
          <w:tab w:val="left" w:pos="3160"/>
        </w:tabs>
        <w:ind w:left="3160"/>
        <w:outlineLvl w:val="3"/>
        <w:rPr>
          <w:b/>
          <w:sz w:val="28"/>
          <w:szCs w:val="28"/>
        </w:rPr>
      </w:pPr>
      <w:r w:rsidRPr="00140BDC">
        <w:rPr>
          <w:rStyle w:val="4"/>
          <w:bCs/>
          <w:szCs w:val="28"/>
          <w:lang w:val="en-US"/>
        </w:rPr>
        <w:t>V</w:t>
      </w:r>
      <w:r w:rsidRPr="00140BDC">
        <w:rPr>
          <w:rStyle w:val="4"/>
          <w:bCs/>
          <w:szCs w:val="28"/>
        </w:rPr>
        <w:t>. Фінансування діяльності Відділу</w:t>
      </w:r>
      <w:bookmarkEnd w:id="5"/>
    </w:p>
    <w:p w:rsidR="004F1BCC" w:rsidRPr="00140BDC" w:rsidRDefault="004F1BCC" w:rsidP="004F1BCC">
      <w:pPr>
        <w:widowControl w:val="0"/>
        <w:ind w:firstLine="708"/>
        <w:jc w:val="both"/>
        <w:rPr>
          <w:sz w:val="28"/>
          <w:szCs w:val="28"/>
        </w:rPr>
      </w:pPr>
      <w:r w:rsidRPr="00140BDC">
        <w:rPr>
          <w:rStyle w:val="2"/>
          <w:sz w:val="28"/>
          <w:szCs w:val="28"/>
        </w:rPr>
        <w:t>5.1. Відділ фінансується за рахунок коштів міського бюджету, які виділені на його утримання.</w:t>
      </w:r>
    </w:p>
    <w:p w:rsidR="004F1BCC" w:rsidRPr="00140BDC" w:rsidRDefault="004F1BCC" w:rsidP="004F1BCC">
      <w:pPr>
        <w:widowControl w:val="0"/>
        <w:ind w:firstLine="708"/>
        <w:jc w:val="both"/>
        <w:rPr>
          <w:sz w:val="28"/>
          <w:szCs w:val="28"/>
        </w:rPr>
      </w:pPr>
      <w:r w:rsidRPr="00140BDC">
        <w:rPr>
          <w:rStyle w:val="2"/>
          <w:sz w:val="28"/>
          <w:szCs w:val="28"/>
        </w:rPr>
        <w:t>5.2.</w:t>
      </w:r>
      <w:r>
        <w:rPr>
          <w:rStyle w:val="2"/>
          <w:sz w:val="28"/>
          <w:szCs w:val="28"/>
        </w:rPr>
        <w:t xml:space="preserve"> </w:t>
      </w:r>
      <w:r w:rsidRPr="00140BDC">
        <w:rPr>
          <w:rStyle w:val="2"/>
          <w:sz w:val="28"/>
          <w:szCs w:val="28"/>
        </w:rPr>
        <w:t>Джерелами фінансування Відділу є:</w:t>
      </w:r>
    </w:p>
    <w:p w:rsidR="004F1BCC" w:rsidRPr="00140BDC" w:rsidRDefault="004F1BCC" w:rsidP="004F1BCC">
      <w:pPr>
        <w:widowControl w:val="0"/>
        <w:ind w:firstLine="708"/>
        <w:jc w:val="both"/>
        <w:rPr>
          <w:sz w:val="28"/>
          <w:szCs w:val="28"/>
        </w:rPr>
      </w:pPr>
      <w:r w:rsidRPr="00140BDC">
        <w:rPr>
          <w:rStyle w:val="2"/>
          <w:sz w:val="28"/>
          <w:szCs w:val="28"/>
        </w:rPr>
        <w:t>кошти міського  бюджету;</w:t>
      </w:r>
    </w:p>
    <w:p w:rsidR="004F1BCC" w:rsidRPr="00140BDC" w:rsidRDefault="004F1BCC" w:rsidP="004F1BCC">
      <w:pPr>
        <w:widowControl w:val="0"/>
        <w:ind w:firstLine="708"/>
        <w:jc w:val="both"/>
        <w:rPr>
          <w:rStyle w:val="2"/>
          <w:sz w:val="28"/>
          <w:szCs w:val="28"/>
        </w:rPr>
      </w:pPr>
      <w:r w:rsidRPr="00140BDC">
        <w:rPr>
          <w:rStyle w:val="2"/>
          <w:sz w:val="28"/>
          <w:szCs w:val="28"/>
        </w:rPr>
        <w:t>інші кошти, передані Відділу згідно з чинним законодавством.</w:t>
      </w:r>
    </w:p>
    <w:p w:rsidR="004F1BCC" w:rsidRPr="00140BDC" w:rsidRDefault="004F1BCC" w:rsidP="004F1BCC">
      <w:pPr>
        <w:widowControl w:val="0"/>
        <w:ind w:firstLine="708"/>
        <w:jc w:val="both"/>
        <w:rPr>
          <w:sz w:val="28"/>
          <w:szCs w:val="28"/>
        </w:rPr>
      </w:pPr>
      <w:r w:rsidRPr="00140BDC">
        <w:rPr>
          <w:rStyle w:val="2"/>
          <w:sz w:val="28"/>
          <w:szCs w:val="28"/>
        </w:rPr>
        <w:t>5.3.</w:t>
      </w:r>
      <w:r w:rsidRPr="00140BDC">
        <w:rPr>
          <w:sz w:val="28"/>
          <w:szCs w:val="28"/>
        </w:rPr>
        <w:t xml:space="preserve"> Відділ є неприбутковою організацією. Доходи (прибутки) Відділу використовуються виключно  для фінансування видатків на утримання Відділу і закладів освіти, реалізації мети (цілей, завдань) та напрямів діяльності, визначених установчими документами.</w:t>
      </w:r>
    </w:p>
    <w:p w:rsidR="004F1BCC" w:rsidRPr="00140BDC" w:rsidRDefault="004F1BCC" w:rsidP="004F1BCC">
      <w:pPr>
        <w:pStyle w:val="12"/>
        <w:spacing w:after="0" w:line="240" w:lineRule="auto"/>
        <w:ind w:left="0" w:firstLine="708"/>
        <w:jc w:val="both"/>
        <w:rPr>
          <w:rFonts w:ascii="Times New Roman" w:hAnsi="Times New Roman"/>
          <w:sz w:val="28"/>
          <w:szCs w:val="28"/>
          <w:lang w:val="uk-UA"/>
        </w:rPr>
      </w:pPr>
      <w:r w:rsidRPr="00140BDC">
        <w:rPr>
          <w:rStyle w:val="2"/>
          <w:rFonts w:ascii="Times New Roman" w:hAnsi="Times New Roman"/>
          <w:sz w:val="28"/>
          <w:szCs w:val="28"/>
        </w:rPr>
        <w:t>5.4.</w:t>
      </w:r>
      <w:r w:rsidRPr="00140BDC">
        <w:rPr>
          <w:rStyle w:val="2"/>
          <w:rFonts w:ascii="Times New Roman" w:hAnsi="Times New Roman"/>
          <w:sz w:val="28"/>
          <w:szCs w:val="28"/>
          <w:lang w:val="uk-UA"/>
        </w:rPr>
        <w:t xml:space="preserve"> </w:t>
      </w:r>
      <w:proofErr w:type="spellStart"/>
      <w:r w:rsidRPr="00140BDC">
        <w:rPr>
          <w:rStyle w:val="2"/>
          <w:rFonts w:ascii="Times New Roman" w:hAnsi="Times New Roman"/>
          <w:sz w:val="28"/>
          <w:szCs w:val="28"/>
        </w:rPr>
        <w:t>Майно</w:t>
      </w:r>
      <w:proofErr w:type="spellEnd"/>
      <w:r w:rsidRPr="00140BDC">
        <w:rPr>
          <w:rStyle w:val="2"/>
          <w:rFonts w:ascii="Times New Roman" w:hAnsi="Times New Roman"/>
          <w:sz w:val="28"/>
          <w:szCs w:val="28"/>
        </w:rPr>
        <w:t xml:space="preserve">, яке </w:t>
      </w:r>
      <w:proofErr w:type="spellStart"/>
      <w:r w:rsidRPr="00140BDC">
        <w:rPr>
          <w:rStyle w:val="2"/>
          <w:rFonts w:ascii="Times New Roman" w:hAnsi="Times New Roman"/>
          <w:sz w:val="28"/>
          <w:szCs w:val="28"/>
        </w:rPr>
        <w:t>знаходиться</w:t>
      </w:r>
      <w:proofErr w:type="spellEnd"/>
      <w:r w:rsidRPr="00140BDC">
        <w:rPr>
          <w:rStyle w:val="2"/>
          <w:rFonts w:ascii="Times New Roman" w:hAnsi="Times New Roman"/>
          <w:sz w:val="28"/>
          <w:szCs w:val="28"/>
        </w:rPr>
        <w:t xml:space="preserve"> на </w:t>
      </w:r>
      <w:proofErr w:type="spellStart"/>
      <w:proofErr w:type="gramStart"/>
      <w:r w:rsidRPr="00140BDC">
        <w:rPr>
          <w:rStyle w:val="2"/>
          <w:rFonts w:ascii="Times New Roman" w:hAnsi="Times New Roman"/>
          <w:sz w:val="28"/>
          <w:szCs w:val="28"/>
        </w:rPr>
        <w:t>балансі</w:t>
      </w:r>
      <w:proofErr w:type="spellEnd"/>
      <w:r w:rsidRPr="00140BDC">
        <w:rPr>
          <w:rStyle w:val="2"/>
          <w:rFonts w:ascii="Times New Roman" w:hAnsi="Times New Roman"/>
          <w:sz w:val="28"/>
          <w:szCs w:val="28"/>
          <w:lang w:val="uk-UA"/>
        </w:rPr>
        <w:t xml:space="preserve">  </w:t>
      </w:r>
      <w:proofErr w:type="spellStart"/>
      <w:r w:rsidRPr="00140BDC">
        <w:rPr>
          <w:rStyle w:val="2"/>
          <w:rFonts w:ascii="Times New Roman" w:hAnsi="Times New Roman"/>
          <w:sz w:val="28"/>
          <w:szCs w:val="28"/>
        </w:rPr>
        <w:t>Відділу</w:t>
      </w:r>
      <w:proofErr w:type="spellEnd"/>
      <w:proofErr w:type="gramEnd"/>
      <w:r w:rsidRPr="00140BDC">
        <w:rPr>
          <w:rStyle w:val="2"/>
          <w:rFonts w:ascii="Times New Roman" w:hAnsi="Times New Roman"/>
          <w:sz w:val="28"/>
          <w:szCs w:val="28"/>
          <w:lang w:val="uk-UA"/>
        </w:rPr>
        <w:t>,</w:t>
      </w:r>
      <w:r w:rsidRPr="00140BDC">
        <w:rPr>
          <w:rStyle w:val="2"/>
          <w:rFonts w:ascii="Times New Roman" w:hAnsi="Times New Roman"/>
          <w:sz w:val="28"/>
          <w:szCs w:val="28"/>
        </w:rPr>
        <w:t xml:space="preserve"> є </w:t>
      </w:r>
      <w:proofErr w:type="spellStart"/>
      <w:r w:rsidRPr="00140BDC">
        <w:rPr>
          <w:rStyle w:val="2"/>
          <w:rFonts w:ascii="Times New Roman" w:hAnsi="Times New Roman"/>
          <w:sz w:val="28"/>
          <w:szCs w:val="28"/>
        </w:rPr>
        <w:t>комунальною</w:t>
      </w:r>
      <w:proofErr w:type="spellEnd"/>
      <w:r w:rsidRPr="00140BDC">
        <w:rPr>
          <w:rStyle w:val="2"/>
          <w:rFonts w:ascii="Times New Roman" w:hAnsi="Times New Roman"/>
          <w:sz w:val="28"/>
          <w:szCs w:val="28"/>
          <w:lang w:val="uk-UA"/>
        </w:rPr>
        <w:t xml:space="preserve"> </w:t>
      </w:r>
      <w:proofErr w:type="spellStart"/>
      <w:r w:rsidRPr="00140BDC">
        <w:rPr>
          <w:rStyle w:val="2"/>
          <w:rFonts w:ascii="Times New Roman" w:hAnsi="Times New Roman"/>
          <w:sz w:val="28"/>
          <w:szCs w:val="28"/>
        </w:rPr>
        <w:t>власністю</w:t>
      </w:r>
      <w:proofErr w:type="spellEnd"/>
      <w:r w:rsidRPr="00140BDC">
        <w:rPr>
          <w:rStyle w:val="2"/>
          <w:rFonts w:ascii="Times New Roman" w:hAnsi="Times New Roman"/>
          <w:sz w:val="28"/>
          <w:szCs w:val="28"/>
          <w:lang w:val="uk-UA"/>
        </w:rPr>
        <w:t xml:space="preserve">  </w:t>
      </w:r>
      <w:proofErr w:type="spellStart"/>
      <w:r w:rsidRPr="00140BDC">
        <w:rPr>
          <w:rFonts w:ascii="Times New Roman" w:hAnsi="Times New Roman"/>
          <w:sz w:val="28"/>
          <w:szCs w:val="28"/>
          <w:lang w:val="uk-UA"/>
        </w:rPr>
        <w:t>Жовківської</w:t>
      </w:r>
      <w:proofErr w:type="spellEnd"/>
      <w:r w:rsidRPr="00140BDC">
        <w:rPr>
          <w:rFonts w:ascii="Times New Roman" w:hAnsi="Times New Roman"/>
          <w:sz w:val="28"/>
          <w:szCs w:val="28"/>
          <w:lang w:val="uk-UA"/>
        </w:rPr>
        <w:t xml:space="preserve"> міської ради</w:t>
      </w:r>
      <w:r w:rsidRPr="00140BDC">
        <w:rPr>
          <w:rStyle w:val="2"/>
          <w:rFonts w:ascii="Times New Roman" w:hAnsi="Times New Roman"/>
          <w:sz w:val="28"/>
          <w:szCs w:val="28"/>
          <w:lang w:val="uk-UA"/>
        </w:rPr>
        <w:t xml:space="preserve"> та перебуває в оперативному управлінні Відділу.</w:t>
      </w:r>
    </w:p>
    <w:p w:rsidR="004F1BCC" w:rsidRPr="00140BDC" w:rsidRDefault="004F1BCC" w:rsidP="004F1BCC">
      <w:pPr>
        <w:widowControl w:val="0"/>
        <w:ind w:firstLine="708"/>
        <w:jc w:val="both"/>
        <w:rPr>
          <w:rStyle w:val="2"/>
          <w:sz w:val="28"/>
          <w:szCs w:val="28"/>
        </w:rPr>
      </w:pPr>
      <w:r w:rsidRPr="00140BDC">
        <w:rPr>
          <w:rStyle w:val="2"/>
          <w:sz w:val="28"/>
          <w:szCs w:val="28"/>
        </w:rPr>
        <w:t>5.5. Ведення бухгалтерського обліку фінансово-господарської діяльності Відділу та підвідомчих закладів освіти, а також  складення відповідної  звітності Відділу здійснює централізована бухгалтерія, яка є структурним підрозділом Відділу.</w:t>
      </w:r>
    </w:p>
    <w:p w:rsidR="004F1BCC" w:rsidRPr="008262C2" w:rsidRDefault="004F1BCC" w:rsidP="004F1BCC">
      <w:pPr>
        <w:ind w:left="1416" w:firstLine="708"/>
        <w:jc w:val="both"/>
        <w:rPr>
          <w:b/>
          <w:bCs/>
          <w:sz w:val="28"/>
          <w:szCs w:val="28"/>
        </w:rPr>
      </w:pPr>
      <w:r w:rsidRPr="008262C2">
        <w:rPr>
          <w:rStyle w:val="2"/>
          <w:sz w:val="28"/>
          <w:szCs w:val="28"/>
          <w:lang w:val="en-US"/>
        </w:rPr>
        <w:t>VI</w:t>
      </w:r>
      <w:r w:rsidRPr="008262C2">
        <w:rPr>
          <w:rStyle w:val="2"/>
          <w:sz w:val="28"/>
          <w:szCs w:val="28"/>
        </w:rPr>
        <w:t>.</w:t>
      </w:r>
      <w:r w:rsidRPr="008262C2">
        <w:rPr>
          <w:b/>
          <w:bCs/>
          <w:sz w:val="28"/>
          <w:szCs w:val="28"/>
        </w:rPr>
        <w:t xml:space="preserve"> Права і обов’язки працівників відділу</w:t>
      </w:r>
    </w:p>
    <w:p w:rsidR="004F1BCC" w:rsidRPr="008262C2" w:rsidRDefault="004F1BCC" w:rsidP="004F1BCC">
      <w:pPr>
        <w:jc w:val="both"/>
        <w:rPr>
          <w:bCs/>
          <w:sz w:val="28"/>
          <w:szCs w:val="28"/>
        </w:rPr>
      </w:pPr>
      <w:r w:rsidRPr="008262C2">
        <w:rPr>
          <w:bCs/>
          <w:sz w:val="28"/>
          <w:szCs w:val="28"/>
        </w:rPr>
        <w:t>6.1. Спеціалісти Відділу</w:t>
      </w:r>
      <w:r>
        <w:rPr>
          <w:bCs/>
          <w:sz w:val="28"/>
          <w:szCs w:val="28"/>
        </w:rPr>
        <w:t>, що</w:t>
      </w:r>
      <w:r w:rsidRPr="008262C2">
        <w:rPr>
          <w:bCs/>
          <w:sz w:val="28"/>
          <w:szCs w:val="28"/>
        </w:rPr>
        <w:t xml:space="preserve"> є посадовими особами місцевого самоврядування, </w:t>
      </w:r>
      <w:r>
        <w:rPr>
          <w:bCs/>
          <w:sz w:val="28"/>
          <w:szCs w:val="28"/>
        </w:rPr>
        <w:t>и</w:t>
      </w:r>
      <w:r w:rsidRPr="008262C2">
        <w:rPr>
          <w:bCs/>
          <w:sz w:val="28"/>
          <w:szCs w:val="28"/>
        </w:rPr>
        <w:t xml:space="preserve"> приймаються на службу</w:t>
      </w:r>
      <w:r>
        <w:rPr>
          <w:bCs/>
          <w:sz w:val="28"/>
          <w:szCs w:val="28"/>
        </w:rPr>
        <w:t xml:space="preserve"> в порядку, визначеному </w:t>
      </w:r>
      <w:r w:rsidRPr="008262C2">
        <w:rPr>
          <w:bCs/>
          <w:sz w:val="28"/>
          <w:szCs w:val="28"/>
        </w:rPr>
        <w:t>Закон</w:t>
      </w:r>
      <w:r>
        <w:rPr>
          <w:bCs/>
          <w:sz w:val="28"/>
          <w:szCs w:val="28"/>
        </w:rPr>
        <w:t>ом</w:t>
      </w:r>
      <w:r w:rsidRPr="008262C2">
        <w:rPr>
          <w:bCs/>
          <w:sz w:val="28"/>
          <w:szCs w:val="28"/>
        </w:rPr>
        <w:t xml:space="preserve"> України «Про службу в органах місцевого самоврядування» шляхом призначення </w:t>
      </w:r>
      <w:proofErr w:type="spellStart"/>
      <w:r w:rsidRPr="008262C2">
        <w:rPr>
          <w:bCs/>
          <w:sz w:val="28"/>
          <w:szCs w:val="28"/>
        </w:rPr>
        <w:t>Жовківським</w:t>
      </w:r>
      <w:proofErr w:type="spellEnd"/>
      <w:r w:rsidRPr="008262C2">
        <w:rPr>
          <w:bCs/>
          <w:sz w:val="28"/>
          <w:szCs w:val="28"/>
        </w:rPr>
        <w:t xml:space="preserve"> міським головою за конкурсом або іншою процедурою, передбаченою законодавством.</w:t>
      </w:r>
    </w:p>
    <w:p w:rsidR="004F1BCC" w:rsidRPr="008262C2" w:rsidRDefault="004F1BCC" w:rsidP="004F1BCC">
      <w:pPr>
        <w:jc w:val="both"/>
        <w:rPr>
          <w:bCs/>
          <w:sz w:val="28"/>
          <w:szCs w:val="28"/>
        </w:rPr>
      </w:pPr>
      <w:r w:rsidRPr="008262C2">
        <w:rPr>
          <w:bCs/>
          <w:sz w:val="28"/>
          <w:szCs w:val="28"/>
        </w:rPr>
        <w:t>6.2. Права, посадові обов’язки, вимоги до рівня кваліфікації та досвіду роботи, відповідальність посадових осіб місцевого самоврядування та інших працівників Відділу визначаються посадовими інструкціями до відповідних посад, затверджених начальником Відділу.</w:t>
      </w:r>
    </w:p>
    <w:p w:rsidR="004F1BCC" w:rsidRPr="008262C2" w:rsidRDefault="004F1BCC" w:rsidP="004F1BCC">
      <w:pPr>
        <w:jc w:val="both"/>
        <w:rPr>
          <w:sz w:val="28"/>
          <w:szCs w:val="28"/>
        </w:rPr>
      </w:pPr>
      <w:r w:rsidRPr="008262C2">
        <w:rPr>
          <w:sz w:val="28"/>
          <w:szCs w:val="28"/>
        </w:rPr>
        <w:t xml:space="preserve">6.3.Працівники Відділу мають право: </w:t>
      </w:r>
    </w:p>
    <w:p w:rsidR="004F1BCC" w:rsidRPr="008262C2" w:rsidRDefault="004F1BCC" w:rsidP="004F1BCC">
      <w:pPr>
        <w:jc w:val="both"/>
        <w:rPr>
          <w:sz w:val="28"/>
          <w:szCs w:val="28"/>
        </w:rPr>
      </w:pPr>
      <w:r w:rsidRPr="008262C2">
        <w:rPr>
          <w:sz w:val="28"/>
          <w:szCs w:val="28"/>
        </w:rPr>
        <w:t>6.3.1. Користуватися правами і свободами, які гарантуються громадянам України Конституцією та законами України.</w:t>
      </w:r>
    </w:p>
    <w:p w:rsidR="004F1BCC" w:rsidRPr="008262C2" w:rsidRDefault="004F1BCC" w:rsidP="004F1BCC">
      <w:pPr>
        <w:jc w:val="both"/>
        <w:rPr>
          <w:sz w:val="28"/>
          <w:szCs w:val="28"/>
        </w:rPr>
      </w:pPr>
      <w:r w:rsidRPr="008262C2">
        <w:rPr>
          <w:sz w:val="28"/>
          <w:szCs w:val="28"/>
        </w:rPr>
        <w:t>6.3.2 На повагу особистої гідності, справедливого і шанобливого ставлення до себе з боку керівників, співробітників і громадян.</w:t>
      </w:r>
    </w:p>
    <w:p w:rsidR="004F1BCC" w:rsidRPr="008262C2" w:rsidRDefault="004F1BCC" w:rsidP="004F1BCC">
      <w:pPr>
        <w:jc w:val="both"/>
        <w:rPr>
          <w:sz w:val="28"/>
          <w:szCs w:val="28"/>
        </w:rPr>
      </w:pPr>
      <w:r w:rsidRPr="008262C2">
        <w:rPr>
          <w:sz w:val="28"/>
          <w:szCs w:val="28"/>
        </w:rPr>
        <w:lastRenderedPageBreak/>
        <w:t xml:space="preserve">6.3.3. На своєчасну оплату праці залежно від займаної посади, якості, досвіду та стажу роботи. </w:t>
      </w:r>
    </w:p>
    <w:p w:rsidR="004F1BCC" w:rsidRPr="008262C2" w:rsidRDefault="004F1BCC" w:rsidP="004F1BCC">
      <w:pPr>
        <w:jc w:val="both"/>
        <w:rPr>
          <w:sz w:val="28"/>
          <w:szCs w:val="28"/>
        </w:rPr>
      </w:pPr>
      <w:r w:rsidRPr="008262C2">
        <w:rPr>
          <w:sz w:val="28"/>
          <w:szCs w:val="28"/>
        </w:rPr>
        <w:t xml:space="preserve">6.3.4. На здорові, безпечні та належні для високопродуктивної роботи умови праці. </w:t>
      </w:r>
    </w:p>
    <w:p w:rsidR="004F1BCC" w:rsidRPr="008262C2" w:rsidRDefault="004F1BCC" w:rsidP="004F1BCC">
      <w:pPr>
        <w:jc w:val="both"/>
        <w:rPr>
          <w:sz w:val="28"/>
          <w:szCs w:val="28"/>
        </w:rPr>
      </w:pPr>
      <w:r w:rsidRPr="008262C2">
        <w:rPr>
          <w:sz w:val="28"/>
          <w:szCs w:val="28"/>
        </w:rPr>
        <w:t>6.3.5. На соціальний і правовий захист.</w:t>
      </w:r>
    </w:p>
    <w:p w:rsidR="004F1BCC" w:rsidRPr="008262C2" w:rsidRDefault="004F1BCC" w:rsidP="004F1BCC">
      <w:pPr>
        <w:jc w:val="both"/>
        <w:rPr>
          <w:sz w:val="28"/>
          <w:szCs w:val="28"/>
        </w:rPr>
      </w:pPr>
      <w:r w:rsidRPr="008262C2">
        <w:rPr>
          <w:sz w:val="28"/>
          <w:szCs w:val="28"/>
        </w:rPr>
        <w:t xml:space="preserve">6.3.6. Брати участь у розгляді питань і прийнятті рішень у межах своїх повноважень. </w:t>
      </w:r>
    </w:p>
    <w:p w:rsidR="004F1BCC" w:rsidRPr="008262C2" w:rsidRDefault="004F1BCC" w:rsidP="004F1BCC">
      <w:pPr>
        <w:jc w:val="both"/>
        <w:rPr>
          <w:sz w:val="28"/>
          <w:szCs w:val="28"/>
        </w:rPr>
      </w:pPr>
      <w:r w:rsidRPr="008262C2">
        <w:rPr>
          <w:sz w:val="28"/>
          <w:szCs w:val="28"/>
        </w:rPr>
        <w:t xml:space="preserve">6.3.7. Користуватися іншими правами відповідно до чинного законодавства України. </w:t>
      </w:r>
    </w:p>
    <w:p w:rsidR="004F1BCC" w:rsidRPr="008262C2" w:rsidRDefault="004F1BCC" w:rsidP="004F1BCC">
      <w:pPr>
        <w:jc w:val="both"/>
        <w:rPr>
          <w:b/>
          <w:sz w:val="28"/>
          <w:szCs w:val="28"/>
        </w:rPr>
      </w:pPr>
      <w:r w:rsidRPr="008262C2">
        <w:rPr>
          <w:b/>
          <w:sz w:val="28"/>
          <w:szCs w:val="28"/>
        </w:rPr>
        <w:t xml:space="preserve">6.4.Працівники Відділу зобов’язані: </w:t>
      </w:r>
    </w:p>
    <w:p w:rsidR="004F1BCC" w:rsidRPr="008262C2" w:rsidRDefault="004F1BCC" w:rsidP="004F1BCC">
      <w:pPr>
        <w:jc w:val="both"/>
        <w:rPr>
          <w:sz w:val="28"/>
          <w:szCs w:val="28"/>
        </w:rPr>
      </w:pPr>
      <w:r w:rsidRPr="008262C2">
        <w:rPr>
          <w:sz w:val="28"/>
          <w:szCs w:val="28"/>
        </w:rPr>
        <w:t xml:space="preserve">6.4.1. Дотримуватися Конституції України, законодавства України. </w:t>
      </w:r>
    </w:p>
    <w:p w:rsidR="004F1BCC" w:rsidRPr="008262C2" w:rsidRDefault="004F1BCC" w:rsidP="004F1BCC">
      <w:pPr>
        <w:jc w:val="both"/>
        <w:rPr>
          <w:sz w:val="28"/>
          <w:szCs w:val="28"/>
        </w:rPr>
      </w:pPr>
      <w:r w:rsidRPr="008262C2">
        <w:rPr>
          <w:sz w:val="28"/>
          <w:szCs w:val="28"/>
        </w:rPr>
        <w:t xml:space="preserve">6.4.2.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ради громади та її виконавчих органів. </w:t>
      </w:r>
    </w:p>
    <w:p w:rsidR="004F1BCC" w:rsidRPr="008262C2" w:rsidRDefault="004F1BCC" w:rsidP="004F1BCC">
      <w:pPr>
        <w:jc w:val="both"/>
        <w:rPr>
          <w:sz w:val="28"/>
          <w:szCs w:val="28"/>
        </w:rPr>
      </w:pPr>
      <w:r w:rsidRPr="008262C2">
        <w:rPr>
          <w:sz w:val="28"/>
          <w:szCs w:val="28"/>
        </w:rPr>
        <w:t>6.4.3. Вживати заходів для негайного усунення причин та умов, що перешкоджають або ускладнюють належне виконання функціональних обов’язків.</w:t>
      </w:r>
    </w:p>
    <w:p w:rsidR="004F1BCC" w:rsidRPr="008262C2" w:rsidRDefault="004F1BCC" w:rsidP="004F1BCC">
      <w:pPr>
        <w:jc w:val="both"/>
        <w:rPr>
          <w:sz w:val="28"/>
          <w:szCs w:val="28"/>
        </w:rPr>
      </w:pPr>
      <w:r w:rsidRPr="008262C2">
        <w:rPr>
          <w:sz w:val="28"/>
          <w:szCs w:val="28"/>
        </w:rPr>
        <w:t>6.4.4. 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4F1BCC" w:rsidRPr="008262C2" w:rsidRDefault="004F1BCC" w:rsidP="004F1BCC">
      <w:pPr>
        <w:jc w:val="both"/>
        <w:rPr>
          <w:sz w:val="28"/>
          <w:szCs w:val="28"/>
        </w:rPr>
      </w:pPr>
      <w:r w:rsidRPr="008262C2">
        <w:rPr>
          <w:sz w:val="28"/>
          <w:szCs w:val="28"/>
        </w:rPr>
        <w:t xml:space="preserve">6.4.5.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 </w:t>
      </w:r>
    </w:p>
    <w:p w:rsidR="004F1BCC" w:rsidRPr="008262C2" w:rsidRDefault="004F1BCC" w:rsidP="004F1BCC">
      <w:pPr>
        <w:jc w:val="both"/>
        <w:rPr>
          <w:sz w:val="28"/>
          <w:szCs w:val="28"/>
        </w:rPr>
      </w:pPr>
      <w:r w:rsidRPr="008262C2">
        <w:rPr>
          <w:sz w:val="28"/>
          <w:szCs w:val="28"/>
        </w:rPr>
        <w:t xml:space="preserve">6.4.6. Поводити себе гідно, додержуватися моральних і етичних правил у взаємовідносинах із співробітниками та відвідувачами. </w:t>
      </w:r>
    </w:p>
    <w:p w:rsidR="004F1BCC" w:rsidRPr="008262C2" w:rsidRDefault="004F1BCC" w:rsidP="004F1BCC">
      <w:pPr>
        <w:jc w:val="both"/>
        <w:rPr>
          <w:sz w:val="28"/>
          <w:szCs w:val="28"/>
        </w:rPr>
      </w:pPr>
      <w:r w:rsidRPr="008262C2">
        <w:rPr>
          <w:sz w:val="28"/>
          <w:szCs w:val="28"/>
        </w:rPr>
        <w:t>6.4.7. Дотримуватися прав і свобод людини і громадянина.</w:t>
      </w:r>
    </w:p>
    <w:p w:rsidR="004F1BCC" w:rsidRPr="008262C2" w:rsidRDefault="004F1BCC" w:rsidP="004F1BCC">
      <w:pPr>
        <w:jc w:val="both"/>
        <w:rPr>
          <w:sz w:val="28"/>
          <w:szCs w:val="28"/>
        </w:rPr>
      </w:pPr>
      <w:r w:rsidRPr="008262C2">
        <w:rPr>
          <w:sz w:val="28"/>
          <w:szCs w:val="28"/>
        </w:rPr>
        <w:t xml:space="preserve">6.4.8. Постійно вдосконалювати організацію своєї роботи, підвищувати професійну кваліфікацію. </w:t>
      </w:r>
    </w:p>
    <w:p w:rsidR="004F1BCC" w:rsidRPr="008262C2" w:rsidRDefault="004F1BCC" w:rsidP="004F1BCC">
      <w:pPr>
        <w:jc w:val="both"/>
        <w:rPr>
          <w:sz w:val="28"/>
          <w:szCs w:val="28"/>
        </w:rPr>
      </w:pPr>
      <w:r w:rsidRPr="008262C2">
        <w:rPr>
          <w:sz w:val="28"/>
          <w:szCs w:val="28"/>
        </w:rPr>
        <w:t xml:space="preserve">6.4.9. Проявляти ініціативність, творчість у роботі. </w:t>
      </w:r>
    </w:p>
    <w:p w:rsidR="004F1BCC" w:rsidRPr="008262C2" w:rsidRDefault="004F1BCC" w:rsidP="004F1BCC">
      <w:pPr>
        <w:jc w:val="both"/>
        <w:rPr>
          <w:sz w:val="28"/>
          <w:szCs w:val="28"/>
        </w:rPr>
      </w:pPr>
      <w:r w:rsidRPr="008262C2">
        <w:rPr>
          <w:sz w:val="28"/>
          <w:szCs w:val="28"/>
        </w:rPr>
        <w:t xml:space="preserve">6.4.10. Дотримуватись обмежень, передбачених законодавством України, щодо служби в органах місцевого самоврядування. </w:t>
      </w:r>
    </w:p>
    <w:p w:rsidR="004F1BCC" w:rsidRPr="008262C2" w:rsidRDefault="004F1BCC" w:rsidP="004F1BCC">
      <w:pPr>
        <w:jc w:val="both"/>
        <w:rPr>
          <w:sz w:val="28"/>
          <w:szCs w:val="28"/>
        </w:rPr>
      </w:pPr>
      <w:r w:rsidRPr="008262C2">
        <w:rPr>
          <w:sz w:val="28"/>
          <w:szCs w:val="28"/>
        </w:rPr>
        <w:t>6.4.11. Підтримувати авторитет ради громади та її виконавчих органів.</w:t>
      </w:r>
    </w:p>
    <w:p w:rsidR="004F1BCC" w:rsidRPr="008262C2" w:rsidRDefault="004F1BCC" w:rsidP="004F1BCC">
      <w:pPr>
        <w:jc w:val="both"/>
        <w:rPr>
          <w:sz w:val="28"/>
          <w:szCs w:val="28"/>
        </w:rPr>
      </w:pPr>
      <w:r w:rsidRPr="008262C2">
        <w:rPr>
          <w:sz w:val="28"/>
          <w:szCs w:val="28"/>
        </w:rPr>
        <w:t xml:space="preserve">6.4.12. 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України, не підлягає розголошенню. </w:t>
      </w:r>
    </w:p>
    <w:p w:rsidR="004F1BCC" w:rsidRPr="008262C2" w:rsidRDefault="004F1BCC" w:rsidP="004F1BCC">
      <w:pPr>
        <w:jc w:val="both"/>
        <w:rPr>
          <w:sz w:val="28"/>
          <w:szCs w:val="28"/>
        </w:rPr>
      </w:pPr>
      <w:r w:rsidRPr="008262C2">
        <w:rPr>
          <w:sz w:val="28"/>
          <w:szCs w:val="28"/>
        </w:rPr>
        <w:t xml:space="preserve">6.4.13. Не допускати дій та бездіяльності, які можуть зашкодити інтересам місцевого самоврядування та держави. </w:t>
      </w:r>
    </w:p>
    <w:p w:rsidR="004F1BCC" w:rsidRPr="008262C2" w:rsidRDefault="004F1BCC" w:rsidP="004F1BCC">
      <w:pPr>
        <w:jc w:val="both"/>
        <w:rPr>
          <w:sz w:val="28"/>
          <w:szCs w:val="28"/>
        </w:rPr>
      </w:pPr>
      <w:r w:rsidRPr="008262C2">
        <w:rPr>
          <w:sz w:val="28"/>
          <w:szCs w:val="28"/>
        </w:rPr>
        <w:t>6.4.14. Проходити атестацію як посадові особи місцевого самоврядування відповідно до вимог чинного законодавства України.</w:t>
      </w:r>
    </w:p>
    <w:p w:rsidR="004F1BCC" w:rsidRPr="008262C2" w:rsidRDefault="004F1BCC" w:rsidP="004F1BCC">
      <w:pPr>
        <w:jc w:val="both"/>
        <w:rPr>
          <w:sz w:val="28"/>
          <w:szCs w:val="28"/>
        </w:rPr>
      </w:pPr>
      <w:r w:rsidRPr="008262C2">
        <w:rPr>
          <w:sz w:val="28"/>
          <w:szCs w:val="28"/>
        </w:rPr>
        <w:t xml:space="preserve">6.4.15. Працівники виконують й інші обов’язки відповідно до чинного законодавства України. </w:t>
      </w:r>
    </w:p>
    <w:p w:rsidR="004F1BCC" w:rsidRPr="008262C2" w:rsidRDefault="004F1BCC" w:rsidP="004F1BCC">
      <w:pPr>
        <w:jc w:val="both"/>
        <w:rPr>
          <w:b/>
          <w:bCs/>
          <w:sz w:val="28"/>
          <w:szCs w:val="28"/>
        </w:rPr>
      </w:pPr>
      <w:r w:rsidRPr="008262C2">
        <w:rPr>
          <w:b/>
          <w:bCs/>
          <w:sz w:val="28"/>
          <w:szCs w:val="28"/>
        </w:rPr>
        <w:t xml:space="preserve">6.5. Посадовим особам Відділу забороняється: </w:t>
      </w:r>
      <w:r w:rsidRPr="008262C2">
        <w:rPr>
          <w:sz w:val="28"/>
          <w:szCs w:val="28"/>
        </w:rPr>
        <w:t xml:space="preserve"> </w:t>
      </w:r>
    </w:p>
    <w:p w:rsidR="004F1BCC" w:rsidRPr="008262C2" w:rsidRDefault="004F1BCC" w:rsidP="004F1BCC">
      <w:pPr>
        <w:jc w:val="both"/>
        <w:rPr>
          <w:sz w:val="28"/>
          <w:szCs w:val="28"/>
        </w:rPr>
      </w:pPr>
      <w:r w:rsidRPr="008262C2">
        <w:rPr>
          <w:sz w:val="28"/>
          <w:szCs w:val="28"/>
        </w:rPr>
        <w:t xml:space="preserve">6.5.1. Брати участь у діях, що суперечать національним інтересам України.      </w:t>
      </w:r>
    </w:p>
    <w:p w:rsidR="004F1BCC" w:rsidRPr="008262C2" w:rsidRDefault="004F1BCC" w:rsidP="004F1BCC">
      <w:pPr>
        <w:jc w:val="both"/>
        <w:rPr>
          <w:sz w:val="28"/>
          <w:szCs w:val="28"/>
        </w:rPr>
      </w:pPr>
      <w:r w:rsidRPr="008262C2">
        <w:rPr>
          <w:sz w:val="28"/>
          <w:szCs w:val="28"/>
        </w:rPr>
        <w:lastRenderedPageBreak/>
        <w:t xml:space="preserve">6.5.2. Вчиняти дії, що можуть бути розцінені як використання свого службового становища в корисних цілях, а також дії, які, відповідно до чинного законодавства України, вважаються корупційними. </w:t>
      </w:r>
    </w:p>
    <w:p w:rsidR="004F1BCC" w:rsidRPr="008262C2" w:rsidRDefault="004F1BCC" w:rsidP="004F1BCC">
      <w:pPr>
        <w:jc w:val="both"/>
        <w:rPr>
          <w:sz w:val="28"/>
          <w:szCs w:val="28"/>
        </w:rPr>
      </w:pPr>
      <w:r w:rsidRPr="008262C2">
        <w:rPr>
          <w:sz w:val="28"/>
          <w:szCs w:val="28"/>
        </w:rPr>
        <w:t xml:space="preserve">6.5.3. Виявляти всупереч інтересам справи, упередженість або прихильність до будь якого підприємства, установи, організації, об'єднання громадян або конкретної особи. </w:t>
      </w:r>
    </w:p>
    <w:p w:rsidR="004F1BCC" w:rsidRPr="008262C2" w:rsidRDefault="004F1BCC" w:rsidP="004F1BCC">
      <w:pPr>
        <w:jc w:val="both"/>
        <w:rPr>
          <w:sz w:val="28"/>
          <w:szCs w:val="28"/>
        </w:rPr>
      </w:pPr>
      <w:r w:rsidRPr="008262C2">
        <w:rPr>
          <w:sz w:val="28"/>
          <w:szCs w:val="28"/>
        </w:rPr>
        <w:t xml:space="preserve">6.5.4. Приймати дарунки чи послуги від фізичних або юридичних осіб у зв’язку зі своєю службовою діяльністю. </w:t>
      </w:r>
    </w:p>
    <w:p w:rsidR="004F1BCC" w:rsidRPr="008262C2" w:rsidRDefault="004F1BCC" w:rsidP="004F1BCC">
      <w:pPr>
        <w:jc w:val="both"/>
        <w:rPr>
          <w:b/>
          <w:bCs/>
          <w:sz w:val="28"/>
          <w:szCs w:val="28"/>
        </w:rPr>
      </w:pPr>
      <w:r w:rsidRPr="008262C2">
        <w:rPr>
          <w:b/>
          <w:bCs/>
          <w:sz w:val="28"/>
          <w:szCs w:val="28"/>
        </w:rPr>
        <w:t>6.6. Працівники Відділу несуть відповідальність:</w:t>
      </w:r>
      <w:r w:rsidRPr="008262C2">
        <w:rPr>
          <w:sz w:val="28"/>
          <w:szCs w:val="28"/>
        </w:rPr>
        <w:t xml:space="preserve"> </w:t>
      </w:r>
    </w:p>
    <w:p w:rsidR="004F1BCC" w:rsidRPr="008262C2" w:rsidRDefault="004F1BCC" w:rsidP="004F1BCC">
      <w:pPr>
        <w:jc w:val="both"/>
        <w:rPr>
          <w:sz w:val="28"/>
          <w:szCs w:val="28"/>
        </w:rPr>
      </w:pPr>
      <w:r w:rsidRPr="008262C2">
        <w:rPr>
          <w:sz w:val="28"/>
          <w:szCs w:val="28"/>
        </w:rPr>
        <w:t>6.6.1. Працівник Відділу, який не вжив передбачених цим Положенням заходів до усунення порушень законодавства, що призвели до негативних економічних наслідків, утиску прав і законних інтересів працівників, несе відповідальність в установленому законодавством України порядку.</w:t>
      </w:r>
    </w:p>
    <w:p w:rsidR="004F1BCC" w:rsidRPr="008262C2" w:rsidRDefault="004F1BCC" w:rsidP="004F1BCC">
      <w:pPr>
        <w:jc w:val="both"/>
        <w:rPr>
          <w:sz w:val="28"/>
          <w:szCs w:val="28"/>
        </w:rPr>
      </w:pPr>
      <w:r w:rsidRPr="008262C2">
        <w:rPr>
          <w:sz w:val="28"/>
          <w:szCs w:val="28"/>
        </w:rPr>
        <w:t>6.6.2. За порушення трудової та виконавчої дисципліни.</w:t>
      </w:r>
    </w:p>
    <w:p w:rsidR="004F1BCC" w:rsidRPr="008262C2" w:rsidRDefault="004F1BCC" w:rsidP="004F1BCC">
      <w:pPr>
        <w:jc w:val="both"/>
        <w:rPr>
          <w:sz w:val="28"/>
          <w:szCs w:val="28"/>
          <w:shd w:val="clear" w:color="auto" w:fill="FFFFFF"/>
        </w:rPr>
      </w:pPr>
      <w:r w:rsidRPr="008262C2">
        <w:rPr>
          <w:sz w:val="28"/>
          <w:szCs w:val="28"/>
        </w:rPr>
        <w:t>6.6.3. Невиконання обов’язків, передбачених цим Положенням.</w:t>
      </w:r>
    </w:p>
    <w:p w:rsidR="004F1BCC" w:rsidRPr="008262C2" w:rsidRDefault="004F1BCC" w:rsidP="004F1BCC">
      <w:pPr>
        <w:jc w:val="both"/>
        <w:rPr>
          <w:sz w:val="28"/>
          <w:szCs w:val="28"/>
          <w:shd w:val="clear" w:color="auto" w:fill="FFFFFF"/>
        </w:rPr>
      </w:pPr>
      <w:r w:rsidRPr="008262C2">
        <w:rPr>
          <w:sz w:val="28"/>
          <w:szCs w:val="28"/>
          <w:shd w:val="clear" w:color="auto" w:fill="FFFFFF"/>
        </w:rPr>
        <w:t xml:space="preserve">6.6.4. Невчасне і неналежне виконання покладених на працівника завдань і функцій. </w:t>
      </w:r>
    </w:p>
    <w:p w:rsidR="004F1BCC" w:rsidRPr="008262C2" w:rsidRDefault="004F1BCC" w:rsidP="004F1BCC">
      <w:pPr>
        <w:jc w:val="both"/>
        <w:rPr>
          <w:sz w:val="28"/>
          <w:szCs w:val="28"/>
          <w:shd w:val="clear" w:color="auto" w:fill="FFFFFF"/>
        </w:rPr>
      </w:pPr>
      <w:r w:rsidRPr="008262C2">
        <w:rPr>
          <w:sz w:val="28"/>
          <w:szCs w:val="28"/>
          <w:shd w:val="clear" w:color="auto" w:fill="FFFFFF"/>
        </w:rPr>
        <w:t>6.6.5. Дотримання працівниками відділу освіти правил внутрішнього трудового розпорядку та виконавської дисципліни;</w:t>
      </w:r>
    </w:p>
    <w:p w:rsidR="004F1BCC" w:rsidRPr="008262C2" w:rsidRDefault="004F1BCC" w:rsidP="004F1BCC">
      <w:r w:rsidRPr="008262C2">
        <w:rPr>
          <w:sz w:val="28"/>
          <w:szCs w:val="28"/>
          <w:shd w:val="clear" w:color="auto" w:fill="FFFFFF"/>
        </w:rPr>
        <w:t>6.6.6.</w:t>
      </w:r>
      <w:r w:rsidRPr="008262C2">
        <w:rPr>
          <w:shd w:val="clear" w:color="auto" w:fill="FFFFFF"/>
        </w:rPr>
        <w:t xml:space="preserve"> </w:t>
      </w:r>
      <w:r w:rsidRPr="008262C2">
        <w:rPr>
          <w:sz w:val="28"/>
          <w:szCs w:val="28"/>
          <w:shd w:val="clear" w:color="auto" w:fill="FFFFFF"/>
        </w:rPr>
        <w:t>Дотримання правил охорони праці, техніки безпеки, санітарних норм.</w:t>
      </w:r>
    </w:p>
    <w:p w:rsidR="004F1BCC" w:rsidRPr="008262C2" w:rsidRDefault="004F1BCC" w:rsidP="004F1BCC">
      <w:pPr>
        <w:keepNext/>
        <w:keepLines/>
        <w:widowControl w:val="0"/>
        <w:tabs>
          <w:tab w:val="left" w:pos="4258"/>
        </w:tabs>
        <w:jc w:val="center"/>
        <w:outlineLvl w:val="3"/>
        <w:rPr>
          <w:rStyle w:val="4"/>
          <w:bCs/>
          <w:szCs w:val="28"/>
        </w:rPr>
      </w:pPr>
      <w:bookmarkStart w:id="6" w:name="bookmark6"/>
      <w:r w:rsidRPr="008262C2">
        <w:rPr>
          <w:rStyle w:val="4"/>
          <w:bCs/>
          <w:szCs w:val="28"/>
          <w:lang w:val="en-US"/>
        </w:rPr>
        <w:t>VII</w:t>
      </w:r>
      <w:r w:rsidRPr="008262C2">
        <w:rPr>
          <w:rStyle w:val="4"/>
          <w:bCs/>
          <w:szCs w:val="28"/>
        </w:rPr>
        <w:t>. Заключні положення</w:t>
      </w:r>
      <w:bookmarkEnd w:id="6"/>
    </w:p>
    <w:p w:rsidR="004F1BCC" w:rsidRPr="008262C2" w:rsidRDefault="004F1BCC" w:rsidP="004F1BCC">
      <w:pPr>
        <w:shd w:val="clear" w:color="auto" w:fill="FFFFFF"/>
        <w:ind w:firstLine="709"/>
        <w:jc w:val="both"/>
        <w:rPr>
          <w:sz w:val="28"/>
          <w:szCs w:val="28"/>
        </w:rPr>
      </w:pPr>
      <w:r>
        <w:rPr>
          <w:sz w:val="28"/>
          <w:szCs w:val="28"/>
        </w:rPr>
        <w:t xml:space="preserve">7.1. Припинення </w:t>
      </w:r>
      <w:r w:rsidRPr="008262C2">
        <w:rPr>
          <w:sz w:val="28"/>
          <w:szCs w:val="28"/>
        </w:rPr>
        <w:t xml:space="preserve"> Відділу здійснюється шляхом його реорганізації (злиття, приєднання, поділу, перетворення) або ліквідації – за рішенням </w:t>
      </w:r>
      <w:proofErr w:type="spellStart"/>
      <w:r w:rsidRPr="008262C2">
        <w:rPr>
          <w:sz w:val="28"/>
          <w:szCs w:val="28"/>
        </w:rPr>
        <w:t>Жовківської</w:t>
      </w:r>
      <w:proofErr w:type="spellEnd"/>
      <w:r w:rsidRPr="008262C2">
        <w:rPr>
          <w:sz w:val="28"/>
          <w:szCs w:val="28"/>
        </w:rPr>
        <w:t xml:space="preserve"> міської ради, а у випадках, передбачених законодавством України, – за рішенням суду. </w:t>
      </w:r>
    </w:p>
    <w:p w:rsidR="004F1BCC" w:rsidRPr="008262C2" w:rsidRDefault="004F1BCC" w:rsidP="004F1BCC">
      <w:pPr>
        <w:shd w:val="clear" w:color="auto" w:fill="FFFFFF"/>
        <w:ind w:firstLine="709"/>
        <w:jc w:val="both"/>
        <w:rPr>
          <w:sz w:val="28"/>
          <w:szCs w:val="28"/>
        </w:rPr>
      </w:pPr>
      <w:r w:rsidRPr="008262C2">
        <w:rPr>
          <w:sz w:val="28"/>
          <w:szCs w:val="28"/>
        </w:rPr>
        <w:t xml:space="preserve">У разі реорганізації Відділу всі права та обов’язки переходять до його правонаступників. </w:t>
      </w:r>
    </w:p>
    <w:p w:rsidR="004F1BCC" w:rsidRPr="008262C2" w:rsidRDefault="004F1BCC" w:rsidP="004F1BCC">
      <w:pPr>
        <w:shd w:val="clear" w:color="auto" w:fill="FFFFFF"/>
        <w:ind w:firstLine="709"/>
        <w:jc w:val="both"/>
        <w:rPr>
          <w:sz w:val="28"/>
          <w:szCs w:val="28"/>
        </w:rPr>
      </w:pPr>
      <w:r w:rsidRPr="008262C2">
        <w:rPr>
          <w:sz w:val="28"/>
          <w:szCs w:val="28"/>
        </w:rPr>
        <w:t xml:space="preserve">Ліквідацію Відділу здійснює ліквідаційна комісія, яку утворюють за рішенням </w:t>
      </w:r>
      <w:proofErr w:type="spellStart"/>
      <w:r w:rsidRPr="008262C2">
        <w:rPr>
          <w:sz w:val="28"/>
          <w:szCs w:val="28"/>
        </w:rPr>
        <w:t>Жовківської</w:t>
      </w:r>
      <w:proofErr w:type="spellEnd"/>
      <w:r w:rsidRPr="008262C2">
        <w:rPr>
          <w:sz w:val="28"/>
          <w:szCs w:val="28"/>
        </w:rPr>
        <w:t xml:space="preserve"> міської ради або за рішенням суду. </w:t>
      </w:r>
    </w:p>
    <w:p w:rsidR="004F1BCC" w:rsidRPr="008262C2" w:rsidRDefault="004F1BCC" w:rsidP="004F1BCC">
      <w:pPr>
        <w:shd w:val="clear" w:color="auto" w:fill="FFFFFF"/>
        <w:ind w:firstLine="709"/>
        <w:jc w:val="both"/>
        <w:rPr>
          <w:sz w:val="28"/>
          <w:szCs w:val="28"/>
        </w:rPr>
      </w:pPr>
      <w:r w:rsidRPr="008262C2">
        <w:rPr>
          <w:sz w:val="28"/>
          <w:szCs w:val="28"/>
        </w:rPr>
        <w:t xml:space="preserve">Порядок і строки проведення ліквідації, а також строк для пред’явлення вимог кредиторами, черговість та порядок задоволення вимог кредиторів визначаються чинним законодавством України. </w:t>
      </w:r>
    </w:p>
    <w:p w:rsidR="004F1BCC" w:rsidRPr="008262C2" w:rsidRDefault="004F1BCC" w:rsidP="004F1BCC">
      <w:pPr>
        <w:shd w:val="clear" w:color="auto" w:fill="FFFFFF"/>
        <w:ind w:firstLine="709"/>
        <w:jc w:val="both"/>
        <w:rPr>
          <w:sz w:val="28"/>
          <w:szCs w:val="28"/>
        </w:rPr>
      </w:pPr>
      <w:r w:rsidRPr="008262C2">
        <w:rPr>
          <w:sz w:val="28"/>
          <w:szCs w:val="28"/>
        </w:rPr>
        <w:t xml:space="preserve">У разі припинення  Відділу (ліквідації, злиття, поділу, приєднання або перетворення) усі активи передаються одній або кільком неприбутковим організаціям відповідного виду або зараховується до доходу міського бюджету. </w:t>
      </w:r>
    </w:p>
    <w:p w:rsidR="004F1BCC" w:rsidRPr="008262C2" w:rsidRDefault="004F1BCC" w:rsidP="004F1BCC">
      <w:pPr>
        <w:shd w:val="clear" w:color="auto" w:fill="FFFFFF"/>
        <w:ind w:firstLine="709"/>
        <w:jc w:val="both"/>
        <w:rPr>
          <w:sz w:val="28"/>
          <w:szCs w:val="28"/>
        </w:rPr>
      </w:pPr>
      <w:r w:rsidRPr="008262C2">
        <w:rPr>
          <w:sz w:val="28"/>
          <w:szCs w:val="28"/>
        </w:rPr>
        <w:t xml:space="preserve">Працівникам Відділу, які звільняються у зв’язку з його реорганізацією чи ліквідацією, гарантують дотримання їхніх прав та інтересів відповідно до законодавства про працю. </w:t>
      </w:r>
    </w:p>
    <w:p w:rsidR="004F1BCC" w:rsidRPr="008262C2" w:rsidRDefault="004F1BCC" w:rsidP="004F1BCC">
      <w:pPr>
        <w:shd w:val="clear" w:color="auto" w:fill="FFFFFF"/>
        <w:ind w:firstLine="709"/>
        <w:jc w:val="both"/>
        <w:rPr>
          <w:sz w:val="28"/>
          <w:szCs w:val="28"/>
        </w:rPr>
      </w:pPr>
      <w:r w:rsidRPr="008262C2">
        <w:rPr>
          <w:sz w:val="28"/>
          <w:szCs w:val="28"/>
        </w:rPr>
        <w:t>Відділ є таким, що припинив</w:t>
      </w:r>
      <w:r>
        <w:rPr>
          <w:sz w:val="28"/>
          <w:szCs w:val="28"/>
        </w:rPr>
        <w:t>ся</w:t>
      </w:r>
      <w:r w:rsidRPr="008262C2">
        <w:rPr>
          <w:sz w:val="28"/>
          <w:szCs w:val="28"/>
        </w:rPr>
        <w:t xml:space="preserve"> із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 </w:t>
      </w:r>
    </w:p>
    <w:p w:rsidR="004F1BCC" w:rsidRPr="008262C2" w:rsidRDefault="004F1BCC" w:rsidP="004F1BCC">
      <w:pPr>
        <w:shd w:val="clear" w:color="auto" w:fill="FFFFFF"/>
        <w:ind w:firstLine="709"/>
        <w:jc w:val="both"/>
        <w:rPr>
          <w:sz w:val="28"/>
          <w:szCs w:val="28"/>
        </w:rPr>
      </w:pPr>
      <w:r w:rsidRPr="008262C2">
        <w:rPr>
          <w:sz w:val="28"/>
          <w:szCs w:val="28"/>
        </w:rPr>
        <w:t xml:space="preserve">7.2.  Зміни до </w:t>
      </w:r>
      <w:r>
        <w:rPr>
          <w:sz w:val="28"/>
          <w:szCs w:val="28"/>
        </w:rPr>
        <w:t xml:space="preserve">цього </w:t>
      </w:r>
      <w:r w:rsidRPr="008262C2">
        <w:rPr>
          <w:sz w:val="28"/>
          <w:szCs w:val="28"/>
        </w:rPr>
        <w:t xml:space="preserve">Положення вносяться рішенням сесії </w:t>
      </w:r>
      <w:proofErr w:type="spellStart"/>
      <w:r w:rsidRPr="008262C2">
        <w:rPr>
          <w:sz w:val="28"/>
          <w:szCs w:val="28"/>
        </w:rPr>
        <w:t>Жовківської</w:t>
      </w:r>
      <w:proofErr w:type="spellEnd"/>
      <w:r w:rsidRPr="008262C2">
        <w:rPr>
          <w:sz w:val="28"/>
          <w:szCs w:val="28"/>
        </w:rPr>
        <w:t xml:space="preserve"> міської ради в порядку, визначеному чинним законодавством України.</w:t>
      </w:r>
    </w:p>
    <w:p w:rsidR="004F1BCC" w:rsidRPr="008262C2" w:rsidRDefault="004F1BCC" w:rsidP="004F1BCC">
      <w:pPr>
        <w:tabs>
          <w:tab w:val="left" w:pos="1261"/>
          <w:tab w:val="left" w:pos="6217"/>
        </w:tabs>
        <w:jc w:val="both"/>
        <w:rPr>
          <w:sz w:val="28"/>
          <w:szCs w:val="28"/>
        </w:rPr>
      </w:pPr>
    </w:p>
    <w:p w:rsidR="004F1BCC" w:rsidRPr="008262C2" w:rsidRDefault="004F1BCC" w:rsidP="004F1BCC">
      <w:pPr>
        <w:tabs>
          <w:tab w:val="left" w:pos="1261"/>
          <w:tab w:val="left" w:pos="6217"/>
        </w:tabs>
        <w:jc w:val="both"/>
        <w:rPr>
          <w:sz w:val="28"/>
          <w:szCs w:val="28"/>
        </w:rPr>
      </w:pPr>
    </w:p>
    <w:p w:rsidR="004F1BCC" w:rsidRPr="008262C2" w:rsidRDefault="004F1BCC" w:rsidP="004F1BCC">
      <w:pPr>
        <w:tabs>
          <w:tab w:val="left" w:pos="1261"/>
          <w:tab w:val="left" w:pos="6217"/>
          <w:tab w:val="left" w:pos="6720"/>
        </w:tabs>
        <w:jc w:val="both"/>
        <w:rPr>
          <w:rStyle w:val="4"/>
          <w:b w:val="0"/>
          <w:szCs w:val="28"/>
        </w:rPr>
      </w:pPr>
      <w:r w:rsidRPr="008262C2">
        <w:rPr>
          <w:rStyle w:val="2"/>
          <w:b/>
          <w:sz w:val="28"/>
          <w:szCs w:val="28"/>
        </w:rPr>
        <w:t>Секретар  ради</w:t>
      </w:r>
      <w:r w:rsidRPr="008262C2">
        <w:rPr>
          <w:rStyle w:val="2"/>
          <w:b/>
          <w:sz w:val="28"/>
          <w:szCs w:val="28"/>
        </w:rPr>
        <w:tab/>
      </w:r>
      <w:r w:rsidRPr="008262C2">
        <w:rPr>
          <w:rStyle w:val="2"/>
          <w:b/>
          <w:sz w:val="28"/>
          <w:szCs w:val="28"/>
        </w:rPr>
        <w:tab/>
        <w:t xml:space="preserve">Марта </w:t>
      </w:r>
      <w:proofErr w:type="spellStart"/>
      <w:r w:rsidRPr="008262C2">
        <w:rPr>
          <w:rStyle w:val="2"/>
          <w:b/>
          <w:sz w:val="28"/>
          <w:szCs w:val="28"/>
        </w:rPr>
        <w:t>Грень</w:t>
      </w:r>
      <w:proofErr w:type="spellEnd"/>
    </w:p>
    <w:p w:rsidR="004F1BCC" w:rsidRPr="008262C2" w:rsidRDefault="004F1BCC" w:rsidP="004F1BCC">
      <w:pPr>
        <w:widowControl w:val="0"/>
        <w:tabs>
          <w:tab w:val="left" w:pos="825"/>
          <w:tab w:val="left" w:leader="underscore" w:pos="9659"/>
        </w:tabs>
        <w:jc w:val="both"/>
        <w:rPr>
          <w:rStyle w:val="2"/>
          <w:sz w:val="28"/>
          <w:szCs w:val="28"/>
        </w:rPr>
      </w:pPr>
      <w:r w:rsidRPr="008262C2">
        <w:rPr>
          <w:rStyle w:val="2"/>
          <w:sz w:val="28"/>
          <w:szCs w:val="28"/>
        </w:rPr>
        <w:tab/>
      </w:r>
    </w:p>
    <w:p w:rsidR="00343D8A" w:rsidRDefault="004F1BCC">
      <w:bookmarkStart w:id="7" w:name="_GoBack"/>
      <w:bookmarkEnd w:id="7"/>
    </w:p>
    <w:sectPr w:rsidR="00343D8A" w:rsidSect="00773AF7">
      <w:headerReference w:type="default" r:id="rId8"/>
      <w:pgSz w:w="11906" w:h="16838"/>
      <w:pgMar w:top="284"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9CE" w:rsidRDefault="009079CE" w:rsidP="004F3961">
      <w:r>
        <w:separator/>
      </w:r>
    </w:p>
  </w:endnote>
  <w:endnote w:type="continuationSeparator" w:id="0">
    <w:p w:rsidR="009079CE" w:rsidRDefault="009079CE" w:rsidP="004F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9CE" w:rsidRDefault="009079CE" w:rsidP="004F3961">
      <w:r>
        <w:separator/>
      </w:r>
    </w:p>
  </w:footnote>
  <w:footnote w:type="continuationSeparator" w:id="0">
    <w:p w:rsidR="009079CE" w:rsidRDefault="009079CE" w:rsidP="004F3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961" w:rsidRDefault="004F3961" w:rsidP="004F396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BEE"/>
    <w:rsid w:val="00026F47"/>
    <w:rsid w:val="00046F52"/>
    <w:rsid w:val="0018419D"/>
    <w:rsid w:val="00186144"/>
    <w:rsid w:val="001D1029"/>
    <w:rsid w:val="00243B62"/>
    <w:rsid w:val="002D7EC0"/>
    <w:rsid w:val="002E548F"/>
    <w:rsid w:val="00336BEE"/>
    <w:rsid w:val="0035324D"/>
    <w:rsid w:val="004A43B2"/>
    <w:rsid w:val="004C2783"/>
    <w:rsid w:val="004E7772"/>
    <w:rsid w:val="004F1BCC"/>
    <w:rsid w:val="004F3961"/>
    <w:rsid w:val="00541A59"/>
    <w:rsid w:val="005D1A4D"/>
    <w:rsid w:val="00670BD8"/>
    <w:rsid w:val="006F7F37"/>
    <w:rsid w:val="0085774B"/>
    <w:rsid w:val="009079CE"/>
    <w:rsid w:val="009D1260"/>
    <w:rsid w:val="00A10D90"/>
    <w:rsid w:val="00A76168"/>
    <w:rsid w:val="00B12D2F"/>
    <w:rsid w:val="00B709E6"/>
    <w:rsid w:val="00C76E5C"/>
    <w:rsid w:val="00CA3E50"/>
    <w:rsid w:val="00D3693A"/>
    <w:rsid w:val="00D54E4C"/>
    <w:rsid w:val="00D92EBB"/>
    <w:rsid w:val="00E12B57"/>
    <w:rsid w:val="00E71784"/>
    <w:rsid w:val="00E92CAE"/>
    <w:rsid w:val="00EB7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B8793-D588-45E9-A2D9-769CB2BC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2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1260"/>
    <w:pPr>
      <w:keepNext/>
      <w:widowControl w:val="0"/>
      <w:autoSpaceDE w:val="0"/>
      <w:autoSpaceDN w:val="0"/>
      <w:adjustRightInd w:val="0"/>
      <w:jc w:val="center"/>
      <w:outlineLvl w:val="0"/>
    </w:pPr>
    <w:rPr>
      <w:b/>
      <w:bCs/>
      <w:spacing w:val="34"/>
      <w:sz w:val="32"/>
      <w:szCs w:val="22"/>
    </w:rPr>
  </w:style>
  <w:style w:type="paragraph" w:styleId="3">
    <w:name w:val="heading 3"/>
    <w:basedOn w:val="a"/>
    <w:next w:val="a"/>
    <w:link w:val="30"/>
    <w:qFormat/>
    <w:rsid w:val="009D1260"/>
    <w:pPr>
      <w:keepNext/>
      <w:widowControl w:val="0"/>
      <w:autoSpaceDE w:val="0"/>
      <w:autoSpaceDN w:val="0"/>
      <w:adjustRightInd w:val="0"/>
      <w:jc w:val="center"/>
      <w:outlineLvl w:val="2"/>
    </w:pPr>
    <w:rPr>
      <w:b/>
      <w:bCs/>
      <w:spacing w:val="34"/>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D1260"/>
    <w:pPr>
      <w:ind w:firstLine="561"/>
    </w:pPr>
  </w:style>
  <w:style w:type="character" w:customStyle="1" w:styleId="a4">
    <w:name w:val="Основной текст с отступом Знак"/>
    <w:basedOn w:val="a0"/>
    <w:link w:val="a3"/>
    <w:rsid w:val="009D1260"/>
    <w:rPr>
      <w:rFonts w:ascii="Times New Roman" w:eastAsia="Times New Roman" w:hAnsi="Times New Roman" w:cs="Times New Roman"/>
      <w:sz w:val="24"/>
      <w:szCs w:val="24"/>
      <w:lang w:eastAsia="ru-RU"/>
    </w:rPr>
  </w:style>
  <w:style w:type="paragraph" w:styleId="a5">
    <w:name w:val="List Paragraph"/>
    <w:basedOn w:val="a"/>
    <w:uiPriority w:val="34"/>
    <w:qFormat/>
    <w:rsid w:val="009D1260"/>
    <w:pPr>
      <w:ind w:left="720"/>
      <w:contextualSpacing/>
    </w:pPr>
  </w:style>
  <w:style w:type="paragraph" w:styleId="a6">
    <w:name w:val="No Spacing"/>
    <w:uiPriority w:val="1"/>
    <w:qFormat/>
    <w:rsid w:val="009D1260"/>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9D1260"/>
    <w:pPr>
      <w:spacing w:after="120"/>
    </w:pPr>
  </w:style>
  <w:style w:type="character" w:customStyle="1" w:styleId="a8">
    <w:name w:val="Основной текст Знак"/>
    <w:basedOn w:val="a0"/>
    <w:link w:val="a7"/>
    <w:uiPriority w:val="99"/>
    <w:semiHidden/>
    <w:rsid w:val="009D1260"/>
    <w:rPr>
      <w:rFonts w:ascii="Times New Roman" w:eastAsia="Times New Roman" w:hAnsi="Times New Roman" w:cs="Times New Roman"/>
      <w:sz w:val="24"/>
      <w:szCs w:val="24"/>
      <w:lang w:eastAsia="ru-RU"/>
    </w:rPr>
  </w:style>
  <w:style w:type="character" w:styleId="a9">
    <w:name w:val="Strong"/>
    <w:basedOn w:val="a0"/>
    <w:uiPriority w:val="99"/>
    <w:qFormat/>
    <w:rsid w:val="009D1260"/>
    <w:rPr>
      <w:rFonts w:cs="Times New Roman"/>
      <w:b/>
    </w:rPr>
  </w:style>
  <w:style w:type="paragraph" w:customStyle="1" w:styleId="11">
    <w:name w:val="Без інтервалів1"/>
    <w:uiPriority w:val="99"/>
    <w:rsid w:val="009D1260"/>
    <w:pPr>
      <w:spacing w:after="0" w:line="240" w:lineRule="auto"/>
    </w:pPr>
    <w:rPr>
      <w:rFonts w:ascii="Times New Roman" w:eastAsia="Times New Roman" w:hAnsi="Times New Roman" w:cs="Times New Roman"/>
      <w:sz w:val="24"/>
      <w:szCs w:val="24"/>
      <w:lang w:val="ru-RU" w:eastAsia="ru-RU"/>
    </w:rPr>
  </w:style>
  <w:style w:type="character" w:customStyle="1" w:styleId="2">
    <w:name w:val="Основной текст (2)"/>
    <w:basedOn w:val="a0"/>
    <w:uiPriority w:val="99"/>
    <w:rsid w:val="009D1260"/>
    <w:rPr>
      <w:rFonts w:cs="Times New Roman"/>
    </w:rPr>
  </w:style>
  <w:style w:type="character" w:customStyle="1" w:styleId="10">
    <w:name w:val="Заголовок 1 Знак"/>
    <w:basedOn w:val="a0"/>
    <w:link w:val="1"/>
    <w:rsid w:val="009D1260"/>
    <w:rPr>
      <w:rFonts w:ascii="Times New Roman" w:eastAsia="Times New Roman" w:hAnsi="Times New Roman" w:cs="Times New Roman"/>
      <w:b/>
      <w:bCs/>
      <w:spacing w:val="34"/>
      <w:sz w:val="32"/>
      <w:lang w:eastAsia="ru-RU"/>
    </w:rPr>
  </w:style>
  <w:style w:type="character" w:customStyle="1" w:styleId="30">
    <w:name w:val="Заголовок 3 Знак"/>
    <w:basedOn w:val="a0"/>
    <w:link w:val="3"/>
    <w:rsid w:val="009D1260"/>
    <w:rPr>
      <w:rFonts w:ascii="Times New Roman" w:eastAsia="Times New Roman" w:hAnsi="Times New Roman" w:cs="Times New Roman"/>
      <w:b/>
      <w:bCs/>
      <w:spacing w:val="34"/>
      <w:lang w:eastAsia="ru-RU"/>
    </w:rPr>
  </w:style>
  <w:style w:type="paragraph" w:styleId="aa">
    <w:name w:val="header"/>
    <w:basedOn w:val="a"/>
    <w:link w:val="ab"/>
    <w:uiPriority w:val="99"/>
    <w:unhideWhenUsed/>
    <w:rsid w:val="004F3961"/>
    <w:pPr>
      <w:tabs>
        <w:tab w:val="center" w:pos="4819"/>
        <w:tab w:val="right" w:pos="9639"/>
      </w:tabs>
    </w:pPr>
  </w:style>
  <w:style w:type="character" w:customStyle="1" w:styleId="ab">
    <w:name w:val="Верхний колонтитул Знак"/>
    <w:basedOn w:val="a0"/>
    <w:link w:val="aa"/>
    <w:uiPriority w:val="99"/>
    <w:rsid w:val="004F396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F3961"/>
    <w:pPr>
      <w:tabs>
        <w:tab w:val="center" w:pos="4819"/>
        <w:tab w:val="right" w:pos="9639"/>
      </w:tabs>
    </w:pPr>
  </w:style>
  <w:style w:type="character" w:customStyle="1" w:styleId="ad">
    <w:name w:val="Нижний колонтитул Знак"/>
    <w:basedOn w:val="a0"/>
    <w:link w:val="ac"/>
    <w:uiPriority w:val="99"/>
    <w:rsid w:val="004F3961"/>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E548F"/>
    <w:rPr>
      <w:rFonts w:ascii="Segoe UI" w:hAnsi="Segoe UI" w:cs="Segoe UI"/>
      <w:sz w:val="18"/>
      <w:szCs w:val="18"/>
    </w:rPr>
  </w:style>
  <w:style w:type="character" w:customStyle="1" w:styleId="af">
    <w:name w:val="Текст выноски Знак"/>
    <w:basedOn w:val="a0"/>
    <w:link w:val="ae"/>
    <w:uiPriority w:val="99"/>
    <w:semiHidden/>
    <w:rsid w:val="002E548F"/>
    <w:rPr>
      <w:rFonts w:ascii="Segoe UI" w:eastAsia="Times New Roman" w:hAnsi="Segoe UI" w:cs="Segoe UI"/>
      <w:sz w:val="18"/>
      <w:szCs w:val="18"/>
      <w:lang w:eastAsia="ru-RU"/>
    </w:rPr>
  </w:style>
  <w:style w:type="paragraph" w:styleId="af0">
    <w:name w:val="Normal (Web)"/>
    <w:basedOn w:val="a"/>
    <w:uiPriority w:val="99"/>
    <w:rsid w:val="004F1BCC"/>
    <w:pPr>
      <w:spacing w:before="100" w:beforeAutospacing="1" w:after="100" w:afterAutospacing="1"/>
    </w:pPr>
    <w:rPr>
      <w:lang w:val="ru-RU"/>
    </w:rPr>
  </w:style>
  <w:style w:type="character" w:customStyle="1" w:styleId="4">
    <w:name w:val="Заголовок №4"/>
    <w:uiPriority w:val="99"/>
    <w:rsid w:val="004F1BCC"/>
    <w:rPr>
      <w:rFonts w:ascii="Arial Narrow" w:hAnsi="Arial Narrow"/>
      <w:b/>
      <w:color w:val="000000"/>
      <w:spacing w:val="0"/>
      <w:w w:val="100"/>
      <w:position w:val="0"/>
      <w:sz w:val="28"/>
      <w:u w:val="none"/>
      <w:lang w:val="uk-UA" w:eastAsia="uk-UA"/>
    </w:rPr>
  </w:style>
  <w:style w:type="paragraph" w:customStyle="1" w:styleId="12">
    <w:name w:val="Абзац списка1"/>
    <w:basedOn w:val="a"/>
    <w:uiPriority w:val="99"/>
    <w:rsid w:val="004F1BCC"/>
    <w:pPr>
      <w:spacing w:after="200" w:line="276" w:lineRule="auto"/>
      <w:ind w:left="720"/>
    </w:pPr>
    <w:rPr>
      <w:rFonts w:ascii="Calibri" w:hAnsi="Calibri"/>
      <w:sz w:val="22"/>
      <w:szCs w:val="22"/>
      <w:lang w:val="ru-RU" w:eastAsia="ar-SA"/>
    </w:rPr>
  </w:style>
  <w:style w:type="character" w:customStyle="1" w:styleId="120">
    <w:name w:val="Основной текст + 12"/>
    <w:aliases w:val="5 pt"/>
    <w:uiPriority w:val="99"/>
    <w:rsid w:val="004F1BCC"/>
    <w:rPr>
      <w:rFonts w:ascii="Times New Roman" w:hAnsi="Times New Roman"/>
      <w:sz w:val="25"/>
      <w:u w:val="none"/>
    </w:rPr>
  </w:style>
  <w:style w:type="paragraph" w:customStyle="1" w:styleId="rvps2">
    <w:name w:val="rvps2"/>
    <w:basedOn w:val="a"/>
    <w:rsid w:val="004F1BC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17717</Words>
  <Characters>10099</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10</cp:revision>
  <cp:lastPrinted>2020-12-21T08:38:00Z</cp:lastPrinted>
  <dcterms:created xsi:type="dcterms:W3CDTF">2020-12-10T14:01:00Z</dcterms:created>
  <dcterms:modified xsi:type="dcterms:W3CDTF">2020-12-28T12:24:00Z</dcterms:modified>
</cp:coreProperties>
</file>