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19582A" w:rsidP="008949FE">
      <w:pPr>
        <w:pStyle w:val="1"/>
        <w:tabs>
          <w:tab w:val="left" w:pos="1305"/>
          <w:tab w:val="center" w:pos="4678"/>
        </w:tabs>
        <w:spacing w:line="300" w:lineRule="auto"/>
        <w:rPr>
          <w:spacing w:val="0"/>
        </w:rPr>
      </w:pPr>
      <w:r>
        <w:rPr>
          <w:spacing w:val="0"/>
          <w:lang w:val="ru-RU"/>
        </w:rPr>
        <w:t>18</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19582A" w:rsidP="00B56BE2">
      <w:pPr>
        <w:tabs>
          <w:tab w:val="left" w:pos="7020"/>
        </w:tabs>
        <w:jc w:val="left"/>
        <w:rPr>
          <w:sz w:val="24"/>
          <w:szCs w:val="24"/>
        </w:rPr>
      </w:pPr>
      <w:r>
        <w:rPr>
          <w:sz w:val="24"/>
          <w:szCs w:val="24"/>
        </w:rPr>
        <w:t>в</w:t>
      </w:r>
      <w:r w:rsidR="00A610B4">
        <w:rPr>
          <w:sz w:val="24"/>
          <w:szCs w:val="24"/>
        </w:rPr>
        <w:t xml:space="preserve">ід    </w:t>
      </w:r>
      <w:r>
        <w:rPr>
          <w:sz w:val="24"/>
          <w:szCs w:val="24"/>
        </w:rPr>
        <w:t>19.11.</w:t>
      </w:r>
      <w:r w:rsidR="00A610B4">
        <w:rPr>
          <w:sz w:val="24"/>
          <w:szCs w:val="24"/>
        </w:rPr>
        <w:t xml:space="preserve">2021 р.    № </w:t>
      </w:r>
      <w:r>
        <w:rPr>
          <w:sz w:val="24"/>
          <w:szCs w:val="24"/>
        </w:rPr>
        <w:t>223</w:t>
      </w:r>
      <w:r w:rsidR="00A610B4">
        <w:rPr>
          <w:sz w:val="24"/>
          <w:szCs w:val="24"/>
        </w:rPr>
        <w:tab/>
        <w:t>м. Жовква</w:t>
      </w:r>
    </w:p>
    <w:p w:rsidR="0019582A" w:rsidRPr="0019582A" w:rsidRDefault="0019582A" w:rsidP="00B56BE2">
      <w:pPr>
        <w:tabs>
          <w:tab w:val="left" w:pos="7020"/>
        </w:tabs>
        <w:jc w:val="left"/>
        <w:rPr>
          <w:sz w:val="16"/>
          <w:szCs w:val="16"/>
        </w:rPr>
      </w:pPr>
    </w:p>
    <w:p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Львівській національній галереї мистецтв імені Б.</w:t>
      </w:r>
      <w:r w:rsidR="00A2517D" w:rsidRPr="00051BD6">
        <w:rPr>
          <w:b/>
          <w:sz w:val="28"/>
          <w:szCs w:val="28"/>
        </w:rPr>
        <w:t xml:space="preserve"> </w:t>
      </w:r>
      <w:r w:rsidR="00B20D9B" w:rsidRPr="00051BD6">
        <w:rPr>
          <w:b/>
          <w:sz w:val="28"/>
          <w:szCs w:val="28"/>
        </w:rPr>
        <w:t>Г.</w:t>
      </w:r>
      <w:r w:rsidR="00A2517D" w:rsidRPr="00051BD6">
        <w:rPr>
          <w:b/>
          <w:sz w:val="28"/>
          <w:szCs w:val="28"/>
        </w:rPr>
        <w:t xml:space="preserve"> </w:t>
      </w:r>
      <w:proofErr w:type="spellStart"/>
      <w:r w:rsidR="00B20D9B" w:rsidRPr="00051BD6">
        <w:rPr>
          <w:b/>
          <w:sz w:val="28"/>
          <w:szCs w:val="28"/>
        </w:rPr>
        <w:t>Возницького</w:t>
      </w:r>
      <w:proofErr w:type="spellEnd"/>
      <w:r w:rsidR="00B20D9B" w:rsidRPr="00051BD6">
        <w:rPr>
          <w:b/>
          <w:sz w:val="28"/>
          <w:szCs w:val="28"/>
        </w:rPr>
        <w:t xml:space="preserve"> </w:t>
      </w:r>
      <w:r w:rsidR="0019582A">
        <w:rPr>
          <w:b/>
          <w:sz w:val="28"/>
          <w:szCs w:val="28"/>
        </w:rPr>
        <w:t>на</w:t>
      </w:r>
      <w:r w:rsidR="00B20D9B" w:rsidRPr="00051BD6">
        <w:rPr>
          <w:b/>
          <w:sz w:val="28"/>
          <w:szCs w:val="28"/>
        </w:rPr>
        <w:t xml:space="preserve"> виготовленн</w:t>
      </w:r>
      <w:r w:rsidR="0019582A">
        <w:rPr>
          <w:b/>
          <w:sz w:val="28"/>
          <w:szCs w:val="28"/>
        </w:rPr>
        <w:t>я</w:t>
      </w:r>
      <w:r w:rsidR="00B20D9B" w:rsidRPr="00051BD6">
        <w:rPr>
          <w:b/>
          <w:sz w:val="28"/>
          <w:szCs w:val="28"/>
        </w:rPr>
        <w:t xml:space="preserve"> </w:t>
      </w:r>
      <w:r w:rsidR="00A2517D" w:rsidRPr="00051BD6">
        <w:rPr>
          <w:b/>
          <w:sz w:val="28"/>
          <w:szCs w:val="28"/>
        </w:rPr>
        <w:t>проекту землеустрою щодо відведення земельних ділянок</w:t>
      </w:r>
      <w:r w:rsidR="00B20D9B" w:rsidRPr="00051BD6">
        <w:rPr>
          <w:b/>
          <w:sz w:val="28"/>
          <w:szCs w:val="28"/>
        </w:rPr>
        <w:t xml:space="preserve"> </w:t>
      </w:r>
      <w:r w:rsidR="00051BD6" w:rsidRPr="00051BD6">
        <w:rPr>
          <w:b/>
          <w:sz w:val="28"/>
          <w:szCs w:val="28"/>
        </w:rPr>
        <w:t xml:space="preserve">для обслуговування пам’ятки архітектури національного значення </w:t>
      </w:r>
      <w:proofErr w:type="spellStart"/>
      <w:r w:rsidR="00FC6D88">
        <w:rPr>
          <w:b/>
          <w:sz w:val="28"/>
          <w:szCs w:val="28"/>
        </w:rPr>
        <w:t>Жовківський</w:t>
      </w:r>
      <w:proofErr w:type="spellEnd"/>
      <w:r w:rsidR="00FC6D88">
        <w:rPr>
          <w:b/>
          <w:sz w:val="28"/>
          <w:szCs w:val="28"/>
        </w:rPr>
        <w:t xml:space="preserve"> замок </w:t>
      </w:r>
      <w:r w:rsidR="00051BD6" w:rsidRPr="00051BD6">
        <w:rPr>
          <w:b/>
          <w:sz w:val="28"/>
          <w:szCs w:val="28"/>
        </w:rPr>
        <w:t>(охоронний №38</w:t>
      </w:r>
      <w:r w:rsidR="00FC6D88">
        <w:rPr>
          <w:b/>
          <w:sz w:val="28"/>
          <w:szCs w:val="28"/>
        </w:rPr>
        <w:t>5</w:t>
      </w:r>
      <w:r w:rsidR="00051BD6" w:rsidRPr="00051BD6">
        <w:rPr>
          <w:b/>
          <w:sz w:val="28"/>
          <w:szCs w:val="28"/>
        </w:rPr>
        <w:t xml:space="preserve">) в м. Жовква, </w:t>
      </w:r>
      <w:r w:rsidR="00FC6D88">
        <w:rPr>
          <w:b/>
          <w:sz w:val="28"/>
          <w:szCs w:val="28"/>
        </w:rPr>
        <w:t>площа Вічева, 2</w:t>
      </w:r>
    </w:p>
    <w:p w:rsidR="00A610B4" w:rsidRPr="00051BD6" w:rsidRDefault="00A610B4" w:rsidP="00C82D0E">
      <w:pPr>
        <w:pStyle w:val="FR1"/>
        <w:spacing w:before="0"/>
        <w:jc w:val="both"/>
        <w:rPr>
          <w:b/>
          <w:sz w:val="28"/>
          <w:szCs w:val="28"/>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звернення генерального директора</w:t>
      </w:r>
      <w:r w:rsidRPr="00051BD6">
        <w:rPr>
          <w:sz w:val="28"/>
          <w:szCs w:val="28"/>
        </w:rPr>
        <w:t xml:space="preserve"> </w:t>
      </w:r>
      <w:r w:rsidR="00B20D9B" w:rsidRPr="00051BD6">
        <w:rPr>
          <w:sz w:val="28"/>
          <w:szCs w:val="28"/>
        </w:rPr>
        <w:t>Львівської національної галереї мистецтв імені Б.</w:t>
      </w:r>
      <w:r w:rsidR="00A2517D" w:rsidRPr="00051BD6">
        <w:rPr>
          <w:sz w:val="28"/>
          <w:szCs w:val="28"/>
        </w:rPr>
        <w:t xml:space="preserve"> </w:t>
      </w:r>
      <w:r w:rsidR="00B20D9B" w:rsidRPr="00051BD6">
        <w:rPr>
          <w:sz w:val="28"/>
          <w:szCs w:val="28"/>
        </w:rPr>
        <w:t>Г.</w:t>
      </w:r>
      <w:r w:rsidR="00CA4B2D" w:rsidRPr="00051BD6">
        <w:rPr>
          <w:sz w:val="28"/>
          <w:szCs w:val="28"/>
        </w:rPr>
        <w:t xml:space="preserve"> </w:t>
      </w:r>
      <w:proofErr w:type="spellStart"/>
      <w:r w:rsidR="00B20D9B" w:rsidRPr="00051BD6">
        <w:rPr>
          <w:sz w:val="28"/>
          <w:szCs w:val="28"/>
        </w:rPr>
        <w:t>Возницького</w:t>
      </w:r>
      <w:proofErr w:type="spellEnd"/>
      <w:r w:rsidRPr="00051BD6">
        <w:rPr>
          <w:sz w:val="28"/>
          <w:szCs w:val="28"/>
        </w:rPr>
        <w:t xml:space="preserve"> 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w:t>
      </w:r>
      <w:r w:rsidR="00FC6D88">
        <w:rPr>
          <w:sz w:val="28"/>
          <w:szCs w:val="28"/>
        </w:rPr>
        <w:t xml:space="preserve"> </w:t>
      </w:r>
      <w:r w:rsidR="00A2517D" w:rsidRPr="00051BD6">
        <w:rPr>
          <w:sz w:val="28"/>
          <w:szCs w:val="28"/>
        </w:rPr>
        <w:t>ст. 12, 79</w:t>
      </w:r>
      <w:r w:rsidR="00A2517D" w:rsidRPr="00051BD6">
        <w:rPr>
          <w:sz w:val="28"/>
          <w:szCs w:val="28"/>
          <w:vertAlign w:val="superscript"/>
        </w:rPr>
        <w:t>1</w:t>
      </w:r>
      <w:r w:rsidR="00A2517D" w:rsidRPr="00051BD6">
        <w:rPr>
          <w:sz w:val="28"/>
          <w:szCs w:val="28"/>
        </w:rPr>
        <w:t xml:space="preserve">, 122, 123 Земельного кодексу України, </w:t>
      </w:r>
      <w:r w:rsidR="0019582A">
        <w:rPr>
          <w:sz w:val="28"/>
          <w:szCs w:val="28"/>
        </w:rPr>
        <w:t xml:space="preserve">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w:t>
      </w:r>
      <w:r w:rsidR="00A2517D" w:rsidRPr="00051BD6">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19582A" w:rsidRDefault="00A610B4" w:rsidP="00F6705E">
      <w:pPr>
        <w:tabs>
          <w:tab w:val="left" w:pos="2655"/>
          <w:tab w:val="center" w:pos="4678"/>
        </w:tabs>
        <w:spacing w:line="240" w:lineRule="auto"/>
        <w:jc w:val="both"/>
        <w:rPr>
          <w:sz w:val="16"/>
          <w:szCs w:val="16"/>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19582A" w:rsidRDefault="00A610B4" w:rsidP="00C82D0E">
      <w:pPr>
        <w:pStyle w:val="FR1"/>
        <w:spacing w:before="0"/>
        <w:jc w:val="both"/>
        <w:rPr>
          <w:sz w:val="16"/>
          <w:szCs w:val="16"/>
        </w:rPr>
      </w:pPr>
    </w:p>
    <w:p w:rsidR="00051BD6" w:rsidRDefault="00A610B4" w:rsidP="00051BD6">
      <w:pPr>
        <w:tabs>
          <w:tab w:val="left" w:pos="690"/>
          <w:tab w:val="center" w:pos="4749"/>
        </w:tabs>
        <w:spacing w:line="240" w:lineRule="auto"/>
        <w:ind w:firstLine="709"/>
        <w:jc w:val="both"/>
        <w:rPr>
          <w:sz w:val="28"/>
          <w:szCs w:val="28"/>
        </w:rPr>
      </w:pPr>
      <w:r w:rsidRPr="00051BD6">
        <w:rPr>
          <w:sz w:val="28"/>
          <w:szCs w:val="28"/>
        </w:rPr>
        <w:t xml:space="preserve">1. </w:t>
      </w:r>
      <w:r w:rsidR="00A2517D" w:rsidRPr="00051BD6">
        <w:rPr>
          <w:sz w:val="28"/>
          <w:szCs w:val="28"/>
        </w:rPr>
        <w:t>Надати дозвіл</w:t>
      </w:r>
      <w:r w:rsidR="00FD1851" w:rsidRPr="00051BD6">
        <w:rPr>
          <w:sz w:val="28"/>
          <w:szCs w:val="28"/>
        </w:rPr>
        <w:t xml:space="preserve"> Львівській національній  галереї мистецтв імені </w:t>
      </w:r>
      <w:r w:rsidR="0019582A">
        <w:rPr>
          <w:sz w:val="28"/>
          <w:szCs w:val="28"/>
        </w:rPr>
        <w:t xml:space="preserve">             </w:t>
      </w:r>
      <w:r w:rsidR="00FD1851" w:rsidRPr="00051BD6">
        <w:rPr>
          <w:sz w:val="28"/>
          <w:szCs w:val="28"/>
        </w:rPr>
        <w:t>Б.</w:t>
      </w:r>
      <w:r w:rsidR="00A2517D" w:rsidRPr="00051BD6">
        <w:rPr>
          <w:sz w:val="28"/>
          <w:szCs w:val="28"/>
        </w:rPr>
        <w:t xml:space="preserve"> </w:t>
      </w:r>
      <w:r w:rsidR="00FD1851" w:rsidRPr="00051BD6">
        <w:rPr>
          <w:sz w:val="28"/>
          <w:szCs w:val="28"/>
        </w:rPr>
        <w:t>Г.</w:t>
      </w:r>
      <w:r w:rsidR="00A2517D" w:rsidRPr="00051BD6">
        <w:rPr>
          <w:sz w:val="28"/>
          <w:szCs w:val="28"/>
        </w:rPr>
        <w:t xml:space="preserve"> </w:t>
      </w:r>
      <w:proofErr w:type="spellStart"/>
      <w:r w:rsidR="00FD1851" w:rsidRPr="00051BD6">
        <w:rPr>
          <w:sz w:val="28"/>
          <w:szCs w:val="28"/>
        </w:rPr>
        <w:t>Возницького</w:t>
      </w:r>
      <w:proofErr w:type="spellEnd"/>
      <w:r w:rsidR="00A2517D" w:rsidRPr="00051BD6">
        <w:rPr>
          <w:sz w:val="28"/>
          <w:szCs w:val="28"/>
        </w:rPr>
        <w:t xml:space="preserve"> </w:t>
      </w:r>
      <w:r w:rsidR="00FD1851" w:rsidRPr="00051BD6">
        <w:rPr>
          <w:sz w:val="28"/>
          <w:szCs w:val="28"/>
        </w:rPr>
        <w:t xml:space="preserve">на виготовлення </w:t>
      </w:r>
      <w:r w:rsidR="00A2517D" w:rsidRPr="00051BD6">
        <w:rPr>
          <w:sz w:val="28"/>
          <w:szCs w:val="28"/>
        </w:rPr>
        <w:t xml:space="preserve">проекту землеустрою щодо відведення земельної ділянки </w:t>
      </w:r>
      <w:r w:rsidR="00FD1851" w:rsidRPr="00051BD6">
        <w:rPr>
          <w:sz w:val="28"/>
          <w:szCs w:val="28"/>
        </w:rPr>
        <w:t xml:space="preserve">орієнтовною площею </w:t>
      </w:r>
      <w:r w:rsidR="00FC6D88">
        <w:rPr>
          <w:sz w:val="28"/>
          <w:szCs w:val="28"/>
        </w:rPr>
        <w:t>2,1272</w:t>
      </w:r>
      <w:r w:rsidR="00051BD6" w:rsidRPr="00051BD6">
        <w:rPr>
          <w:sz w:val="28"/>
          <w:szCs w:val="28"/>
        </w:rPr>
        <w:t xml:space="preserve"> га для обслуговування пам’ятки архітектури національного значення </w:t>
      </w:r>
      <w:proofErr w:type="spellStart"/>
      <w:r w:rsidR="00FC6D88">
        <w:rPr>
          <w:sz w:val="28"/>
          <w:szCs w:val="28"/>
        </w:rPr>
        <w:t>Жовківський</w:t>
      </w:r>
      <w:proofErr w:type="spellEnd"/>
      <w:r w:rsidR="00FC6D88">
        <w:rPr>
          <w:sz w:val="28"/>
          <w:szCs w:val="28"/>
        </w:rPr>
        <w:t xml:space="preserve"> замок</w:t>
      </w:r>
      <w:r w:rsidR="00051BD6" w:rsidRPr="00051BD6">
        <w:rPr>
          <w:sz w:val="28"/>
          <w:szCs w:val="28"/>
        </w:rPr>
        <w:t xml:space="preserve"> (охоронний №38</w:t>
      </w:r>
      <w:r w:rsidR="00FC6D88">
        <w:rPr>
          <w:sz w:val="28"/>
          <w:szCs w:val="28"/>
        </w:rPr>
        <w:t>5</w:t>
      </w:r>
      <w:r w:rsidR="00051BD6" w:rsidRPr="00051BD6">
        <w:rPr>
          <w:sz w:val="28"/>
          <w:szCs w:val="28"/>
        </w:rPr>
        <w:t>) в</w:t>
      </w:r>
      <w:r w:rsidR="0019582A">
        <w:rPr>
          <w:sz w:val="28"/>
          <w:szCs w:val="28"/>
        </w:rPr>
        <w:t xml:space="preserve">  </w:t>
      </w:r>
      <w:r w:rsidR="00051BD6" w:rsidRPr="00051BD6">
        <w:rPr>
          <w:sz w:val="28"/>
          <w:szCs w:val="28"/>
        </w:rPr>
        <w:t xml:space="preserve"> м.</w:t>
      </w:r>
      <w:r w:rsidR="00592DB9">
        <w:rPr>
          <w:sz w:val="28"/>
          <w:szCs w:val="28"/>
        </w:rPr>
        <w:t xml:space="preserve"> </w:t>
      </w:r>
      <w:proofErr w:type="spellStart"/>
      <w:r w:rsidR="00051BD6" w:rsidRPr="00051BD6">
        <w:rPr>
          <w:sz w:val="28"/>
          <w:szCs w:val="28"/>
        </w:rPr>
        <w:t>Жовкв</w:t>
      </w:r>
      <w:r w:rsidR="0019582A">
        <w:rPr>
          <w:sz w:val="28"/>
          <w:szCs w:val="28"/>
        </w:rPr>
        <w:t>і</w:t>
      </w:r>
      <w:proofErr w:type="spellEnd"/>
      <w:r w:rsidR="00051BD6" w:rsidRPr="00051BD6">
        <w:rPr>
          <w:sz w:val="28"/>
          <w:szCs w:val="28"/>
        </w:rPr>
        <w:t xml:space="preserve">, </w:t>
      </w:r>
      <w:r w:rsidR="00FC6D88">
        <w:rPr>
          <w:sz w:val="28"/>
          <w:szCs w:val="28"/>
        </w:rPr>
        <w:t>площа Вічева</w:t>
      </w:r>
      <w:r w:rsidR="00051BD6" w:rsidRPr="00051BD6">
        <w:rPr>
          <w:sz w:val="28"/>
          <w:szCs w:val="28"/>
        </w:rPr>
        <w:t>,</w:t>
      </w:r>
      <w:r w:rsidR="00592DB9">
        <w:rPr>
          <w:sz w:val="28"/>
          <w:szCs w:val="28"/>
        </w:rPr>
        <w:t xml:space="preserve"> </w:t>
      </w:r>
      <w:r w:rsidR="00FC6D88">
        <w:rPr>
          <w:sz w:val="28"/>
          <w:szCs w:val="28"/>
        </w:rPr>
        <w:t>2</w:t>
      </w:r>
      <w:r w:rsidR="00051BD6" w:rsidRPr="00051BD6">
        <w:rPr>
          <w:sz w:val="28"/>
          <w:szCs w:val="28"/>
        </w:rPr>
        <w:t>.</w:t>
      </w:r>
    </w:p>
    <w:p w:rsidR="0019582A" w:rsidRPr="00051BD6" w:rsidRDefault="0019582A" w:rsidP="00051BD6">
      <w:pPr>
        <w:tabs>
          <w:tab w:val="left" w:pos="690"/>
          <w:tab w:val="center" w:pos="4749"/>
        </w:tabs>
        <w:spacing w:line="240" w:lineRule="auto"/>
        <w:ind w:firstLine="709"/>
        <w:jc w:val="both"/>
        <w:rPr>
          <w:sz w:val="28"/>
          <w:szCs w:val="28"/>
        </w:rPr>
      </w:pPr>
      <w:r>
        <w:rPr>
          <w:sz w:val="28"/>
          <w:szCs w:val="28"/>
        </w:rPr>
        <w:t>2. Надати дозвіл на розроблення детального плану території земельної ділянки згаданої у пункті 1 цього рішення</w:t>
      </w:r>
      <w:r w:rsidR="009D21C7">
        <w:rPr>
          <w:sz w:val="28"/>
          <w:szCs w:val="28"/>
        </w:rPr>
        <w:t>.</w:t>
      </w:r>
    </w:p>
    <w:p w:rsidR="00A610B4" w:rsidRPr="00051BD6" w:rsidRDefault="009D21C7" w:rsidP="00F730C9">
      <w:pPr>
        <w:spacing w:line="240" w:lineRule="auto"/>
        <w:ind w:firstLine="709"/>
        <w:jc w:val="both"/>
        <w:rPr>
          <w:sz w:val="28"/>
          <w:szCs w:val="28"/>
        </w:rPr>
      </w:pPr>
      <w:r>
        <w:rPr>
          <w:sz w:val="28"/>
          <w:szCs w:val="28"/>
        </w:rPr>
        <w:t>3</w:t>
      </w:r>
      <w:bookmarkStart w:id="0" w:name="_GoBack"/>
      <w:bookmarkEnd w:id="0"/>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051BD6" w:rsidRDefault="00A610B4" w:rsidP="00C82D0E">
      <w:pPr>
        <w:pStyle w:val="FR1"/>
        <w:spacing w:before="0"/>
        <w:jc w:val="both"/>
        <w:rPr>
          <w:sz w:val="28"/>
          <w:szCs w:val="28"/>
        </w:rPr>
      </w:pPr>
    </w:p>
    <w:p w:rsidR="00A610B4" w:rsidRPr="00051BD6" w:rsidRDefault="00A610B4" w:rsidP="00C82D0E">
      <w:pPr>
        <w:pStyle w:val="FR1"/>
        <w:spacing w:before="0"/>
        <w:jc w:val="both"/>
        <w:rPr>
          <w:sz w:val="28"/>
          <w:szCs w:val="28"/>
        </w:rPr>
      </w:pPr>
    </w:p>
    <w:p w:rsidR="00A610B4" w:rsidRPr="00051BD6" w:rsidRDefault="00A610B4" w:rsidP="00C82D0E">
      <w:pPr>
        <w:jc w:val="both"/>
        <w:rPr>
          <w:b/>
          <w:sz w:val="28"/>
          <w:szCs w:val="28"/>
        </w:rPr>
      </w:pPr>
      <w:r w:rsidRPr="00051BD6">
        <w:rPr>
          <w:b/>
          <w:sz w:val="28"/>
          <w:szCs w:val="28"/>
        </w:rPr>
        <w:t xml:space="preserve">Міський голова                                                        Олег ВОЛЬСЬКИЙ                                                       </w:t>
      </w:r>
    </w:p>
    <w:sectPr w:rsidR="00A610B4" w:rsidRPr="00051BD6"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5F" w:rsidRDefault="00DD775F">
      <w:r>
        <w:separator/>
      </w:r>
    </w:p>
  </w:endnote>
  <w:endnote w:type="continuationSeparator" w:id="0">
    <w:p w:rsidR="00DD775F" w:rsidRDefault="00DD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5F" w:rsidRDefault="00DD775F">
      <w:r>
        <w:separator/>
      </w:r>
    </w:p>
  </w:footnote>
  <w:footnote w:type="continuationSeparator" w:id="0">
    <w:p w:rsidR="00DD775F" w:rsidRDefault="00DD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2D2146">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582A"/>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2C62"/>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21C7"/>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397"/>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D775F"/>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95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9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1274</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2020-12-29T07:35:00Z</cp:lastPrinted>
  <dcterms:created xsi:type="dcterms:W3CDTF">2021-10-26T13:51:00Z</dcterms:created>
  <dcterms:modified xsi:type="dcterms:W3CDTF">2021-11-19T07:51:00Z</dcterms:modified>
</cp:coreProperties>
</file>