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A" w:rsidRPr="00157221" w:rsidRDefault="002D6B6A" w:rsidP="00747CAB">
      <w:pPr>
        <w:pStyle w:val="1"/>
        <w:ind w:left="-709"/>
      </w:pPr>
      <w:bookmarkStart w:id="0" w:name="_GoBack"/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C81277F" wp14:editId="31D51D76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6A" w:rsidRPr="00157221" w:rsidRDefault="002D6B6A" w:rsidP="00747CAB">
      <w:pPr>
        <w:pStyle w:val="1"/>
        <w:ind w:left="-709"/>
      </w:pPr>
    </w:p>
    <w:p w:rsidR="002D6B6A" w:rsidRPr="00157221" w:rsidRDefault="002D6B6A" w:rsidP="00747CAB">
      <w:pPr>
        <w:pStyle w:val="1"/>
        <w:ind w:left="-709"/>
      </w:pPr>
    </w:p>
    <w:p w:rsidR="002D6B6A" w:rsidRPr="00CB1B64" w:rsidRDefault="002D6B6A" w:rsidP="00747CAB">
      <w:pPr>
        <w:pStyle w:val="1"/>
        <w:ind w:left="-709"/>
        <w:rPr>
          <w:sz w:val="24"/>
          <w:szCs w:val="24"/>
        </w:rPr>
      </w:pPr>
      <w:r w:rsidRPr="00157221">
        <w:t>У К Р А Ї Н А</w:t>
      </w:r>
    </w:p>
    <w:p w:rsidR="002D6B6A" w:rsidRPr="00157221" w:rsidRDefault="002D6B6A" w:rsidP="00747CAB">
      <w:pPr>
        <w:pStyle w:val="1"/>
        <w:ind w:left="-709"/>
        <w:rPr>
          <w:sz w:val="36"/>
        </w:rPr>
      </w:pPr>
      <w:r w:rsidRPr="00157221">
        <w:rPr>
          <w:sz w:val="36"/>
        </w:rPr>
        <w:t>Жовківська міська рада</w:t>
      </w:r>
    </w:p>
    <w:p w:rsidR="002D6B6A" w:rsidRPr="00157221" w:rsidRDefault="002D6B6A" w:rsidP="00747CAB">
      <w:pPr>
        <w:pStyle w:val="1"/>
        <w:ind w:left="-709"/>
        <w:rPr>
          <w:sz w:val="36"/>
        </w:rPr>
      </w:pPr>
      <w:r w:rsidRPr="00157221">
        <w:rPr>
          <w:sz w:val="36"/>
        </w:rPr>
        <w:t>Львівського району Львівської області</w:t>
      </w:r>
    </w:p>
    <w:p w:rsidR="002D6B6A" w:rsidRPr="00157221" w:rsidRDefault="003F4D53" w:rsidP="00747CAB">
      <w:pPr>
        <w:pStyle w:val="1"/>
        <w:ind w:left="-709"/>
        <w:rPr>
          <w:spacing w:val="0"/>
        </w:rPr>
      </w:pPr>
      <w:r>
        <w:rPr>
          <w:spacing w:val="0"/>
        </w:rPr>
        <w:t>17</w:t>
      </w:r>
      <w:r w:rsidR="002D6B6A" w:rsidRPr="00157221">
        <w:rPr>
          <w:spacing w:val="0"/>
        </w:rPr>
        <w:t>-</w:t>
      </w:r>
      <w:r>
        <w:rPr>
          <w:spacing w:val="0"/>
        </w:rPr>
        <w:t>т</w:t>
      </w:r>
      <w:r w:rsidR="002D6B6A" w:rsidRPr="00157221">
        <w:rPr>
          <w:spacing w:val="0"/>
        </w:rPr>
        <w:t>а</w:t>
      </w:r>
      <w:r>
        <w:rPr>
          <w:spacing w:val="0"/>
        </w:rPr>
        <w:t xml:space="preserve"> позачергова</w:t>
      </w:r>
      <w:r w:rsidR="002D6B6A" w:rsidRPr="00157221">
        <w:rPr>
          <w:spacing w:val="0"/>
        </w:rPr>
        <w:t xml:space="preserve"> сесія  </w:t>
      </w:r>
      <w:r w:rsidR="002D6B6A" w:rsidRPr="00157221">
        <w:rPr>
          <w:spacing w:val="0"/>
          <w:lang w:val="en-US"/>
        </w:rPr>
        <w:t>VIII</w:t>
      </w:r>
      <w:r w:rsidR="002D6B6A" w:rsidRPr="00157221">
        <w:rPr>
          <w:spacing w:val="0"/>
        </w:rPr>
        <w:t>-го демократичного скликання</w:t>
      </w:r>
    </w:p>
    <w:p w:rsidR="002D6B6A" w:rsidRPr="00157221" w:rsidRDefault="002D6B6A" w:rsidP="00747CAB">
      <w:pPr>
        <w:pStyle w:val="1"/>
        <w:ind w:left="-709"/>
      </w:pPr>
      <w:r w:rsidRPr="00157221">
        <w:t>РІШЕННЯ</w:t>
      </w:r>
    </w:p>
    <w:p w:rsidR="002D6B6A" w:rsidRPr="00617AB7" w:rsidRDefault="002D6B6A" w:rsidP="00747CAB">
      <w:pPr>
        <w:pStyle w:val="1"/>
        <w:ind w:left="-709"/>
        <w:contextualSpacing/>
        <w:rPr>
          <w:sz w:val="28"/>
          <w:szCs w:val="28"/>
        </w:rPr>
      </w:pPr>
    </w:p>
    <w:p w:rsidR="002D6B6A" w:rsidRPr="002D6B6A" w:rsidRDefault="003F4D53" w:rsidP="00747CAB">
      <w:pPr>
        <w:ind w:left="-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29.10</w:t>
      </w:r>
      <w:r w:rsidR="002D6B6A" w:rsidRPr="002D6B6A">
        <w:rPr>
          <w:sz w:val="28"/>
          <w:szCs w:val="28"/>
          <w:lang w:val="uk-UA"/>
        </w:rPr>
        <w:t>.2021 року    №</w:t>
      </w:r>
      <w:r>
        <w:rPr>
          <w:sz w:val="28"/>
          <w:szCs w:val="28"/>
          <w:lang w:val="uk-UA"/>
        </w:rPr>
        <w:t xml:space="preserve"> 6</w:t>
      </w:r>
      <w:r w:rsidR="002D6B6A" w:rsidRPr="002D6B6A">
        <w:rPr>
          <w:sz w:val="28"/>
          <w:szCs w:val="28"/>
          <w:lang w:val="uk-UA"/>
        </w:rPr>
        <w:tab/>
      </w:r>
      <w:r w:rsidR="002D6B6A" w:rsidRPr="002D6B6A">
        <w:rPr>
          <w:sz w:val="28"/>
          <w:szCs w:val="28"/>
          <w:lang w:val="uk-UA"/>
        </w:rPr>
        <w:tab/>
      </w:r>
      <w:r w:rsidR="002D6B6A" w:rsidRPr="002D6B6A">
        <w:rPr>
          <w:sz w:val="28"/>
          <w:szCs w:val="28"/>
          <w:lang w:val="uk-UA"/>
        </w:rPr>
        <w:tab/>
        <w:t xml:space="preserve">     </w:t>
      </w:r>
      <w:r w:rsidR="002D6B6A" w:rsidRPr="002D6B6A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   </w:t>
      </w:r>
      <w:r w:rsidR="002D6B6A" w:rsidRPr="002D6B6A">
        <w:rPr>
          <w:sz w:val="28"/>
          <w:szCs w:val="28"/>
          <w:lang w:val="uk-UA"/>
        </w:rPr>
        <w:t xml:space="preserve"> м. Жовква</w:t>
      </w:r>
    </w:p>
    <w:bookmarkEnd w:id="0"/>
    <w:p w:rsidR="002D6B6A" w:rsidRPr="002D6B6A" w:rsidRDefault="002D6B6A" w:rsidP="00747CAB">
      <w:pPr>
        <w:ind w:left="-709"/>
        <w:contextualSpacing/>
        <w:rPr>
          <w:b/>
          <w:sz w:val="28"/>
          <w:szCs w:val="28"/>
          <w:lang w:val="uk-UA" w:eastAsia="uk-UA"/>
        </w:rPr>
      </w:pPr>
    </w:p>
    <w:p w:rsidR="00C02132" w:rsidRPr="003D2141" w:rsidRDefault="00C02132" w:rsidP="003F4D53">
      <w:pPr>
        <w:ind w:left="-709" w:right="4252"/>
        <w:jc w:val="both"/>
        <w:rPr>
          <w:b/>
          <w:sz w:val="28"/>
          <w:szCs w:val="28"/>
          <w:lang w:val="uk-UA"/>
        </w:rPr>
      </w:pPr>
      <w:r w:rsidRPr="00F15FAF">
        <w:rPr>
          <w:b/>
          <w:sz w:val="28"/>
          <w:szCs w:val="28"/>
          <w:lang w:val="uk-UA"/>
        </w:rPr>
        <w:t xml:space="preserve">Про здійснення повноважень у сфері </w:t>
      </w:r>
      <w:r w:rsidRPr="003D2141">
        <w:rPr>
          <w:b/>
          <w:sz w:val="28"/>
          <w:szCs w:val="28"/>
          <w:lang w:val="uk-UA"/>
        </w:rPr>
        <w:t>державної реєстрації актів цивільного стану</w:t>
      </w:r>
    </w:p>
    <w:p w:rsidR="003F4D53" w:rsidRDefault="00F15FAF" w:rsidP="00747CAB">
      <w:pPr>
        <w:ind w:left="-70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D6B6A" w:rsidRPr="00747CAB" w:rsidRDefault="00F15FAF" w:rsidP="00747CAB">
      <w:pPr>
        <w:ind w:left="-709" w:firstLine="567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D6B6A" w:rsidRPr="00747CAB">
        <w:rPr>
          <w:sz w:val="26"/>
          <w:szCs w:val="26"/>
          <w:lang w:val="uk-UA"/>
        </w:rPr>
        <w:t xml:space="preserve">Керуючись </w:t>
      </w:r>
      <w:r w:rsidR="00C02132" w:rsidRPr="00747CAB">
        <w:rPr>
          <w:sz w:val="26"/>
          <w:szCs w:val="26"/>
          <w:lang w:val="uk-UA"/>
        </w:rPr>
        <w:t xml:space="preserve"> </w:t>
      </w:r>
      <w:r w:rsidR="002D6B6A" w:rsidRPr="00747CAB">
        <w:rPr>
          <w:sz w:val="26"/>
          <w:szCs w:val="26"/>
          <w:lang w:val="uk-UA"/>
        </w:rPr>
        <w:t>за</w:t>
      </w:r>
      <w:r w:rsidR="00C02132" w:rsidRPr="00747CAB">
        <w:rPr>
          <w:sz w:val="26"/>
          <w:szCs w:val="26"/>
          <w:lang w:val="uk-UA"/>
        </w:rPr>
        <w:t>кон</w:t>
      </w:r>
      <w:r w:rsidR="002D6B6A" w:rsidRPr="00747CAB">
        <w:rPr>
          <w:sz w:val="26"/>
          <w:szCs w:val="26"/>
          <w:lang w:val="uk-UA"/>
        </w:rPr>
        <w:t>ами</w:t>
      </w:r>
      <w:r w:rsidR="00C02132" w:rsidRPr="00747CAB">
        <w:rPr>
          <w:sz w:val="26"/>
          <w:szCs w:val="26"/>
          <w:lang w:val="uk-UA"/>
        </w:rPr>
        <w:t xml:space="preserve"> України «Про місцеве самоврядування в Україні»,   «Про державну реєстрацію актів цивільного стану», </w:t>
      </w:r>
      <w:r w:rsidR="002D6B6A" w:rsidRPr="00747CAB">
        <w:rPr>
          <w:sz w:val="26"/>
          <w:szCs w:val="26"/>
          <w:lang w:val="uk-UA"/>
        </w:rPr>
        <w:t xml:space="preserve">відповідно до </w:t>
      </w:r>
      <w:r w:rsidR="00C02132" w:rsidRPr="00747CAB">
        <w:rPr>
          <w:sz w:val="26"/>
          <w:szCs w:val="26"/>
          <w:lang w:val="uk-UA"/>
        </w:rPr>
        <w:t xml:space="preserve"> Порядку ведення обліку і звітності про використання бланків </w:t>
      </w:r>
      <w:proofErr w:type="spellStart"/>
      <w:r w:rsidR="00C02132" w:rsidRPr="00747CAB">
        <w:rPr>
          <w:sz w:val="26"/>
          <w:szCs w:val="26"/>
          <w:lang w:val="uk-UA"/>
        </w:rPr>
        <w:t>свідоцтв</w:t>
      </w:r>
      <w:proofErr w:type="spellEnd"/>
      <w:r w:rsidR="00C02132" w:rsidRPr="00747CAB">
        <w:rPr>
          <w:sz w:val="26"/>
          <w:szCs w:val="26"/>
          <w:lang w:val="uk-UA"/>
        </w:rPr>
        <w:t xml:space="preserve"> про державну реєстрацію актів цивільного стану, а також їх зберігання, затвердженого наказом Міністерства юстиції України від 29.10.2012 року №1578/5, зареєстрованим в Міністерстві юстиції України 02.11.2012 року за №1845/22157</w:t>
      </w:r>
      <w:r w:rsidR="002D6B6A" w:rsidRPr="00747CAB">
        <w:rPr>
          <w:sz w:val="26"/>
          <w:szCs w:val="26"/>
          <w:lang w:val="uk-UA"/>
        </w:rPr>
        <w:t xml:space="preserve">, з метою надання якісних адміністративних послуг жителям територіальної громади, 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діяльності,  Жовківська міська рада </w:t>
      </w:r>
    </w:p>
    <w:p w:rsidR="002D6B6A" w:rsidRPr="00747CAB" w:rsidRDefault="002D6B6A" w:rsidP="003F4D53">
      <w:pPr>
        <w:spacing w:before="100" w:beforeAutospacing="1" w:after="100" w:afterAutospacing="1"/>
        <w:ind w:left="-709"/>
        <w:contextualSpacing/>
        <w:jc w:val="center"/>
        <w:rPr>
          <w:b/>
          <w:bCs/>
          <w:sz w:val="26"/>
          <w:szCs w:val="26"/>
          <w:lang w:val="uk-UA" w:eastAsia="uk-UA"/>
        </w:rPr>
      </w:pPr>
      <w:r w:rsidRPr="00747CAB">
        <w:rPr>
          <w:b/>
          <w:bCs/>
          <w:sz w:val="26"/>
          <w:szCs w:val="26"/>
          <w:lang w:val="uk-UA" w:eastAsia="uk-UA"/>
        </w:rPr>
        <w:t>ВИРІШИЛА:</w:t>
      </w:r>
    </w:p>
    <w:p w:rsidR="00C02132" w:rsidRPr="00747CAB" w:rsidRDefault="003D2141" w:rsidP="00747CAB">
      <w:pPr>
        <w:spacing w:before="100" w:beforeAutospacing="1" w:after="100" w:afterAutospacing="1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>1. Уповноважити на</w:t>
      </w:r>
      <w:r w:rsidR="00C02132" w:rsidRPr="00747CAB">
        <w:rPr>
          <w:sz w:val="26"/>
          <w:szCs w:val="26"/>
          <w:lang w:val="uk-UA"/>
        </w:rPr>
        <w:t xml:space="preserve"> проведення державної реєстрації актів цивільного стану про народження фізичної особи та її походження, смерть, шлюб з дотриманням єдиної нумерації по видах актових записів цивільного стану у Жовківській міській раді Львівського району Львівської області</w:t>
      </w:r>
      <w:r w:rsidR="00FD6EF6" w:rsidRPr="00747CAB">
        <w:rPr>
          <w:sz w:val="26"/>
          <w:szCs w:val="26"/>
          <w:lang w:val="uk-UA"/>
        </w:rPr>
        <w:t xml:space="preserve"> </w:t>
      </w:r>
      <w:r w:rsidR="00C02132" w:rsidRPr="00747CAB">
        <w:rPr>
          <w:sz w:val="26"/>
          <w:szCs w:val="26"/>
          <w:lang w:val="uk-UA"/>
        </w:rPr>
        <w:t xml:space="preserve">: </w:t>
      </w:r>
    </w:p>
    <w:p w:rsidR="002D6B6A" w:rsidRPr="00747CAB" w:rsidRDefault="00FD6EF6" w:rsidP="00747CAB">
      <w:pPr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1.1</w:t>
      </w:r>
      <w:r w:rsidR="002D6B6A" w:rsidRPr="00747CAB">
        <w:rPr>
          <w:b/>
          <w:sz w:val="26"/>
          <w:szCs w:val="26"/>
        </w:rPr>
        <w:t>. 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Воле-</w:t>
      </w:r>
      <w:proofErr w:type="spellStart"/>
      <w:r w:rsidR="002D6B6A" w:rsidRPr="00747CAB">
        <w:rPr>
          <w:b/>
          <w:sz w:val="26"/>
          <w:szCs w:val="26"/>
        </w:rPr>
        <w:t>Висоцького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1</w:t>
      </w:r>
      <w:r w:rsidR="002D6B6A" w:rsidRPr="00747CAB">
        <w:rPr>
          <w:sz w:val="26"/>
          <w:szCs w:val="26"/>
        </w:rPr>
        <w:t xml:space="preserve"> Борис Оксану </w:t>
      </w:r>
      <w:proofErr w:type="spellStart"/>
      <w:r w:rsidR="002D6B6A" w:rsidRPr="00747CAB">
        <w:rPr>
          <w:sz w:val="26"/>
          <w:szCs w:val="26"/>
        </w:rPr>
        <w:t>Іванівну</w:t>
      </w:r>
      <w:proofErr w:type="spellEnd"/>
      <w:r w:rsidR="002D6B6A" w:rsidRPr="00747CAB">
        <w:rPr>
          <w:sz w:val="26"/>
          <w:szCs w:val="26"/>
        </w:rPr>
        <w:t xml:space="preserve">   у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Воля-</w:t>
      </w:r>
      <w:proofErr w:type="spellStart"/>
      <w:proofErr w:type="gramStart"/>
      <w:r w:rsidR="002D6B6A" w:rsidRPr="00747CAB">
        <w:rPr>
          <w:sz w:val="26"/>
          <w:szCs w:val="26"/>
        </w:rPr>
        <w:t>Висоцька</w:t>
      </w:r>
      <w:proofErr w:type="spellEnd"/>
      <w:r w:rsidR="002D6B6A" w:rsidRPr="00747CAB">
        <w:rPr>
          <w:sz w:val="26"/>
          <w:szCs w:val="26"/>
        </w:rPr>
        <w:t xml:space="preserve"> ;</w:t>
      </w:r>
      <w:proofErr w:type="gramEnd"/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1.2.С</w:t>
      </w:r>
      <w:proofErr w:type="spellStart"/>
      <w:r w:rsidR="002D6B6A" w:rsidRPr="00747CAB">
        <w:rPr>
          <w:b/>
          <w:sz w:val="26"/>
          <w:szCs w:val="26"/>
        </w:rPr>
        <w:t>тарост</w:t>
      </w:r>
      <w:proofErr w:type="spellEnd"/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Глинського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2</w:t>
      </w:r>
      <w:r w:rsidR="002D6B6A" w:rsidRPr="00747CAB">
        <w:rPr>
          <w:sz w:val="26"/>
          <w:szCs w:val="26"/>
        </w:rPr>
        <w:t xml:space="preserve">  </w:t>
      </w:r>
      <w:proofErr w:type="spellStart"/>
      <w:r w:rsidR="002D6B6A" w:rsidRPr="00747CAB">
        <w:rPr>
          <w:sz w:val="26"/>
          <w:szCs w:val="26"/>
        </w:rPr>
        <w:t>Кісіль</w:t>
      </w:r>
      <w:proofErr w:type="spellEnd"/>
      <w:r w:rsidR="002D6B6A" w:rsidRPr="00747CAB">
        <w:rPr>
          <w:sz w:val="26"/>
          <w:szCs w:val="26"/>
        </w:rPr>
        <w:t xml:space="preserve"> Ольгу</w:t>
      </w:r>
      <w:r w:rsidRPr="00747CAB">
        <w:rPr>
          <w:sz w:val="26"/>
          <w:szCs w:val="26"/>
          <w:lang w:val="uk-UA"/>
        </w:rPr>
        <w:t xml:space="preserve"> </w:t>
      </w:r>
      <w:proofErr w:type="spellStart"/>
      <w:r w:rsidR="002D6B6A" w:rsidRPr="00747CAB">
        <w:rPr>
          <w:sz w:val="26"/>
          <w:szCs w:val="26"/>
        </w:rPr>
        <w:t>Володимирівну</w:t>
      </w:r>
      <w:proofErr w:type="spellEnd"/>
      <w:r w:rsidR="002D6B6A" w:rsidRPr="00747CAB">
        <w:rPr>
          <w:sz w:val="26"/>
          <w:szCs w:val="26"/>
        </w:rPr>
        <w:t xml:space="preserve"> у селах </w:t>
      </w:r>
      <w:proofErr w:type="spellStart"/>
      <w:r w:rsidR="002D6B6A" w:rsidRPr="00747CAB">
        <w:rPr>
          <w:sz w:val="26"/>
          <w:szCs w:val="26"/>
        </w:rPr>
        <w:t>Глинськ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Завади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1.3.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Деревнянського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 округу  № 3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Пенцака</w:t>
      </w:r>
      <w:proofErr w:type="spellEnd"/>
      <w:r w:rsidR="002D6B6A" w:rsidRPr="00747CAB">
        <w:rPr>
          <w:sz w:val="26"/>
          <w:szCs w:val="26"/>
        </w:rPr>
        <w:t xml:space="preserve"> Руслана </w:t>
      </w:r>
      <w:proofErr w:type="spellStart"/>
      <w:r w:rsidR="002D6B6A" w:rsidRPr="00747CAB">
        <w:rPr>
          <w:sz w:val="26"/>
          <w:szCs w:val="26"/>
        </w:rPr>
        <w:t>Васильовича</w:t>
      </w:r>
      <w:proofErr w:type="spellEnd"/>
      <w:r w:rsidR="002D6B6A" w:rsidRPr="00747CAB">
        <w:rPr>
          <w:sz w:val="26"/>
          <w:szCs w:val="26"/>
        </w:rPr>
        <w:t xml:space="preserve"> у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Деревня;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1.4.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Замочківського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4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Мішковську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Наталію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Мар’янівну</w:t>
      </w:r>
      <w:proofErr w:type="spellEnd"/>
      <w:r w:rsidR="002D6B6A" w:rsidRPr="00747CAB">
        <w:rPr>
          <w:sz w:val="26"/>
          <w:szCs w:val="26"/>
        </w:rPr>
        <w:t xml:space="preserve"> у селах  </w:t>
      </w:r>
      <w:proofErr w:type="spellStart"/>
      <w:r w:rsidR="002D6B6A" w:rsidRPr="00747CAB">
        <w:rPr>
          <w:sz w:val="26"/>
          <w:szCs w:val="26"/>
        </w:rPr>
        <w:t>Замочок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Борові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Галасі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Діброва</w:t>
      </w:r>
      <w:proofErr w:type="spellEnd"/>
      <w:r w:rsidR="002D6B6A" w:rsidRPr="00747CAB">
        <w:rPr>
          <w:sz w:val="26"/>
          <w:szCs w:val="26"/>
        </w:rPr>
        <w:t xml:space="preserve">, Кропи, Сороки, </w:t>
      </w:r>
      <w:proofErr w:type="spellStart"/>
      <w:r w:rsidR="002D6B6A" w:rsidRPr="00747CAB">
        <w:rPr>
          <w:sz w:val="26"/>
          <w:szCs w:val="26"/>
        </w:rPr>
        <w:t>Школярі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В’язова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Оплітна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1.5.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Зіболівського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5</w:t>
      </w:r>
      <w:r w:rsidR="002D6B6A" w:rsidRPr="00747CAB">
        <w:rPr>
          <w:sz w:val="26"/>
          <w:szCs w:val="26"/>
        </w:rPr>
        <w:t xml:space="preserve">  </w:t>
      </w:r>
      <w:proofErr w:type="spellStart"/>
      <w:r w:rsidR="002D6B6A" w:rsidRPr="00747CAB">
        <w:rPr>
          <w:sz w:val="26"/>
          <w:szCs w:val="26"/>
        </w:rPr>
        <w:t>Слободян</w:t>
      </w:r>
      <w:proofErr w:type="spellEnd"/>
      <w:r w:rsidR="002D6B6A" w:rsidRPr="00747CAB">
        <w:rPr>
          <w:sz w:val="26"/>
          <w:szCs w:val="26"/>
        </w:rPr>
        <w:t xml:space="preserve"> Оксану </w:t>
      </w:r>
      <w:proofErr w:type="spellStart"/>
      <w:r w:rsidR="002D6B6A" w:rsidRPr="00747CAB">
        <w:rPr>
          <w:sz w:val="26"/>
          <w:szCs w:val="26"/>
        </w:rPr>
        <w:t>Богданівну</w:t>
      </w:r>
      <w:proofErr w:type="spellEnd"/>
      <w:r w:rsidR="002D6B6A" w:rsidRPr="00747CAB">
        <w:rPr>
          <w:sz w:val="26"/>
          <w:szCs w:val="26"/>
        </w:rPr>
        <w:t xml:space="preserve"> у селах </w:t>
      </w:r>
      <w:proofErr w:type="spellStart"/>
      <w:r w:rsidR="002D6B6A" w:rsidRPr="00747CAB">
        <w:rPr>
          <w:sz w:val="26"/>
          <w:szCs w:val="26"/>
        </w:rPr>
        <w:t>Зіболки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Блищиводи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Великі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Передримихи</w:t>
      </w:r>
      <w:proofErr w:type="spellEnd"/>
      <w:r w:rsidR="002D6B6A" w:rsidRPr="00747CAB">
        <w:rPr>
          <w:sz w:val="26"/>
          <w:szCs w:val="26"/>
        </w:rPr>
        <w:t xml:space="preserve">, Гори, </w:t>
      </w:r>
      <w:proofErr w:type="spellStart"/>
      <w:r w:rsidR="002D6B6A" w:rsidRPr="00747CAB">
        <w:rPr>
          <w:sz w:val="26"/>
          <w:szCs w:val="26"/>
        </w:rPr>
        <w:t>Дернівка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Малі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Передримихи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Нагірці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Чистопілля</w:t>
      </w:r>
      <w:proofErr w:type="spellEnd"/>
      <w:r w:rsidR="002D6B6A" w:rsidRPr="00747CAB">
        <w:rPr>
          <w:sz w:val="26"/>
          <w:szCs w:val="26"/>
        </w:rPr>
        <w:t>;.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1.6.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Крехівського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6</w:t>
      </w:r>
      <w:r w:rsidR="002D6B6A" w:rsidRPr="00747CAB">
        <w:rPr>
          <w:sz w:val="26"/>
          <w:szCs w:val="26"/>
        </w:rPr>
        <w:t xml:space="preserve">  </w:t>
      </w:r>
      <w:proofErr w:type="spellStart"/>
      <w:r w:rsidR="002D6B6A" w:rsidRPr="00747CAB">
        <w:rPr>
          <w:sz w:val="26"/>
          <w:szCs w:val="26"/>
        </w:rPr>
        <w:t>Заверуху</w:t>
      </w:r>
      <w:proofErr w:type="spellEnd"/>
      <w:r w:rsidR="002D6B6A" w:rsidRPr="00747CAB">
        <w:rPr>
          <w:sz w:val="26"/>
          <w:szCs w:val="26"/>
        </w:rPr>
        <w:t xml:space="preserve"> Галину </w:t>
      </w:r>
      <w:proofErr w:type="spellStart"/>
      <w:r w:rsidR="002D6B6A" w:rsidRPr="00747CAB">
        <w:rPr>
          <w:sz w:val="26"/>
          <w:szCs w:val="26"/>
        </w:rPr>
        <w:t>Василівну</w:t>
      </w:r>
      <w:proofErr w:type="spellEnd"/>
      <w:r w:rsidR="002D6B6A" w:rsidRPr="00747CAB">
        <w:rPr>
          <w:sz w:val="26"/>
          <w:szCs w:val="26"/>
        </w:rPr>
        <w:t xml:space="preserve"> у селах  </w:t>
      </w:r>
      <w:proofErr w:type="spellStart"/>
      <w:r w:rsidR="002D6B6A" w:rsidRPr="00747CAB">
        <w:rPr>
          <w:sz w:val="26"/>
          <w:szCs w:val="26"/>
        </w:rPr>
        <w:t>Крехів</w:t>
      </w:r>
      <w:proofErr w:type="spellEnd"/>
      <w:r w:rsidR="002D6B6A" w:rsidRPr="00747CAB">
        <w:rPr>
          <w:sz w:val="26"/>
          <w:szCs w:val="26"/>
        </w:rPr>
        <w:t>, Крута Долина, Руда-</w:t>
      </w:r>
      <w:proofErr w:type="spellStart"/>
      <w:r w:rsidR="002D6B6A" w:rsidRPr="00747CAB">
        <w:rPr>
          <w:sz w:val="26"/>
          <w:szCs w:val="26"/>
        </w:rPr>
        <w:t>Крехівська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Козулька</w:t>
      </w:r>
      <w:proofErr w:type="spellEnd"/>
      <w:r w:rsidR="002D6B6A" w:rsidRPr="00747CAB">
        <w:rPr>
          <w:sz w:val="26"/>
          <w:szCs w:val="26"/>
        </w:rPr>
        <w:t xml:space="preserve">, Майдан, </w:t>
      </w:r>
      <w:proofErr w:type="spellStart"/>
      <w:r w:rsidR="002D6B6A" w:rsidRPr="00747CAB">
        <w:rPr>
          <w:sz w:val="26"/>
          <w:szCs w:val="26"/>
        </w:rPr>
        <w:t>Папірня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Фійна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1.7.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Кулявського</w:t>
      </w:r>
      <w:proofErr w:type="spellEnd"/>
      <w:r w:rsidR="002D6B6A" w:rsidRPr="00747CAB">
        <w:rPr>
          <w:b/>
          <w:sz w:val="26"/>
          <w:szCs w:val="26"/>
        </w:rPr>
        <w:t xml:space="preserve"> 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 округу № 7</w:t>
      </w:r>
      <w:r w:rsidR="002D6B6A" w:rsidRPr="00747CAB">
        <w:rPr>
          <w:sz w:val="26"/>
          <w:szCs w:val="26"/>
        </w:rPr>
        <w:t xml:space="preserve">  </w:t>
      </w:r>
      <w:proofErr w:type="spellStart"/>
      <w:r w:rsidR="002D6B6A" w:rsidRPr="00747CAB">
        <w:rPr>
          <w:sz w:val="26"/>
          <w:szCs w:val="26"/>
        </w:rPr>
        <w:t>Полоцьку</w:t>
      </w:r>
      <w:proofErr w:type="spellEnd"/>
      <w:r w:rsidR="002D6B6A" w:rsidRPr="00747CAB">
        <w:rPr>
          <w:sz w:val="26"/>
          <w:szCs w:val="26"/>
        </w:rPr>
        <w:t xml:space="preserve"> Оксану </w:t>
      </w:r>
      <w:proofErr w:type="spellStart"/>
      <w:r w:rsidR="002D6B6A" w:rsidRPr="00747CAB">
        <w:rPr>
          <w:sz w:val="26"/>
          <w:szCs w:val="26"/>
        </w:rPr>
        <w:t>Василівну</w:t>
      </w:r>
      <w:proofErr w:type="spellEnd"/>
      <w:r w:rsidR="002D6B6A" w:rsidRPr="00747CAB">
        <w:rPr>
          <w:sz w:val="26"/>
          <w:szCs w:val="26"/>
        </w:rPr>
        <w:t xml:space="preserve"> у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Кулява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1.8.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Любельського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8</w:t>
      </w:r>
      <w:r w:rsidR="002D6B6A" w:rsidRPr="00747CAB">
        <w:rPr>
          <w:sz w:val="26"/>
          <w:szCs w:val="26"/>
        </w:rPr>
        <w:t xml:space="preserve">  </w:t>
      </w:r>
      <w:proofErr w:type="spellStart"/>
      <w:r w:rsidR="002D6B6A" w:rsidRPr="00747CAB">
        <w:rPr>
          <w:sz w:val="26"/>
          <w:szCs w:val="26"/>
        </w:rPr>
        <w:t>Чернюха</w:t>
      </w:r>
      <w:proofErr w:type="spellEnd"/>
      <w:r w:rsidR="002D6B6A" w:rsidRPr="00747CAB">
        <w:rPr>
          <w:sz w:val="26"/>
          <w:szCs w:val="26"/>
        </w:rPr>
        <w:t xml:space="preserve"> Василя </w:t>
      </w:r>
      <w:proofErr w:type="spellStart"/>
      <w:r w:rsidR="002D6B6A" w:rsidRPr="00747CAB">
        <w:rPr>
          <w:sz w:val="26"/>
          <w:szCs w:val="26"/>
        </w:rPr>
        <w:t>Теодозійовича</w:t>
      </w:r>
      <w:proofErr w:type="spellEnd"/>
      <w:r w:rsidR="002D6B6A" w:rsidRPr="00747CAB">
        <w:rPr>
          <w:sz w:val="26"/>
          <w:szCs w:val="26"/>
        </w:rPr>
        <w:t xml:space="preserve"> у селах </w:t>
      </w:r>
      <w:proofErr w:type="spellStart"/>
      <w:r w:rsidR="002D6B6A" w:rsidRPr="00747CAB">
        <w:rPr>
          <w:sz w:val="26"/>
          <w:szCs w:val="26"/>
        </w:rPr>
        <w:t>Любеля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Бесіди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Забрід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Залози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Казумин</w:t>
      </w:r>
      <w:proofErr w:type="spellEnd"/>
      <w:r w:rsidR="002D6B6A" w:rsidRPr="00747CAB">
        <w:rPr>
          <w:sz w:val="26"/>
          <w:szCs w:val="26"/>
        </w:rPr>
        <w:t>, Соснина;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lastRenderedPageBreak/>
        <w:t>1.9.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Мацошинського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9</w:t>
      </w:r>
      <w:r w:rsidR="002D6B6A" w:rsidRPr="00747CAB">
        <w:rPr>
          <w:sz w:val="26"/>
          <w:szCs w:val="26"/>
        </w:rPr>
        <w:t xml:space="preserve"> Сороку </w:t>
      </w:r>
      <w:proofErr w:type="spellStart"/>
      <w:r w:rsidR="002D6B6A" w:rsidRPr="00747CAB">
        <w:rPr>
          <w:sz w:val="26"/>
          <w:szCs w:val="26"/>
        </w:rPr>
        <w:t>Марію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Романівну</w:t>
      </w:r>
      <w:proofErr w:type="spellEnd"/>
      <w:r w:rsidR="002D6B6A" w:rsidRPr="00747CAB">
        <w:rPr>
          <w:sz w:val="26"/>
          <w:szCs w:val="26"/>
        </w:rPr>
        <w:t xml:space="preserve"> у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Мацошин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 xml:space="preserve">1.10. 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Мокротинського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</w:t>
      </w:r>
      <w:r w:rsidRPr="00747CAB">
        <w:rPr>
          <w:b/>
          <w:sz w:val="26"/>
          <w:szCs w:val="26"/>
          <w:lang w:val="uk-UA"/>
        </w:rPr>
        <w:t>гу</w:t>
      </w:r>
      <w:r w:rsidR="002D6B6A" w:rsidRPr="00747CAB">
        <w:rPr>
          <w:b/>
          <w:sz w:val="26"/>
          <w:szCs w:val="26"/>
        </w:rPr>
        <w:t xml:space="preserve"> № 10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Кунту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Марію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Михайлівну</w:t>
      </w:r>
      <w:proofErr w:type="spellEnd"/>
      <w:r w:rsidR="002D6B6A" w:rsidRPr="00747CAB">
        <w:rPr>
          <w:sz w:val="26"/>
          <w:szCs w:val="26"/>
        </w:rPr>
        <w:t xml:space="preserve"> у </w:t>
      </w:r>
      <w:proofErr w:type="gramStart"/>
      <w:r w:rsidR="002D6B6A" w:rsidRPr="00747CAB">
        <w:rPr>
          <w:sz w:val="26"/>
          <w:szCs w:val="26"/>
        </w:rPr>
        <w:t xml:space="preserve">селах  </w:t>
      </w:r>
      <w:proofErr w:type="spellStart"/>
      <w:r w:rsidR="002D6B6A" w:rsidRPr="00747CAB">
        <w:rPr>
          <w:sz w:val="26"/>
          <w:szCs w:val="26"/>
        </w:rPr>
        <w:t>Мокротин</w:t>
      </w:r>
      <w:proofErr w:type="spellEnd"/>
      <w:proofErr w:type="gram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Відродження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Тернів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Копанка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Поляни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1.11.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</w:rPr>
        <w:t>у</w:t>
      </w:r>
      <w:r w:rsidR="002D6B6A" w:rsidRPr="00747CAB">
        <w:rPr>
          <w:b/>
          <w:sz w:val="26"/>
          <w:szCs w:val="26"/>
        </w:rPr>
        <w:t xml:space="preserve"> Ново-</w:t>
      </w:r>
      <w:proofErr w:type="spellStart"/>
      <w:r w:rsidR="002D6B6A" w:rsidRPr="00747CAB">
        <w:rPr>
          <w:b/>
          <w:sz w:val="26"/>
          <w:szCs w:val="26"/>
        </w:rPr>
        <w:t>Скварявського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 № 11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Струса</w:t>
      </w:r>
      <w:proofErr w:type="spellEnd"/>
      <w:r w:rsidR="002D6B6A" w:rsidRPr="00747CAB">
        <w:rPr>
          <w:sz w:val="26"/>
          <w:szCs w:val="26"/>
        </w:rPr>
        <w:t xml:space="preserve"> Степана </w:t>
      </w:r>
      <w:proofErr w:type="spellStart"/>
      <w:r w:rsidR="002D6B6A" w:rsidRPr="00747CAB">
        <w:rPr>
          <w:sz w:val="26"/>
          <w:szCs w:val="26"/>
        </w:rPr>
        <w:t>Дмитровича</w:t>
      </w:r>
      <w:proofErr w:type="spellEnd"/>
      <w:r w:rsidR="002D6B6A" w:rsidRPr="00747CAB">
        <w:rPr>
          <w:sz w:val="26"/>
          <w:szCs w:val="26"/>
        </w:rPr>
        <w:t xml:space="preserve"> у селах  Нова </w:t>
      </w:r>
      <w:proofErr w:type="spellStart"/>
      <w:r w:rsidR="002D6B6A" w:rsidRPr="00747CAB">
        <w:rPr>
          <w:sz w:val="26"/>
          <w:szCs w:val="26"/>
        </w:rPr>
        <w:t>Скварява</w:t>
      </w:r>
      <w:proofErr w:type="spellEnd"/>
      <w:r w:rsidR="002D6B6A" w:rsidRPr="00747CAB">
        <w:rPr>
          <w:sz w:val="26"/>
          <w:szCs w:val="26"/>
        </w:rPr>
        <w:t xml:space="preserve">, </w:t>
      </w:r>
      <w:proofErr w:type="spellStart"/>
      <w:r w:rsidR="002D6B6A" w:rsidRPr="00747CAB">
        <w:rPr>
          <w:sz w:val="26"/>
          <w:szCs w:val="26"/>
        </w:rPr>
        <w:t>Липники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1.12.</w:t>
      </w:r>
      <w:r w:rsidR="002D6B6A" w:rsidRPr="00747CAB">
        <w:rPr>
          <w:b/>
          <w:sz w:val="26"/>
          <w:szCs w:val="26"/>
        </w:rPr>
        <w:t>Старост</w:t>
      </w:r>
      <w:r w:rsidRPr="00747CAB">
        <w:rPr>
          <w:b/>
          <w:sz w:val="26"/>
          <w:szCs w:val="26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Сопошинського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12 </w:t>
      </w:r>
      <w:proofErr w:type="spellStart"/>
      <w:r w:rsidR="002D6B6A" w:rsidRPr="00747CAB">
        <w:rPr>
          <w:sz w:val="26"/>
          <w:szCs w:val="26"/>
        </w:rPr>
        <w:t>П’єх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Наталію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Романівнуу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Сопошин</w:t>
      </w:r>
      <w:proofErr w:type="spellEnd"/>
      <w:r w:rsidR="002D6B6A" w:rsidRPr="00747CAB">
        <w:rPr>
          <w:sz w:val="26"/>
          <w:szCs w:val="26"/>
        </w:rPr>
        <w:t>;.</w:t>
      </w:r>
    </w:p>
    <w:p w:rsidR="002D6B6A" w:rsidRPr="00747CAB" w:rsidRDefault="00FD6EF6" w:rsidP="00747CAB">
      <w:pPr>
        <w:pStyle w:val="a6"/>
        <w:spacing w:after="160"/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  <w:lang w:val="uk-UA"/>
        </w:rPr>
        <w:t>1.13.</w:t>
      </w:r>
      <w:r w:rsidR="002D6B6A" w:rsidRPr="00747CAB">
        <w:rPr>
          <w:b/>
          <w:sz w:val="26"/>
          <w:szCs w:val="26"/>
        </w:rPr>
        <w:t>Староста Старо-</w:t>
      </w:r>
      <w:proofErr w:type="spellStart"/>
      <w:r w:rsidR="002D6B6A" w:rsidRPr="00747CAB">
        <w:rPr>
          <w:b/>
          <w:sz w:val="26"/>
          <w:szCs w:val="26"/>
        </w:rPr>
        <w:t>Скварявського</w:t>
      </w:r>
      <w:proofErr w:type="spellEnd"/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старостинського</w:t>
      </w:r>
      <w:proofErr w:type="spellEnd"/>
      <w:r w:rsidR="002D6B6A" w:rsidRPr="00747CAB">
        <w:rPr>
          <w:b/>
          <w:sz w:val="26"/>
          <w:szCs w:val="26"/>
        </w:rPr>
        <w:t xml:space="preserve"> округу № 13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Марушка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Михайла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Васильовича</w:t>
      </w:r>
      <w:proofErr w:type="spellEnd"/>
      <w:r w:rsidR="002D6B6A" w:rsidRPr="00747CAB">
        <w:rPr>
          <w:sz w:val="26"/>
          <w:szCs w:val="26"/>
        </w:rPr>
        <w:t xml:space="preserve"> у </w:t>
      </w:r>
      <w:proofErr w:type="spellStart"/>
      <w:r w:rsidR="002D6B6A" w:rsidRPr="00747CAB">
        <w:rPr>
          <w:sz w:val="26"/>
          <w:szCs w:val="26"/>
        </w:rPr>
        <w:t>селі</w:t>
      </w:r>
      <w:proofErr w:type="spellEnd"/>
      <w:r w:rsidR="002D6B6A" w:rsidRPr="00747CAB">
        <w:rPr>
          <w:sz w:val="26"/>
          <w:szCs w:val="26"/>
        </w:rPr>
        <w:t xml:space="preserve"> Стара </w:t>
      </w:r>
      <w:proofErr w:type="spellStart"/>
      <w:r w:rsidR="002D6B6A" w:rsidRPr="00747CAB">
        <w:rPr>
          <w:sz w:val="26"/>
          <w:szCs w:val="26"/>
        </w:rPr>
        <w:t>Скварява</w:t>
      </w:r>
      <w:proofErr w:type="spellEnd"/>
      <w:r w:rsidR="002D6B6A" w:rsidRPr="00747CAB">
        <w:rPr>
          <w:sz w:val="26"/>
          <w:szCs w:val="26"/>
        </w:rPr>
        <w:t>;</w:t>
      </w:r>
    </w:p>
    <w:p w:rsidR="002D6B6A" w:rsidRPr="00747CAB" w:rsidRDefault="00FD6EF6" w:rsidP="00747CAB">
      <w:pPr>
        <w:ind w:left="-709"/>
        <w:jc w:val="both"/>
        <w:rPr>
          <w:sz w:val="26"/>
          <w:szCs w:val="26"/>
        </w:rPr>
      </w:pPr>
      <w:r w:rsidRPr="00747CAB">
        <w:rPr>
          <w:b/>
          <w:sz w:val="26"/>
          <w:szCs w:val="26"/>
        </w:rPr>
        <w:t>1.</w:t>
      </w:r>
      <w:r w:rsidR="002D6B6A" w:rsidRPr="00747CAB">
        <w:rPr>
          <w:b/>
          <w:sz w:val="26"/>
          <w:szCs w:val="26"/>
        </w:rPr>
        <w:t>14. Старост</w:t>
      </w:r>
      <w:r w:rsidRPr="00747CAB">
        <w:rPr>
          <w:b/>
          <w:sz w:val="26"/>
          <w:szCs w:val="26"/>
          <w:lang w:val="uk-UA"/>
        </w:rPr>
        <w:t>у</w:t>
      </w:r>
      <w:r w:rsidR="002D6B6A" w:rsidRPr="00747CAB">
        <w:rPr>
          <w:b/>
          <w:sz w:val="26"/>
          <w:szCs w:val="26"/>
        </w:rPr>
        <w:t xml:space="preserve"> </w:t>
      </w:r>
      <w:proofErr w:type="spellStart"/>
      <w:r w:rsidR="002D6B6A" w:rsidRPr="00747CAB">
        <w:rPr>
          <w:b/>
          <w:sz w:val="26"/>
          <w:szCs w:val="26"/>
        </w:rPr>
        <w:t>Туринківського</w:t>
      </w:r>
      <w:proofErr w:type="spellEnd"/>
      <w:r w:rsidR="002D6B6A" w:rsidRPr="00747CAB">
        <w:rPr>
          <w:sz w:val="26"/>
          <w:szCs w:val="26"/>
        </w:rPr>
        <w:t xml:space="preserve"> </w:t>
      </w:r>
      <w:proofErr w:type="spellStart"/>
      <w:proofErr w:type="gramStart"/>
      <w:r w:rsidR="002D6B6A" w:rsidRPr="00747CAB">
        <w:rPr>
          <w:b/>
          <w:sz w:val="26"/>
          <w:szCs w:val="26"/>
        </w:rPr>
        <w:t>старостинський</w:t>
      </w:r>
      <w:proofErr w:type="spellEnd"/>
      <w:r w:rsidR="002D6B6A" w:rsidRPr="00747CAB">
        <w:rPr>
          <w:b/>
          <w:sz w:val="26"/>
          <w:szCs w:val="26"/>
        </w:rPr>
        <w:t xml:space="preserve">  округу</w:t>
      </w:r>
      <w:proofErr w:type="gramEnd"/>
      <w:r w:rsidR="002D6B6A" w:rsidRPr="00747CAB">
        <w:rPr>
          <w:b/>
          <w:sz w:val="26"/>
          <w:szCs w:val="26"/>
        </w:rPr>
        <w:t xml:space="preserve"> № 14</w:t>
      </w:r>
      <w:r w:rsidR="002D6B6A" w:rsidRPr="00747CAB">
        <w:rPr>
          <w:sz w:val="26"/>
          <w:szCs w:val="26"/>
        </w:rPr>
        <w:t xml:space="preserve"> </w:t>
      </w:r>
      <w:proofErr w:type="spellStart"/>
      <w:r w:rsidR="002D6B6A" w:rsidRPr="00747CAB">
        <w:rPr>
          <w:sz w:val="26"/>
          <w:szCs w:val="26"/>
        </w:rPr>
        <w:t>Велику</w:t>
      </w:r>
      <w:proofErr w:type="spellEnd"/>
      <w:r w:rsidR="002D6B6A" w:rsidRPr="00747CAB">
        <w:rPr>
          <w:sz w:val="26"/>
          <w:szCs w:val="26"/>
        </w:rPr>
        <w:t xml:space="preserve"> Лесю </w:t>
      </w:r>
      <w:proofErr w:type="spellStart"/>
      <w:r w:rsidR="002D6B6A" w:rsidRPr="00747CAB">
        <w:rPr>
          <w:sz w:val="26"/>
          <w:szCs w:val="26"/>
        </w:rPr>
        <w:t>Василівну</w:t>
      </w:r>
      <w:proofErr w:type="spellEnd"/>
      <w:r w:rsidR="002D6B6A" w:rsidRPr="00747CAB">
        <w:rPr>
          <w:sz w:val="26"/>
          <w:szCs w:val="26"/>
        </w:rPr>
        <w:t xml:space="preserve"> у селах </w:t>
      </w:r>
      <w:proofErr w:type="spellStart"/>
      <w:r w:rsidR="002D6B6A" w:rsidRPr="00747CAB">
        <w:rPr>
          <w:sz w:val="26"/>
          <w:szCs w:val="26"/>
        </w:rPr>
        <w:t>Туринка</w:t>
      </w:r>
      <w:proofErr w:type="spellEnd"/>
      <w:r w:rsidR="002D6B6A" w:rsidRPr="00747CAB">
        <w:rPr>
          <w:sz w:val="26"/>
          <w:szCs w:val="26"/>
        </w:rPr>
        <w:t xml:space="preserve">,  </w:t>
      </w:r>
      <w:proofErr w:type="spellStart"/>
      <w:r w:rsidR="002D6B6A" w:rsidRPr="00747CAB">
        <w:rPr>
          <w:sz w:val="26"/>
          <w:szCs w:val="26"/>
        </w:rPr>
        <w:t>Сарнівка</w:t>
      </w:r>
      <w:proofErr w:type="spellEnd"/>
      <w:r w:rsidR="002D6B6A" w:rsidRPr="00747CAB">
        <w:rPr>
          <w:sz w:val="26"/>
          <w:szCs w:val="26"/>
        </w:rPr>
        <w:t>, Руда.</w:t>
      </w:r>
    </w:p>
    <w:p w:rsidR="003D2141" w:rsidRPr="00747CAB" w:rsidRDefault="003D2141" w:rsidP="00747CAB">
      <w:pPr>
        <w:pStyle w:val="Default"/>
        <w:ind w:left="-709"/>
        <w:jc w:val="both"/>
        <w:rPr>
          <w:sz w:val="26"/>
          <w:szCs w:val="26"/>
          <w:lang w:val="uk-UA"/>
        </w:rPr>
      </w:pPr>
    </w:p>
    <w:p w:rsidR="00C02132" w:rsidRPr="00747CAB" w:rsidRDefault="00C02132" w:rsidP="00747CAB">
      <w:pPr>
        <w:pStyle w:val="Default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 xml:space="preserve">2. Покласти на начальника юридичного відділу Жовківської міської ради Львівського району Львівської області </w:t>
      </w:r>
      <w:proofErr w:type="spellStart"/>
      <w:r w:rsidRPr="00747CAB">
        <w:rPr>
          <w:sz w:val="26"/>
          <w:szCs w:val="26"/>
          <w:lang w:val="uk-UA"/>
        </w:rPr>
        <w:t>Іващук</w:t>
      </w:r>
      <w:proofErr w:type="spellEnd"/>
      <w:r w:rsidRPr="00747CAB">
        <w:rPr>
          <w:sz w:val="26"/>
          <w:szCs w:val="26"/>
          <w:lang w:val="uk-UA"/>
        </w:rPr>
        <w:t xml:space="preserve"> І.П  відповідальність за зберігання, ведення належного обліку використання бланків </w:t>
      </w:r>
      <w:proofErr w:type="spellStart"/>
      <w:r w:rsidRPr="00747CAB">
        <w:rPr>
          <w:sz w:val="26"/>
          <w:szCs w:val="26"/>
          <w:lang w:val="uk-UA"/>
        </w:rPr>
        <w:t>свідоцтв</w:t>
      </w:r>
      <w:proofErr w:type="spellEnd"/>
      <w:r w:rsidRPr="00747CAB">
        <w:rPr>
          <w:sz w:val="26"/>
          <w:szCs w:val="26"/>
          <w:lang w:val="uk-UA"/>
        </w:rPr>
        <w:t xml:space="preserve"> про державну реєстрацію актів цивільного стану, прийняття від </w:t>
      </w:r>
      <w:proofErr w:type="spellStart"/>
      <w:r w:rsidRPr="00747CAB">
        <w:rPr>
          <w:sz w:val="26"/>
          <w:szCs w:val="26"/>
          <w:lang w:val="uk-UA"/>
        </w:rPr>
        <w:t>старост</w:t>
      </w:r>
      <w:proofErr w:type="spellEnd"/>
      <w:r w:rsidRPr="00747CAB">
        <w:rPr>
          <w:sz w:val="26"/>
          <w:szCs w:val="26"/>
          <w:lang w:val="uk-UA"/>
        </w:rPr>
        <w:t>, зазначених у п.1 цього рішення звітів за встановленими формами та подання у встановлені законодавством порядку та строки до Жовківського районного відділу державної реєстрації актів цивільного стану Західного міжрегіонального управління Міністерства юстиції (</w:t>
      </w:r>
      <w:proofErr w:type="spellStart"/>
      <w:r w:rsidRPr="00747CAB">
        <w:rPr>
          <w:sz w:val="26"/>
          <w:szCs w:val="26"/>
          <w:lang w:val="uk-UA"/>
        </w:rPr>
        <w:t>мЛьвів</w:t>
      </w:r>
      <w:proofErr w:type="spellEnd"/>
      <w:r w:rsidRPr="00747CAB">
        <w:rPr>
          <w:sz w:val="26"/>
          <w:szCs w:val="26"/>
          <w:lang w:val="uk-UA"/>
        </w:rPr>
        <w:t xml:space="preserve">) звітів та відповідної інформації про державну реєстрацію актів цивільного стану та використання бланків </w:t>
      </w:r>
      <w:proofErr w:type="spellStart"/>
      <w:r w:rsidRPr="00747CAB">
        <w:rPr>
          <w:sz w:val="26"/>
          <w:szCs w:val="26"/>
          <w:lang w:val="uk-UA"/>
        </w:rPr>
        <w:t>свідоцтв</w:t>
      </w:r>
      <w:proofErr w:type="spellEnd"/>
      <w:r w:rsidRPr="00747CAB">
        <w:rPr>
          <w:sz w:val="26"/>
          <w:szCs w:val="26"/>
          <w:lang w:val="uk-UA"/>
        </w:rPr>
        <w:t xml:space="preserve"> про державну реєстрацію актів цивільного стану, а також за здійснення організаційного і методичного забезпечення та координацію діяльності </w:t>
      </w:r>
      <w:proofErr w:type="spellStart"/>
      <w:r w:rsidRPr="00747CAB">
        <w:rPr>
          <w:sz w:val="26"/>
          <w:szCs w:val="26"/>
          <w:lang w:val="uk-UA"/>
        </w:rPr>
        <w:t>старост</w:t>
      </w:r>
      <w:proofErr w:type="spellEnd"/>
      <w:r w:rsidRPr="00747CAB">
        <w:rPr>
          <w:sz w:val="26"/>
          <w:szCs w:val="26"/>
          <w:lang w:val="uk-UA"/>
        </w:rPr>
        <w:t xml:space="preserve"> для населених пунктів, які ввійшли до складу Жовківської міської ради, з питань державної реєстрації актів цивільного стану, забезпечення їх бланками </w:t>
      </w:r>
      <w:proofErr w:type="spellStart"/>
      <w:r w:rsidRPr="00747CAB">
        <w:rPr>
          <w:sz w:val="26"/>
          <w:szCs w:val="26"/>
          <w:lang w:val="uk-UA"/>
        </w:rPr>
        <w:t>свідоцтв</w:t>
      </w:r>
      <w:proofErr w:type="spellEnd"/>
      <w:r w:rsidRPr="00747CAB">
        <w:rPr>
          <w:sz w:val="26"/>
          <w:szCs w:val="26"/>
          <w:lang w:val="uk-UA"/>
        </w:rPr>
        <w:t xml:space="preserve"> про державну реєстрацію актів цивільного стану та іншою документацією, необхідною для проведення державної реєстрації актів цивільного стану. </w:t>
      </w:r>
    </w:p>
    <w:p w:rsidR="00C02132" w:rsidRPr="00747CAB" w:rsidRDefault="00C02132" w:rsidP="00747CAB">
      <w:pPr>
        <w:pStyle w:val="Default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 xml:space="preserve">3. На </w:t>
      </w:r>
      <w:proofErr w:type="spellStart"/>
      <w:r w:rsidRPr="00747CAB">
        <w:rPr>
          <w:sz w:val="26"/>
          <w:szCs w:val="26"/>
          <w:lang w:val="uk-UA"/>
        </w:rPr>
        <w:t>старост</w:t>
      </w:r>
      <w:proofErr w:type="spellEnd"/>
      <w:r w:rsidRPr="00747CAB">
        <w:rPr>
          <w:sz w:val="26"/>
          <w:szCs w:val="26"/>
          <w:lang w:val="uk-UA"/>
        </w:rPr>
        <w:t>, зазнач</w:t>
      </w:r>
      <w:r w:rsidR="003D2141" w:rsidRPr="00747CAB">
        <w:rPr>
          <w:sz w:val="26"/>
          <w:szCs w:val="26"/>
          <w:lang w:val="uk-UA"/>
        </w:rPr>
        <w:t>ених у п.1 цього ріше</w:t>
      </w:r>
      <w:r w:rsidRPr="00747CAB">
        <w:rPr>
          <w:sz w:val="26"/>
          <w:szCs w:val="26"/>
          <w:lang w:val="uk-UA"/>
        </w:rPr>
        <w:t>ння в межах повноважень, визначених пунктом 1 цього р</w:t>
      </w:r>
      <w:r w:rsidR="003D2141" w:rsidRPr="00747CAB">
        <w:rPr>
          <w:sz w:val="26"/>
          <w:szCs w:val="26"/>
          <w:lang w:val="uk-UA"/>
        </w:rPr>
        <w:t>іше</w:t>
      </w:r>
      <w:r w:rsidRPr="00747CAB">
        <w:rPr>
          <w:sz w:val="26"/>
          <w:szCs w:val="26"/>
          <w:lang w:val="uk-UA"/>
        </w:rPr>
        <w:t>ння, та у порядку, визначеному пунктом 2 цього р</w:t>
      </w:r>
      <w:r w:rsidR="003D2141" w:rsidRPr="00747CAB">
        <w:rPr>
          <w:sz w:val="26"/>
          <w:szCs w:val="26"/>
          <w:lang w:val="uk-UA"/>
        </w:rPr>
        <w:t>ішен</w:t>
      </w:r>
      <w:r w:rsidRPr="00747CAB">
        <w:rPr>
          <w:sz w:val="26"/>
          <w:szCs w:val="26"/>
          <w:lang w:val="uk-UA"/>
        </w:rPr>
        <w:t xml:space="preserve">ня, покласти відповідальність за отримання, зберігання, використання бланків </w:t>
      </w:r>
      <w:proofErr w:type="spellStart"/>
      <w:r w:rsidRPr="00747CAB">
        <w:rPr>
          <w:sz w:val="26"/>
          <w:szCs w:val="26"/>
          <w:lang w:val="uk-UA"/>
        </w:rPr>
        <w:t>свідоцтв</w:t>
      </w:r>
      <w:proofErr w:type="spellEnd"/>
      <w:r w:rsidRPr="00747CAB">
        <w:rPr>
          <w:sz w:val="26"/>
          <w:szCs w:val="26"/>
          <w:lang w:val="uk-UA"/>
        </w:rPr>
        <w:t xml:space="preserve"> про державну реєстрацію актів цивільного стану та подання звітності про використання бланків </w:t>
      </w:r>
      <w:proofErr w:type="spellStart"/>
      <w:r w:rsidRPr="00747CAB">
        <w:rPr>
          <w:sz w:val="26"/>
          <w:szCs w:val="26"/>
          <w:lang w:val="uk-UA"/>
        </w:rPr>
        <w:t>свідоцтв</w:t>
      </w:r>
      <w:proofErr w:type="spellEnd"/>
      <w:r w:rsidRPr="00747CAB">
        <w:rPr>
          <w:sz w:val="26"/>
          <w:szCs w:val="26"/>
          <w:lang w:val="uk-UA"/>
        </w:rPr>
        <w:t xml:space="preserve"> про державну реєстрацію актів цивільного стану. </w:t>
      </w:r>
    </w:p>
    <w:p w:rsidR="00C02132" w:rsidRPr="00747CAB" w:rsidRDefault="00C02132" w:rsidP="00747CAB">
      <w:pPr>
        <w:pStyle w:val="Default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 xml:space="preserve">4. На час тимчасової відсутності (хвороба, відпустка та інше) начальника юридичного відділу Жовківської міської ради Львівського району Львівської області </w:t>
      </w:r>
      <w:proofErr w:type="spellStart"/>
      <w:r w:rsidRPr="00747CAB">
        <w:rPr>
          <w:sz w:val="26"/>
          <w:szCs w:val="26"/>
          <w:lang w:val="uk-UA"/>
        </w:rPr>
        <w:t>Іващук</w:t>
      </w:r>
      <w:proofErr w:type="spellEnd"/>
      <w:r w:rsidRPr="00747CAB">
        <w:rPr>
          <w:sz w:val="26"/>
          <w:szCs w:val="26"/>
          <w:lang w:val="uk-UA"/>
        </w:rPr>
        <w:t xml:space="preserve"> Ірини Петрівни відповідальність за виконання повноважень та обов’язків, визначених пункт</w:t>
      </w:r>
      <w:r w:rsidR="003D2141" w:rsidRPr="00747CAB">
        <w:rPr>
          <w:sz w:val="26"/>
          <w:szCs w:val="26"/>
          <w:lang w:val="uk-UA"/>
        </w:rPr>
        <w:t>ом</w:t>
      </w:r>
      <w:r w:rsidRPr="00747CAB">
        <w:rPr>
          <w:sz w:val="26"/>
          <w:szCs w:val="26"/>
          <w:lang w:val="uk-UA"/>
        </w:rPr>
        <w:t xml:space="preserve"> 2 цього рішення, покладається на головного спеціаліста юридичного відділу </w:t>
      </w:r>
      <w:proofErr w:type="spellStart"/>
      <w:r w:rsidRPr="00747CAB">
        <w:rPr>
          <w:sz w:val="26"/>
          <w:szCs w:val="26"/>
          <w:lang w:val="uk-UA"/>
        </w:rPr>
        <w:t>Гнідець</w:t>
      </w:r>
      <w:proofErr w:type="spellEnd"/>
      <w:r w:rsidRPr="00747CAB">
        <w:rPr>
          <w:sz w:val="26"/>
          <w:szCs w:val="26"/>
          <w:lang w:val="uk-UA"/>
        </w:rPr>
        <w:t xml:space="preserve"> Н. Я..</w:t>
      </w:r>
    </w:p>
    <w:p w:rsidR="00C02132" w:rsidRPr="00747CAB" w:rsidRDefault="00C02132" w:rsidP="00747CAB">
      <w:pPr>
        <w:pStyle w:val="Default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 xml:space="preserve">5. Встановити, що на  час тимчасової відсутності (хвороба, відпустка та інше) </w:t>
      </w:r>
      <w:proofErr w:type="spellStart"/>
      <w:r w:rsidRPr="00747CAB">
        <w:rPr>
          <w:sz w:val="26"/>
          <w:szCs w:val="26"/>
          <w:lang w:val="uk-UA"/>
        </w:rPr>
        <w:t>старост</w:t>
      </w:r>
      <w:proofErr w:type="spellEnd"/>
      <w:r w:rsidRPr="00747CAB">
        <w:rPr>
          <w:sz w:val="26"/>
          <w:szCs w:val="26"/>
          <w:lang w:val="uk-UA"/>
        </w:rPr>
        <w:t xml:space="preserve">  державна реєстрація актів цивільного стану в населених пунктах, що належать до Жовківської міської ради</w:t>
      </w:r>
      <w:r w:rsidR="003D2141" w:rsidRPr="00747CAB">
        <w:rPr>
          <w:sz w:val="26"/>
          <w:szCs w:val="26"/>
          <w:lang w:val="uk-UA"/>
        </w:rPr>
        <w:t xml:space="preserve"> може </w:t>
      </w:r>
      <w:r w:rsidRPr="00747CAB">
        <w:rPr>
          <w:sz w:val="26"/>
          <w:szCs w:val="26"/>
          <w:lang w:val="uk-UA"/>
        </w:rPr>
        <w:t xml:space="preserve"> здійсню</w:t>
      </w:r>
      <w:r w:rsidR="003D2141" w:rsidRPr="00747CAB">
        <w:rPr>
          <w:sz w:val="26"/>
          <w:szCs w:val="26"/>
          <w:lang w:val="uk-UA"/>
        </w:rPr>
        <w:t>ватис</w:t>
      </w:r>
      <w:r w:rsidRPr="00747CAB">
        <w:rPr>
          <w:sz w:val="26"/>
          <w:szCs w:val="26"/>
          <w:lang w:val="uk-UA"/>
        </w:rPr>
        <w:t xml:space="preserve">я </w:t>
      </w:r>
      <w:proofErr w:type="spellStart"/>
      <w:r w:rsidRPr="00747CAB">
        <w:rPr>
          <w:sz w:val="26"/>
          <w:szCs w:val="26"/>
          <w:lang w:val="uk-UA"/>
        </w:rPr>
        <w:t>Жовківським</w:t>
      </w:r>
      <w:proofErr w:type="spellEnd"/>
      <w:r w:rsidRPr="00747CAB">
        <w:rPr>
          <w:sz w:val="26"/>
          <w:szCs w:val="26"/>
          <w:lang w:val="uk-UA"/>
        </w:rPr>
        <w:t xml:space="preserve"> районним відділом державної реєстрації актів цивільного стану Західного міжрегіонального управління Міністерства юстиції (м</w:t>
      </w:r>
      <w:r w:rsidR="003D2141" w:rsidRPr="00747CAB">
        <w:rPr>
          <w:sz w:val="26"/>
          <w:szCs w:val="26"/>
          <w:lang w:val="uk-UA"/>
        </w:rPr>
        <w:t xml:space="preserve">. </w:t>
      </w:r>
      <w:r w:rsidRPr="00747CAB">
        <w:rPr>
          <w:sz w:val="26"/>
          <w:szCs w:val="26"/>
          <w:lang w:val="uk-UA"/>
        </w:rPr>
        <w:t>Львів).</w:t>
      </w:r>
    </w:p>
    <w:p w:rsidR="003D2141" w:rsidRPr="00747CAB" w:rsidRDefault="003D2141" w:rsidP="00747CAB">
      <w:pPr>
        <w:pStyle w:val="Default"/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>6. Повноваження щодо  реєстрації</w:t>
      </w:r>
      <w:r w:rsidR="007A3C82">
        <w:rPr>
          <w:sz w:val="26"/>
          <w:szCs w:val="26"/>
          <w:lang w:val="uk-UA"/>
        </w:rPr>
        <w:t xml:space="preserve"> актів цивільного стану у</w:t>
      </w:r>
      <w:r w:rsidRPr="00747CAB">
        <w:rPr>
          <w:sz w:val="26"/>
          <w:szCs w:val="26"/>
          <w:lang w:val="uk-UA"/>
        </w:rPr>
        <w:t xml:space="preserve"> м. Жовква здійснюються </w:t>
      </w:r>
      <w:proofErr w:type="spellStart"/>
      <w:r w:rsidRPr="00747CAB">
        <w:rPr>
          <w:sz w:val="26"/>
          <w:szCs w:val="26"/>
          <w:lang w:val="uk-UA"/>
        </w:rPr>
        <w:t>Жовківським</w:t>
      </w:r>
      <w:proofErr w:type="spellEnd"/>
      <w:r w:rsidRPr="00747CAB">
        <w:rPr>
          <w:sz w:val="26"/>
          <w:szCs w:val="26"/>
          <w:lang w:val="uk-UA"/>
        </w:rPr>
        <w:t xml:space="preserve"> районним відділом державної реєстрації актів цивільного стану Західного міжрегіонального управління Міністерства юстиції (м. Львів).</w:t>
      </w:r>
    </w:p>
    <w:p w:rsidR="003D2141" w:rsidRPr="00747CAB" w:rsidRDefault="003D2141" w:rsidP="00747CAB">
      <w:pPr>
        <w:pStyle w:val="a4"/>
        <w:spacing w:before="0" w:beforeAutospacing="0" w:after="0" w:afterAutospacing="0"/>
        <w:ind w:left="-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CAB">
        <w:rPr>
          <w:rFonts w:ascii="Times New Roman" w:hAnsi="Times New Roman" w:cs="Times New Roman"/>
          <w:sz w:val="26"/>
          <w:szCs w:val="26"/>
        </w:rPr>
        <w:t>7. Контроль за виконанням рішення покласти на 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депутатської діяльності (</w:t>
      </w:r>
      <w:proofErr w:type="spellStart"/>
      <w:r w:rsidRPr="00747CAB">
        <w:rPr>
          <w:rFonts w:ascii="Times New Roman" w:hAnsi="Times New Roman" w:cs="Times New Roman"/>
          <w:sz w:val="26"/>
          <w:szCs w:val="26"/>
        </w:rPr>
        <w:t>Савіцька</w:t>
      </w:r>
      <w:proofErr w:type="spellEnd"/>
      <w:r w:rsidRPr="00747CAB">
        <w:rPr>
          <w:rFonts w:ascii="Times New Roman" w:hAnsi="Times New Roman" w:cs="Times New Roman"/>
          <w:sz w:val="26"/>
          <w:szCs w:val="26"/>
        </w:rPr>
        <w:t xml:space="preserve"> З.М.)</w:t>
      </w:r>
    </w:p>
    <w:p w:rsidR="003F4D53" w:rsidRDefault="003D2141" w:rsidP="00747CAB">
      <w:pPr>
        <w:ind w:left="-709"/>
        <w:jc w:val="both"/>
        <w:rPr>
          <w:sz w:val="26"/>
          <w:szCs w:val="26"/>
          <w:lang w:val="uk-UA"/>
        </w:rPr>
      </w:pPr>
      <w:r w:rsidRPr="00747CAB">
        <w:rPr>
          <w:sz w:val="26"/>
          <w:szCs w:val="26"/>
          <w:lang w:val="uk-UA"/>
        </w:rPr>
        <w:t xml:space="preserve"> </w:t>
      </w:r>
    </w:p>
    <w:p w:rsidR="003D2141" w:rsidRPr="00747CAB" w:rsidRDefault="003D2141" w:rsidP="00747CAB">
      <w:pPr>
        <w:ind w:left="-709"/>
        <w:jc w:val="both"/>
        <w:rPr>
          <w:b/>
          <w:sz w:val="28"/>
          <w:szCs w:val="28"/>
        </w:rPr>
      </w:pPr>
      <w:proofErr w:type="spellStart"/>
      <w:r w:rsidRPr="003D2141">
        <w:rPr>
          <w:b/>
          <w:sz w:val="28"/>
          <w:szCs w:val="28"/>
        </w:rPr>
        <w:t>Міський</w:t>
      </w:r>
      <w:proofErr w:type="spellEnd"/>
      <w:r w:rsidRPr="003D2141">
        <w:rPr>
          <w:b/>
          <w:sz w:val="28"/>
          <w:szCs w:val="28"/>
        </w:rPr>
        <w:t xml:space="preserve"> голова </w:t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</w:r>
      <w:r w:rsidRPr="003D2141">
        <w:rPr>
          <w:b/>
          <w:sz w:val="28"/>
          <w:szCs w:val="28"/>
        </w:rPr>
        <w:tab/>
        <w:t>Олег ВОЛЬСЬКИЙ</w:t>
      </w:r>
    </w:p>
    <w:sectPr w:rsidR="003D2141" w:rsidRPr="00747CAB" w:rsidSect="00747CAB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D5" w:rsidRDefault="00C20FD5" w:rsidP="00F15FAF">
      <w:r>
        <w:separator/>
      </w:r>
    </w:p>
  </w:endnote>
  <w:endnote w:type="continuationSeparator" w:id="0">
    <w:p w:rsidR="00C20FD5" w:rsidRDefault="00C20FD5" w:rsidP="00F1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D5" w:rsidRDefault="00C20FD5" w:rsidP="00F15FAF">
      <w:r>
        <w:separator/>
      </w:r>
    </w:p>
  </w:footnote>
  <w:footnote w:type="continuationSeparator" w:id="0">
    <w:p w:rsidR="00C20FD5" w:rsidRDefault="00C20FD5" w:rsidP="00F1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F" w:rsidRPr="00F15FAF" w:rsidRDefault="00F15FAF">
    <w:pPr>
      <w:pStyle w:val="a7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606"/>
    <w:multiLevelType w:val="hybridMultilevel"/>
    <w:tmpl w:val="7C425D54"/>
    <w:lvl w:ilvl="0" w:tplc="2ADC9F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19C58E3"/>
    <w:multiLevelType w:val="multilevel"/>
    <w:tmpl w:val="9F9CA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82D58B7"/>
    <w:multiLevelType w:val="multilevel"/>
    <w:tmpl w:val="735E37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8"/>
    <w:rsid w:val="002D6B6A"/>
    <w:rsid w:val="003D2141"/>
    <w:rsid w:val="003F4D53"/>
    <w:rsid w:val="004A61DB"/>
    <w:rsid w:val="00637234"/>
    <w:rsid w:val="00704708"/>
    <w:rsid w:val="00747CAB"/>
    <w:rsid w:val="007A3C82"/>
    <w:rsid w:val="007B087C"/>
    <w:rsid w:val="009B3F7D"/>
    <w:rsid w:val="00C02132"/>
    <w:rsid w:val="00C20FD5"/>
    <w:rsid w:val="00CC2080"/>
    <w:rsid w:val="00D11E93"/>
    <w:rsid w:val="00E04BC1"/>
    <w:rsid w:val="00F15FAF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B8AF-DA06-49B7-BCF9-57245935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B6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02132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C0213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paragraph" w:customStyle="1" w:styleId="FR1">
    <w:name w:val="FR1"/>
    <w:uiPriority w:val="99"/>
    <w:rsid w:val="00C0213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Default">
    <w:name w:val="Default"/>
    <w:uiPriority w:val="99"/>
    <w:semiHidden/>
    <w:rsid w:val="00C0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5">
    <w:name w:val="Emphasis"/>
    <w:basedOn w:val="a0"/>
    <w:qFormat/>
    <w:rsid w:val="00C02132"/>
    <w:rPr>
      <w:i/>
      <w:iCs/>
    </w:rPr>
  </w:style>
  <w:style w:type="character" w:customStyle="1" w:styleId="10">
    <w:name w:val="Заголовок 1 Знак"/>
    <w:basedOn w:val="a0"/>
    <w:link w:val="1"/>
    <w:rsid w:val="002D6B6A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a6">
    <w:name w:val="List Paragraph"/>
    <w:basedOn w:val="a"/>
    <w:uiPriority w:val="34"/>
    <w:qFormat/>
    <w:rsid w:val="002D6B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5F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5FA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4D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3720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1</cp:revision>
  <cp:lastPrinted>2021-11-02T15:00:00Z</cp:lastPrinted>
  <dcterms:created xsi:type="dcterms:W3CDTF">2021-10-29T08:08:00Z</dcterms:created>
  <dcterms:modified xsi:type="dcterms:W3CDTF">2021-11-22T13:14:00Z</dcterms:modified>
</cp:coreProperties>
</file>