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40B15"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FB206D" w:rsidP="00B56BE2">
      <w:pPr>
        <w:tabs>
          <w:tab w:val="left" w:pos="7020"/>
        </w:tabs>
        <w:jc w:val="left"/>
        <w:rPr>
          <w:sz w:val="24"/>
          <w:szCs w:val="24"/>
        </w:rPr>
      </w:pPr>
      <w:r>
        <w:rPr>
          <w:sz w:val="24"/>
          <w:szCs w:val="24"/>
        </w:rPr>
        <w:t>в</w:t>
      </w:r>
      <w:r w:rsidR="00C33429">
        <w:rPr>
          <w:sz w:val="24"/>
          <w:szCs w:val="24"/>
        </w:rPr>
        <w:t xml:space="preserve">ід </w:t>
      </w:r>
      <w:r w:rsidR="00740B15">
        <w:rPr>
          <w:sz w:val="24"/>
          <w:szCs w:val="24"/>
        </w:rPr>
        <w:t>18.08.</w:t>
      </w:r>
      <w:r w:rsidR="00E731F7">
        <w:rPr>
          <w:sz w:val="24"/>
          <w:szCs w:val="24"/>
        </w:rPr>
        <w:t xml:space="preserve">2021 </w:t>
      </w:r>
      <w:r w:rsidR="00CF72EF">
        <w:rPr>
          <w:sz w:val="24"/>
          <w:szCs w:val="24"/>
        </w:rPr>
        <w:t>р.    №</w:t>
      </w:r>
      <w:r w:rsidR="00740B15">
        <w:rPr>
          <w:sz w:val="24"/>
          <w:szCs w:val="24"/>
        </w:rPr>
        <w:t>286</w:t>
      </w:r>
      <w:r w:rsidR="00CF72EF">
        <w:rPr>
          <w:sz w:val="24"/>
          <w:szCs w:val="24"/>
        </w:rPr>
        <w:tab/>
      </w:r>
      <w:r w:rsidR="00740B15">
        <w:rPr>
          <w:sz w:val="24"/>
          <w:szCs w:val="24"/>
        </w:rPr>
        <w:t xml:space="preserve">                      </w:t>
      </w:r>
      <w:r w:rsidR="00CF72EF">
        <w:rPr>
          <w:sz w:val="24"/>
          <w:szCs w:val="24"/>
        </w:rPr>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644196">
        <w:rPr>
          <w:b/>
          <w:sz w:val="26"/>
          <w:szCs w:val="26"/>
        </w:rPr>
        <w:t xml:space="preserve"> на розроблення детального плану території земельної ділянки для будівництва та обслуговування будівель та місцевого самоврядування в с. Замочок Львівського (Жовківського) району Львівської області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644196">
        <w:rPr>
          <w:sz w:val="28"/>
          <w:szCs w:val="28"/>
        </w:rPr>
        <w:t xml:space="preserve"> старости села Замочок </w:t>
      </w:r>
      <w:proofErr w:type="spellStart"/>
      <w:r w:rsidR="00644196">
        <w:rPr>
          <w:sz w:val="28"/>
          <w:szCs w:val="28"/>
        </w:rPr>
        <w:t>Мішковської</w:t>
      </w:r>
      <w:proofErr w:type="spellEnd"/>
      <w:r w:rsidR="00644196">
        <w:rPr>
          <w:sz w:val="28"/>
          <w:szCs w:val="28"/>
        </w:rPr>
        <w:t xml:space="preserve"> Наталії Мар’янівни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2C73A0">
        <w:rPr>
          <w:sz w:val="28"/>
          <w:szCs w:val="28"/>
        </w:rPr>
        <w:t>враховуючи висновок постійної</w:t>
      </w:r>
      <w:r w:rsidR="002C73A0" w:rsidRPr="002C73A0">
        <w:t xml:space="preserve"> </w:t>
      </w:r>
      <w:r w:rsidR="002C73A0">
        <w:rPr>
          <w:sz w:val="28"/>
          <w:szCs w:val="28"/>
        </w:rPr>
        <w:t>комісії</w:t>
      </w:r>
      <w:r w:rsidR="002C73A0" w:rsidRPr="002C73A0">
        <w:rPr>
          <w:sz w:val="28"/>
          <w:szCs w:val="28"/>
        </w:rPr>
        <w:t xml:space="preserve">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2C73A0">
        <w:rPr>
          <w:sz w:val="28"/>
          <w:szCs w:val="28"/>
        </w:rPr>
        <w:t xml:space="preserve"> </w:t>
      </w:r>
      <w:r w:rsidR="00740B15" w:rsidRPr="00740B15">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FB206D">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44196" w:rsidRPr="00644196">
        <w:rPr>
          <w:sz w:val="28"/>
          <w:szCs w:val="28"/>
        </w:rPr>
        <w:t>на розроблення детального плану території земельної ділянки для будівництва та обслуговування будівель орган</w:t>
      </w:r>
      <w:r w:rsidR="00740B15">
        <w:rPr>
          <w:sz w:val="28"/>
          <w:szCs w:val="28"/>
        </w:rPr>
        <w:t>у</w:t>
      </w:r>
      <w:r w:rsidR="00644196" w:rsidRPr="00644196">
        <w:rPr>
          <w:sz w:val="28"/>
          <w:szCs w:val="28"/>
        </w:rPr>
        <w:t xml:space="preserve"> місцевого самоврядування в с. Замочок Львівського (Жовківського) району Львівської області</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FB206D">
        <w:rPr>
          <w:sz w:val="28"/>
          <w:szCs w:val="28"/>
        </w:rPr>
        <w:t xml:space="preserve"> </w:t>
      </w:r>
      <w:r w:rsidRPr="009960AA">
        <w:rPr>
          <w:sz w:val="28"/>
          <w:szCs w:val="28"/>
        </w:rPr>
        <w:t xml:space="preserve">Виконкому міської ради виступити замовником  </w:t>
      </w:r>
      <w:r w:rsidR="00644196" w:rsidRPr="00644196">
        <w:rPr>
          <w:sz w:val="28"/>
          <w:szCs w:val="28"/>
        </w:rPr>
        <w:t>детального плану території земельної ділянки для будівни</w:t>
      </w:r>
      <w:r w:rsidR="00740B15">
        <w:rPr>
          <w:sz w:val="28"/>
          <w:szCs w:val="28"/>
        </w:rPr>
        <w:t xml:space="preserve">цтва та обслуговування будівель </w:t>
      </w:r>
      <w:r w:rsidR="00644196" w:rsidRPr="00644196">
        <w:rPr>
          <w:sz w:val="28"/>
          <w:szCs w:val="28"/>
        </w:rPr>
        <w:t>місцевого самоврядування в с. Замочок Львівського (Жовківського) району Львівської області</w:t>
      </w:r>
      <w:r w:rsidR="00C00CE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E5" w:rsidRDefault="00875DE5">
      <w:r>
        <w:separator/>
      </w:r>
    </w:p>
  </w:endnote>
  <w:endnote w:type="continuationSeparator" w:id="0">
    <w:p w:rsidR="00875DE5" w:rsidRDefault="0087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E5" w:rsidRDefault="00875DE5">
      <w:r>
        <w:separator/>
      </w:r>
    </w:p>
  </w:footnote>
  <w:footnote w:type="continuationSeparator" w:id="0">
    <w:p w:rsidR="00875DE5" w:rsidRDefault="00875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5777B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743B"/>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C73A0"/>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D7EAB"/>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77026"/>
    <w:rsid w:val="005777BB"/>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4196"/>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0B15"/>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5DE5"/>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01B"/>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06D"/>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26E1BD-2E83-4486-A30F-B6938FCD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620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2020-12-29T07:35:00Z</cp:lastPrinted>
  <dcterms:created xsi:type="dcterms:W3CDTF">2021-09-02T12:52:00Z</dcterms:created>
  <dcterms:modified xsi:type="dcterms:W3CDTF">2021-09-02T12:52:00Z</dcterms:modified>
</cp:coreProperties>
</file>