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bookmarkStart w:id="0" w:name="_GoBack"/>
      <w:bookmarkEnd w:id="0"/>
      <w:r w:rsidRPr="00CD5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</w:t>
      </w:r>
      <w:r w:rsidRPr="00C354A8">
        <w:rPr>
          <w:rFonts w:ascii="Times New Roman" w:eastAsia="Times New Roman" w:hAnsi="Times New Roman" w:cs="Times New Roman"/>
          <w:b/>
          <w:sz w:val="32"/>
          <w:lang w:val="uk-UA" w:eastAsia="ru-RU"/>
        </w:rPr>
        <w:t xml:space="preserve">                                                                     </w:t>
      </w: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47DAA53B" wp14:editId="2A01A486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34"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sz w:val="32"/>
          <w:lang w:val="uk-UA" w:eastAsia="ru-RU"/>
        </w:rPr>
        <w:t>У К Р А Ї Н А</w:t>
      </w:r>
    </w:p>
    <w:p w:rsidR="00116264" w:rsidRPr="00C354A8" w:rsidRDefault="00116264" w:rsidP="0011626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>Жовківська міська рада</w:t>
      </w:r>
    </w:p>
    <w:p w:rsidR="00116264" w:rsidRPr="00C354A8" w:rsidRDefault="00116264" w:rsidP="0011626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>Львівського району Львівської області</w:t>
      </w:r>
    </w:p>
    <w:p w:rsidR="00116264" w:rsidRPr="00C354A8" w:rsidRDefault="00B8675C" w:rsidP="00116264">
      <w:pPr>
        <w:keepNext/>
        <w:widowControl w:val="0"/>
        <w:tabs>
          <w:tab w:val="left" w:pos="1305"/>
          <w:tab w:val="center" w:pos="4678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>14</w:t>
      </w:r>
      <w:r w:rsidR="00116264"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-а сесія </w:t>
      </w:r>
      <w:r w:rsidR="00116264" w:rsidRPr="00C354A8">
        <w:rPr>
          <w:rFonts w:ascii="Times New Roman" w:eastAsia="Times New Roman" w:hAnsi="Times New Roman" w:cs="Times New Roman"/>
          <w:b/>
          <w:bCs/>
          <w:sz w:val="32"/>
          <w:lang w:val="en-US" w:eastAsia="ru-RU"/>
        </w:rPr>
        <w:t>VI</w:t>
      </w:r>
      <w:r w:rsidR="00116264"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>ІІ-го демократичного скликання</w:t>
      </w:r>
    </w:p>
    <w:p w:rsidR="00116264" w:rsidRPr="00C354A8" w:rsidRDefault="00116264" w:rsidP="00116264">
      <w:pPr>
        <w:widowControl w:val="0"/>
        <w:tabs>
          <w:tab w:val="left" w:pos="30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lang w:val="uk-UA" w:eastAsia="ru-RU"/>
        </w:rPr>
        <w:tab/>
        <w:t xml:space="preserve">   </w:t>
      </w:r>
      <w:r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      РІШЕННЯ</w:t>
      </w:r>
    </w:p>
    <w:p w:rsidR="00116264" w:rsidRDefault="00116264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76380" w:rsidRPr="00C354A8" w:rsidRDefault="00876380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16264" w:rsidRDefault="00116264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3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 </w:t>
      </w:r>
      <w:r w:rsidR="00B867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18.08.</w:t>
      </w:r>
      <w:r w:rsidRPr="00C3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2021р.    № </w:t>
      </w:r>
      <w:r w:rsidR="00B867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230</w:t>
      </w:r>
      <w:r w:rsidRPr="00C3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м. Жовква</w:t>
      </w:r>
    </w:p>
    <w:p w:rsidR="00C803A1" w:rsidRPr="00B8675C" w:rsidRDefault="00C803A1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F86C19" w:rsidRDefault="00F86C19" w:rsidP="00F86C19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ind w:right="1842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130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Про затвердження </w:t>
      </w:r>
      <w:r w:rsidR="00180EB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документації із</w:t>
      </w:r>
      <w:r w:rsidRPr="00B130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землеустрою </w:t>
      </w:r>
      <w:r w:rsidR="00180EB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та надання </w:t>
      </w:r>
      <w:r w:rsidRPr="00B130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земельної діл</w:t>
      </w:r>
      <w:r w:rsidR="009028A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янки</w:t>
      </w:r>
      <w:r w:rsidR="00180EB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B130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у власність</w:t>
      </w:r>
      <w:r w:rsidR="00C803A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1270A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Філіну Юрію Володимировичу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в селі </w:t>
      </w:r>
      <w:r w:rsidR="00D36DA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Тернів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58092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Жовківської міської ради </w:t>
      </w:r>
      <w:r w:rsidRPr="00B130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Львівського району Львівської області</w:t>
      </w:r>
    </w:p>
    <w:p w:rsidR="00C803A1" w:rsidRPr="00B8675C" w:rsidRDefault="00C803A1" w:rsidP="00F86C19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ind w:right="1842"/>
        <w:jc w:val="both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F86C19" w:rsidRDefault="00F86C19" w:rsidP="00C803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Розглянувши 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документацію із землеустрою та клопотання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1270A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Філіна Юрія Володимировича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про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затвердження проекту землеустрою щодо відведенн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я земельної ділянки 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та надання у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власність 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земельної ділянки</w:t>
      </w:r>
      <w:r w:rsidRPr="00B1309C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,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керуючись ст. 12, 118,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122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 186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Земельного кодексу України, 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ст.</w:t>
      </w:r>
      <w:r w:rsidR="00B8675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50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Законом України «Про землеустрій», п. 34 ст. 26 Закону України «Про місцеве самоврядування в Україні», за погодженням постійної комісії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довкілля, Жовківська міська рада</w:t>
      </w:r>
    </w:p>
    <w:p w:rsidR="00F86C19" w:rsidRPr="00B1309C" w:rsidRDefault="00F86C19" w:rsidP="00F86C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F86C19" w:rsidRDefault="00F86C19" w:rsidP="00F86C19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 w:rsidRPr="00B1309C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                                                   В И Р І Ш И Л А:</w:t>
      </w:r>
    </w:p>
    <w:p w:rsidR="00F86C19" w:rsidRPr="00B8675C" w:rsidRDefault="00F86C19" w:rsidP="00F86C19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val="uk-UA" w:eastAsia="ru-RU"/>
        </w:rPr>
      </w:pPr>
    </w:p>
    <w:p w:rsidR="00F86C19" w:rsidRPr="00B1309C" w:rsidRDefault="00F86C19" w:rsidP="00F86C19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1. Затвердити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роект землеустрою щодо відведенн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я</w:t>
      </w:r>
      <w:r w:rsidR="004400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земельної ділянки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кадастровий номер 462278</w:t>
      </w:r>
      <w:r w:rsidR="00D36DA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59</w:t>
      </w:r>
      <w:r w:rsidR="001270A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00:01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 w:rsidR="001270A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12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</w:t>
      </w:r>
      <w:r w:rsidR="001270A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41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1270A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площею 0,0908</w:t>
      </w:r>
      <w:r w:rsidR="004400DF"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</w:t>
      </w:r>
      <w:r w:rsidR="004400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а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у власність для ведення особистого селянського господарств </w:t>
      </w:r>
      <w:r w:rsidR="00D36DA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(КВЦПЗ – 01.03)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 селі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1270A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Мокротин</w:t>
      </w:r>
      <w:r w:rsidR="00D36DA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46667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Жовківської міської ради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Львівського району Львівської області.</w:t>
      </w:r>
    </w:p>
    <w:p w:rsidR="00F86C19" w:rsidRPr="00B1309C" w:rsidRDefault="00F86C19" w:rsidP="00F86C19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2. Надати у власність </w:t>
      </w:r>
      <w:r w:rsidR="001270A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Філіну Юрію Володимировичу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земельну ділянку кадастровий номер 462278</w:t>
      </w:r>
      <w:r w:rsidR="00D36DA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59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00:</w:t>
      </w:r>
      <w:r w:rsidR="001270A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01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 w:rsidR="001270A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12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</w:t>
      </w:r>
      <w:r w:rsidR="001270A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41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площею 0,</w:t>
      </w:r>
      <w:r w:rsidR="001270A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0908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га для ведення особистого селянського господарства </w:t>
      </w:r>
      <w:r w:rsidR="00D36DA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(КВЦПЗ – 01.03)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 селі </w:t>
      </w:r>
      <w:r w:rsidR="001270A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Мокротин </w:t>
      </w:r>
      <w:r w:rsidR="0046667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Жовківської міської ради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Львівського району Львівської області.</w:t>
      </w:r>
    </w:p>
    <w:p w:rsidR="00F86C19" w:rsidRPr="00B1309C" w:rsidRDefault="00F86C19" w:rsidP="00F86C19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3. </w:t>
      </w:r>
      <w:r w:rsidR="0046667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Право власності на земельну ділянку виникає з моменту державної реєстрації цього права відповідно до Закону України «Про державну реєстрацію речових прав на нерухоме майно та їх обтяжень»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</w:p>
    <w:p w:rsidR="00C803A1" w:rsidRDefault="00F86C19" w:rsidP="00C803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4. Контроль за виконанням рішення покласти на постійну комісію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 (Креховець З.М.).</w:t>
      </w:r>
    </w:p>
    <w:p w:rsidR="00B8675C" w:rsidRDefault="00B8675C" w:rsidP="00C803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B8675C" w:rsidRPr="00AD46FC" w:rsidRDefault="00B8675C" w:rsidP="00C803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F86C19" w:rsidRPr="00B1309C" w:rsidRDefault="00F86C19" w:rsidP="00F86C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</w:t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</w:t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Олег ВОЛЬСЬКИЙ </w:t>
      </w:r>
    </w:p>
    <w:sectPr w:rsidR="00F86C19" w:rsidRPr="00B13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264"/>
    <w:rsid w:val="00116264"/>
    <w:rsid w:val="001270AC"/>
    <w:rsid w:val="00180EB8"/>
    <w:rsid w:val="001946B9"/>
    <w:rsid w:val="002E696F"/>
    <w:rsid w:val="00324A38"/>
    <w:rsid w:val="00363613"/>
    <w:rsid w:val="004400DF"/>
    <w:rsid w:val="0046667A"/>
    <w:rsid w:val="00580920"/>
    <w:rsid w:val="00730ADE"/>
    <w:rsid w:val="007D02EB"/>
    <w:rsid w:val="00876380"/>
    <w:rsid w:val="009028A1"/>
    <w:rsid w:val="00A32AC4"/>
    <w:rsid w:val="00B8675C"/>
    <w:rsid w:val="00C803A1"/>
    <w:rsid w:val="00CF1F5D"/>
    <w:rsid w:val="00D2128D"/>
    <w:rsid w:val="00D36DAB"/>
    <w:rsid w:val="00F8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59480C-2988-4BDB-8D6D-452E60299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12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1457</Words>
  <Characters>831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Інститут Модернізації та Змісту освіти</Company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ww</cp:lastModifiedBy>
  <cp:revision>22</cp:revision>
  <cp:lastPrinted>2021-08-30T15:13:00Z</cp:lastPrinted>
  <dcterms:created xsi:type="dcterms:W3CDTF">2021-06-02T13:54:00Z</dcterms:created>
  <dcterms:modified xsi:type="dcterms:W3CDTF">2021-08-30T15:19:00Z</dcterms:modified>
</cp:coreProperties>
</file>