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A165CD" w:rsidP="008949FE">
      <w:pPr>
        <w:pStyle w:val="1"/>
        <w:tabs>
          <w:tab w:val="left" w:pos="1305"/>
          <w:tab w:val="center" w:pos="4678"/>
        </w:tabs>
        <w:spacing w:line="300" w:lineRule="auto"/>
        <w:rPr>
          <w:spacing w:val="0"/>
        </w:rPr>
      </w:pPr>
      <w:r>
        <w:rPr>
          <w:spacing w:val="0"/>
        </w:rPr>
        <w:t>12</w:t>
      </w:r>
      <w:r w:rsidR="0071318B">
        <w:rPr>
          <w:spacing w:val="0"/>
        </w:rPr>
        <w:t>-</w:t>
      </w:r>
      <w:r>
        <w:rPr>
          <w:spacing w:val="0"/>
        </w:rPr>
        <w:t>т</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A165CD" w:rsidP="00B56BE2">
      <w:pPr>
        <w:tabs>
          <w:tab w:val="left" w:pos="7020"/>
        </w:tabs>
        <w:jc w:val="left"/>
        <w:rPr>
          <w:sz w:val="24"/>
          <w:szCs w:val="24"/>
        </w:rPr>
      </w:pPr>
      <w:r>
        <w:rPr>
          <w:sz w:val="24"/>
          <w:szCs w:val="24"/>
        </w:rPr>
        <w:t>в</w:t>
      </w:r>
      <w:r w:rsidR="00C33429">
        <w:rPr>
          <w:sz w:val="24"/>
          <w:szCs w:val="24"/>
        </w:rPr>
        <w:t xml:space="preserve">ід </w:t>
      </w:r>
      <w:r>
        <w:rPr>
          <w:sz w:val="24"/>
          <w:szCs w:val="24"/>
        </w:rPr>
        <w:t>16.07.</w:t>
      </w:r>
      <w:r w:rsidR="00E731F7">
        <w:rPr>
          <w:sz w:val="24"/>
          <w:szCs w:val="24"/>
        </w:rPr>
        <w:t xml:space="preserve">2021 </w:t>
      </w:r>
      <w:r w:rsidR="00CF72EF">
        <w:rPr>
          <w:sz w:val="24"/>
          <w:szCs w:val="24"/>
        </w:rPr>
        <w:t>р.    №</w:t>
      </w:r>
      <w:r>
        <w:rPr>
          <w:sz w:val="24"/>
          <w:szCs w:val="24"/>
        </w:rPr>
        <w:t xml:space="preserve"> 259</w:t>
      </w:r>
      <w:r w:rsidR="00CF72EF">
        <w:rPr>
          <w:sz w:val="24"/>
          <w:szCs w:val="24"/>
        </w:rPr>
        <w:tab/>
        <w:t>м. Жовква</w:t>
      </w:r>
    </w:p>
    <w:p w:rsidR="009960AA" w:rsidRPr="00AA4008" w:rsidRDefault="001A4F67" w:rsidP="009B732F">
      <w:pPr>
        <w:pStyle w:val="FR1"/>
        <w:tabs>
          <w:tab w:val="left" w:pos="4678"/>
        </w:tabs>
        <w:spacing w:before="0"/>
        <w:ind w:right="3543"/>
        <w:jc w:val="both"/>
        <w:rPr>
          <w:b/>
          <w:sz w:val="26"/>
          <w:szCs w:val="26"/>
        </w:rPr>
      </w:pPr>
      <w:r>
        <w:rPr>
          <w:b/>
          <w:sz w:val="26"/>
          <w:szCs w:val="26"/>
        </w:rPr>
        <w:t>Про надання дозволу</w:t>
      </w:r>
      <w:r w:rsidR="00351DA5">
        <w:rPr>
          <w:b/>
          <w:sz w:val="26"/>
          <w:szCs w:val="26"/>
        </w:rPr>
        <w:t xml:space="preserve"> </w:t>
      </w:r>
      <w:r w:rsidR="009960AA">
        <w:rPr>
          <w:b/>
          <w:sz w:val="26"/>
          <w:szCs w:val="26"/>
        </w:rPr>
        <w:t xml:space="preserve">на </w:t>
      </w:r>
      <w:r w:rsidR="009B732F">
        <w:rPr>
          <w:b/>
          <w:sz w:val="26"/>
          <w:szCs w:val="26"/>
        </w:rPr>
        <w:t>внесення змін в детальний план</w:t>
      </w:r>
      <w:r w:rsidR="00B00163" w:rsidRPr="00B00163">
        <w:rPr>
          <w:b/>
          <w:sz w:val="26"/>
          <w:szCs w:val="26"/>
          <w:lang w:val="ru-RU"/>
        </w:rPr>
        <w:t xml:space="preserve"> </w:t>
      </w:r>
      <w:r w:rsidR="009B732F">
        <w:rPr>
          <w:b/>
          <w:sz w:val="26"/>
          <w:szCs w:val="26"/>
        </w:rPr>
        <w:t xml:space="preserve">території по вул. Вокзальна, 7 у м. Жовква, </w:t>
      </w:r>
      <w:r w:rsidR="00B00163" w:rsidRPr="00B00163">
        <w:rPr>
          <w:b/>
          <w:sz w:val="26"/>
          <w:szCs w:val="26"/>
          <w:lang w:val="ru-RU"/>
        </w:rPr>
        <w:t xml:space="preserve">   </w:t>
      </w:r>
      <w:r w:rsidR="009B732F">
        <w:rPr>
          <w:b/>
          <w:sz w:val="26"/>
          <w:szCs w:val="26"/>
        </w:rPr>
        <w:t>а саме в частині виду функціонального призначення з метою будівни</w:t>
      </w:r>
      <w:r w:rsidR="00A165CD">
        <w:rPr>
          <w:b/>
          <w:sz w:val="26"/>
          <w:szCs w:val="26"/>
        </w:rPr>
        <w:t>цтва торгово-офісного комплексу</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580990">
        <w:rPr>
          <w:sz w:val="28"/>
          <w:szCs w:val="28"/>
        </w:rPr>
        <w:t xml:space="preserve"> </w:t>
      </w:r>
      <w:r w:rsidR="00351DA5">
        <w:rPr>
          <w:sz w:val="28"/>
          <w:szCs w:val="28"/>
        </w:rPr>
        <w:t xml:space="preserve">гр. </w:t>
      </w:r>
      <w:r w:rsidR="009B732F">
        <w:rPr>
          <w:sz w:val="28"/>
          <w:szCs w:val="28"/>
        </w:rPr>
        <w:t>Цимбали Володимира Львовича</w:t>
      </w:r>
      <w:r w:rsidR="00120937">
        <w:rPr>
          <w:sz w:val="28"/>
          <w:szCs w:val="28"/>
        </w:rPr>
        <w:t xml:space="preserve"> номер   02-09</w:t>
      </w:r>
      <w:r w:rsidR="00570FA3">
        <w:rPr>
          <w:sz w:val="28"/>
          <w:szCs w:val="28"/>
        </w:rPr>
        <w:t>/</w:t>
      </w:r>
      <w:r w:rsidR="009B732F">
        <w:rPr>
          <w:sz w:val="28"/>
          <w:szCs w:val="28"/>
        </w:rPr>
        <w:t>401</w:t>
      </w:r>
      <w:r w:rsidR="00120937">
        <w:rPr>
          <w:sz w:val="28"/>
          <w:szCs w:val="28"/>
        </w:rPr>
        <w:t xml:space="preserve"> від</w:t>
      </w:r>
      <w:r w:rsidR="00570FA3">
        <w:rPr>
          <w:sz w:val="28"/>
          <w:szCs w:val="28"/>
        </w:rPr>
        <w:t xml:space="preserve"> 0</w:t>
      </w:r>
      <w:r w:rsidR="009B732F">
        <w:rPr>
          <w:sz w:val="28"/>
          <w:szCs w:val="28"/>
        </w:rPr>
        <w:t>6.07</w:t>
      </w:r>
      <w:r w:rsidR="00832A3D">
        <w:rPr>
          <w:sz w:val="28"/>
          <w:szCs w:val="28"/>
        </w:rPr>
        <w:t>.2021</w:t>
      </w:r>
      <w:r w:rsidR="009B732F">
        <w:rPr>
          <w:sz w:val="28"/>
          <w:szCs w:val="28"/>
        </w:rPr>
        <w:t xml:space="preserve"> р.</w:t>
      </w:r>
      <w:r w:rsidR="00D74915">
        <w:rPr>
          <w:sz w:val="28"/>
          <w:szCs w:val="28"/>
        </w:rPr>
        <w:t>, лист відділу містобудування та архітектури Жовківської</w:t>
      </w:r>
      <w:r w:rsidR="00832A3D">
        <w:rPr>
          <w:sz w:val="28"/>
          <w:szCs w:val="28"/>
        </w:rPr>
        <w:t xml:space="preserve"> </w:t>
      </w:r>
      <w:r w:rsidR="00D74915">
        <w:rPr>
          <w:sz w:val="28"/>
          <w:szCs w:val="28"/>
        </w:rPr>
        <w:t xml:space="preserve">міської ради від 06.07.2021 року № 05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w:t>
      </w:r>
      <w:r w:rsidR="00351DA5" w:rsidRPr="00351DA5">
        <w:t xml:space="preserve"> </w:t>
      </w:r>
      <w:r w:rsidR="00351DA5" w:rsidRPr="00351DA5">
        <w:rPr>
          <w:sz w:val="28"/>
          <w:szCs w:val="28"/>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351DA5">
        <w:rPr>
          <w:sz w:val="28"/>
          <w:szCs w:val="28"/>
        </w:rPr>
        <w:t>,</w:t>
      </w:r>
      <w:r w:rsidRPr="00595ED9">
        <w:rPr>
          <w:sz w:val="28"/>
          <w:szCs w:val="28"/>
        </w:rPr>
        <w:t xml:space="preserve"> Жовківська міська рада</w:t>
      </w:r>
    </w:p>
    <w:p w:rsidR="00C51342" w:rsidRDefault="00C51342" w:rsidP="009960AA">
      <w:pPr>
        <w:pStyle w:val="FR1"/>
        <w:spacing w:before="0"/>
        <w:jc w:val="both"/>
        <w:rPr>
          <w:sz w:val="28"/>
          <w:szCs w:val="28"/>
        </w:rPr>
      </w:pPr>
    </w:p>
    <w:p w:rsidR="009960AA" w:rsidRDefault="009960AA" w:rsidP="00351DA5">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bookmarkStart w:id="0" w:name="_GoBack"/>
      <w:bookmarkEnd w:id="0"/>
      <w:r w:rsidRPr="009960AA">
        <w:rPr>
          <w:sz w:val="28"/>
          <w:szCs w:val="28"/>
        </w:rPr>
        <w:t>Надати дозвіл</w:t>
      </w:r>
      <w:r w:rsidR="00942C9E">
        <w:rPr>
          <w:sz w:val="28"/>
          <w:szCs w:val="28"/>
        </w:rPr>
        <w:t xml:space="preserve"> </w:t>
      </w:r>
      <w:r w:rsidR="00832A3D" w:rsidRPr="00832A3D">
        <w:rPr>
          <w:sz w:val="28"/>
          <w:szCs w:val="28"/>
        </w:rPr>
        <w:t xml:space="preserve">на </w:t>
      </w:r>
      <w:r w:rsidR="009B732F" w:rsidRPr="009B732F">
        <w:rPr>
          <w:sz w:val="28"/>
          <w:szCs w:val="28"/>
        </w:rPr>
        <w:t>внесення змін в детальний план</w:t>
      </w:r>
      <w:r w:rsidR="00B00163" w:rsidRPr="00D74915">
        <w:rPr>
          <w:sz w:val="28"/>
          <w:szCs w:val="28"/>
        </w:rPr>
        <w:t xml:space="preserve"> </w:t>
      </w:r>
      <w:r w:rsidR="009B732F" w:rsidRPr="009B732F">
        <w:rPr>
          <w:sz w:val="28"/>
          <w:szCs w:val="28"/>
        </w:rPr>
        <w:t xml:space="preserve">території по вул. Вокзальна, 7 у м. Жовква, а саме в частині виду функціонального </w:t>
      </w:r>
      <w:r w:rsidR="00096C42">
        <w:rPr>
          <w:sz w:val="28"/>
          <w:szCs w:val="28"/>
        </w:rPr>
        <w:t>використання</w:t>
      </w:r>
      <w:r w:rsidR="009B732F" w:rsidRPr="009B732F">
        <w:rPr>
          <w:sz w:val="28"/>
          <w:szCs w:val="28"/>
        </w:rPr>
        <w:t xml:space="preserve"> з метою будівництва торгово-офісного комплексу</w:t>
      </w:r>
      <w:r w:rsidRPr="009960AA">
        <w:rPr>
          <w:sz w:val="28"/>
          <w:szCs w:val="28"/>
        </w:rPr>
        <w:t>.</w:t>
      </w:r>
    </w:p>
    <w:p w:rsidR="009960AA" w:rsidRPr="00E731F7" w:rsidRDefault="009960AA" w:rsidP="00C00CE3">
      <w:pPr>
        <w:pStyle w:val="FR1"/>
        <w:spacing w:before="0"/>
        <w:jc w:val="both"/>
        <w:rPr>
          <w:sz w:val="28"/>
          <w:szCs w:val="28"/>
        </w:rPr>
      </w:pPr>
      <w:r w:rsidRPr="009960AA">
        <w:rPr>
          <w:sz w:val="28"/>
          <w:szCs w:val="28"/>
        </w:rPr>
        <w:t>2.</w:t>
      </w:r>
      <w:r w:rsidR="00B00163" w:rsidRPr="00B00163">
        <w:rPr>
          <w:sz w:val="28"/>
          <w:szCs w:val="28"/>
          <w:lang w:val="ru-RU"/>
        </w:rPr>
        <w:t xml:space="preserve"> </w:t>
      </w:r>
      <w:r w:rsidRPr="009960AA">
        <w:rPr>
          <w:sz w:val="28"/>
          <w:szCs w:val="28"/>
        </w:rPr>
        <w:t xml:space="preserve">Виконкому міської ради виступити замовником  </w:t>
      </w:r>
      <w:r w:rsidR="009B732F" w:rsidRPr="009B732F">
        <w:rPr>
          <w:sz w:val="28"/>
          <w:szCs w:val="28"/>
        </w:rPr>
        <w:t>на внесення змін в детальний план</w:t>
      </w:r>
      <w:r w:rsidR="00B00163" w:rsidRPr="00B00163">
        <w:rPr>
          <w:sz w:val="28"/>
          <w:szCs w:val="28"/>
          <w:lang w:val="ru-RU"/>
        </w:rPr>
        <w:t xml:space="preserve"> </w:t>
      </w:r>
      <w:r w:rsidR="009B732F" w:rsidRPr="009B732F">
        <w:rPr>
          <w:sz w:val="28"/>
          <w:szCs w:val="28"/>
        </w:rPr>
        <w:t>території по вул. Вокзальна, 7 у м. Жовква, а саме в частині виду функціонального призначення з метою будівництва торгово-офісного комплексу, за кошти заявника</w:t>
      </w:r>
      <w:r w:rsidR="00C00CE3" w:rsidRPr="00570FA3">
        <w:rPr>
          <w:sz w:val="28"/>
          <w:szCs w:val="28"/>
        </w:rPr>
        <w:t>.</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A6C" w:rsidRDefault="00895A6C">
      <w:r>
        <w:separator/>
      </w:r>
    </w:p>
  </w:endnote>
  <w:endnote w:type="continuationSeparator" w:id="0">
    <w:p w:rsidR="00895A6C" w:rsidRDefault="0089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A6C" w:rsidRDefault="00895A6C">
      <w:r>
        <w:separator/>
      </w:r>
    </w:p>
  </w:footnote>
  <w:footnote w:type="continuationSeparator" w:id="0">
    <w:p w:rsidR="00895A6C" w:rsidRDefault="00895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176C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6C42"/>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55F"/>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17"/>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34423"/>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4A15"/>
    <w:rsid w:val="00346425"/>
    <w:rsid w:val="003472A1"/>
    <w:rsid w:val="00347FE4"/>
    <w:rsid w:val="003513FF"/>
    <w:rsid w:val="00351C0F"/>
    <w:rsid w:val="00351DA5"/>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0FA3"/>
    <w:rsid w:val="00571607"/>
    <w:rsid w:val="00574714"/>
    <w:rsid w:val="005767E9"/>
    <w:rsid w:val="00580990"/>
    <w:rsid w:val="005814E6"/>
    <w:rsid w:val="00582A9C"/>
    <w:rsid w:val="0058456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062F"/>
    <w:rsid w:val="007E109F"/>
    <w:rsid w:val="007F0EF2"/>
    <w:rsid w:val="007F54AF"/>
    <w:rsid w:val="007F5A26"/>
    <w:rsid w:val="00800548"/>
    <w:rsid w:val="00801B7F"/>
    <w:rsid w:val="00802742"/>
    <w:rsid w:val="008041C1"/>
    <w:rsid w:val="00804F41"/>
    <w:rsid w:val="00806C12"/>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95A6C"/>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B732F"/>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65CD"/>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1A1A"/>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E6A05"/>
    <w:rsid w:val="00AF5A7A"/>
    <w:rsid w:val="00AF6183"/>
    <w:rsid w:val="00AF7699"/>
    <w:rsid w:val="00B00163"/>
    <w:rsid w:val="00B0173A"/>
    <w:rsid w:val="00B018F3"/>
    <w:rsid w:val="00B04DAB"/>
    <w:rsid w:val="00B117B6"/>
    <w:rsid w:val="00B1206B"/>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4915"/>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B6158"/>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48F"/>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9F8E90-7C92-47D7-965C-2EB70C9E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1124</Words>
  <Characters>641</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2</cp:revision>
  <cp:lastPrinted>2021-08-03T11:24:00Z</cp:lastPrinted>
  <dcterms:created xsi:type="dcterms:W3CDTF">2021-08-03T11:25:00Z</dcterms:created>
  <dcterms:modified xsi:type="dcterms:W3CDTF">2021-08-03T11:25:00Z</dcterms:modified>
</cp:coreProperties>
</file>