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8E" w:rsidRDefault="0039468E" w:rsidP="0039468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Протокол</w:t>
      </w:r>
      <w:r>
        <w:rPr>
          <w:b/>
          <w:bCs/>
          <w:sz w:val="32"/>
          <w:szCs w:val="32"/>
          <w:lang w:val="en-US"/>
        </w:rPr>
        <w:t xml:space="preserve"> </w:t>
      </w:r>
    </w:p>
    <w:p w:rsidR="0039468E" w:rsidRDefault="0039468E" w:rsidP="0039468E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10</w:t>
      </w:r>
      <w:r>
        <w:rPr>
          <w:b/>
          <w:sz w:val="32"/>
          <w:szCs w:val="32"/>
          <w:lang w:val="uk-UA"/>
        </w:rPr>
        <w:t>-ї позачергової сесії Жовківської міської ради</w:t>
      </w:r>
    </w:p>
    <w:p w:rsidR="0039468E" w:rsidRDefault="0039468E" w:rsidP="0039468E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Львівського району Львівської області</w:t>
      </w:r>
    </w:p>
    <w:p w:rsidR="0039468E" w:rsidRDefault="0039468E" w:rsidP="0039468E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uk-UA"/>
        </w:rPr>
        <w:t>ІІІ</w:t>
      </w:r>
      <w:r>
        <w:rPr>
          <w:b/>
          <w:sz w:val="32"/>
          <w:szCs w:val="32"/>
        </w:rPr>
        <w:t xml:space="preserve">-го демократичного </w:t>
      </w:r>
      <w:proofErr w:type="spellStart"/>
      <w:r>
        <w:rPr>
          <w:b/>
          <w:sz w:val="32"/>
          <w:szCs w:val="32"/>
        </w:rPr>
        <w:t>скликання</w:t>
      </w:r>
      <w:proofErr w:type="spellEnd"/>
      <w:r>
        <w:rPr>
          <w:sz w:val="32"/>
          <w:szCs w:val="32"/>
        </w:rPr>
        <w:t xml:space="preserve"> </w:t>
      </w:r>
    </w:p>
    <w:p w:rsidR="0039468E" w:rsidRDefault="0039468E" w:rsidP="0039468E">
      <w:pPr>
        <w:jc w:val="center"/>
        <w:rPr>
          <w:sz w:val="16"/>
          <w:szCs w:val="16"/>
        </w:rPr>
      </w:pPr>
    </w:p>
    <w:p w:rsidR="0039468E" w:rsidRDefault="0039468E" w:rsidP="0039468E">
      <w:pPr>
        <w:rPr>
          <w:lang w:val="uk-UA"/>
        </w:rPr>
      </w:pPr>
      <w:r>
        <w:rPr>
          <w:lang w:val="uk-UA"/>
        </w:rPr>
        <w:t>м. Жовква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25.06</w:t>
      </w:r>
      <w:r>
        <w:rPr>
          <w:lang w:val="uk-UA"/>
        </w:rPr>
        <w:t>.202</w:t>
      </w:r>
      <w:r>
        <w:rPr>
          <w:lang w:val="uk-UA"/>
        </w:rPr>
        <w:t>1</w:t>
      </w:r>
      <w:r>
        <w:rPr>
          <w:lang w:val="uk-UA"/>
        </w:rPr>
        <w:t xml:space="preserve"> р.</w:t>
      </w:r>
    </w:p>
    <w:p w:rsidR="0039468E" w:rsidRDefault="0039468E" w:rsidP="0039468E">
      <w:pPr>
        <w:rPr>
          <w:sz w:val="16"/>
          <w:szCs w:val="16"/>
          <w:lang w:val="uk-UA"/>
        </w:rPr>
      </w:pPr>
    </w:p>
    <w:p w:rsidR="0039468E" w:rsidRDefault="0039468E" w:rsidP="00394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lang w:val="uk-UA"/>
        </w:rPr>
      </w:pPr>
      <w:r>
        <w:rPr>
          <w:lang w:val="uk-UA"/>
        </w:rPr>
        <w:t>приміщення сесійного залу</w:t>
      </w:r>
    </w:p>
    <w:p w:rsidR="0039468E" w:rsidRDefault="0039468E" w:rsidP="0039468E">
      <w:pPr>
        <w:jc w:val="both"/>
        <w:rPr>
          <w:lang w:val="uk-UA"/>
        </w:rPr>
      </w:pPr>
      <w:r>
        <w:rPr>
          <w:lang w:val="uk-UA"/>
        </w:rPr>
        <w:t>Присутні на сесії 20</w:t>
      </w:r>
      <w:r>
        <w:rPr>
          <w:lang w:val="uk-UA"/>
        </w:rPr>
        <w:t xml:space="preserve"> депутатів Жовківської міської ради (список додається) та голова Жовківської міської ради.</w:t>
      </w:r>
    </w:p>
    <w:p w:rsidR="0039468E" w:rsidRDefault="0039468E" w:rsidP="0039468E">
      <w:pPr>
        <w:jc w:val="both"/>
        <w:rPr>
          <w:lang w:val="uk-UA"/>
        </w:rPr>
      </w:pPr>
      <w:r>
        <w:rPr>
          <w:lang w:val="uk-UA"/>
        </w:rPr>
        <w:t xml:space="preserve">Також присутні </w:t>
      </w:r>
      <w:proofErr w:type="spellStart"/>
      <w:r>
        <w:rPr>
          <w:lang w:val="uk-UA"/>
        </w:rPr>
        <w:t>о.Василь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Батюк</w:t>
      </w:r>
      <w:proofErr w:type="spellEnd"/>
      <w:r>
        <w:rPr>
          <w:lang w:val="uk-UA"/>
        </w:rPr>
        <w:t xml:space="preserve">, депутатка </w:t>
      </w:r>
      <w:r w:rsidR="005372C6">
        <w:rPr>
          <w:lang w:val="uk-UA"/>
        </w:rPr>
        <w:t xml:space="preserve">Львівської районної ради </w:t>
      </w:r>
      <w:proofErr w:type="spellStart"/>
      <w:r w:rsidR="005372C6">
        <w:rPr>
          <w:lang w:val="uk-UA"/>
        </w:rPr>
        <w:t>Кіянка</w:t>
      </w:r>
      <w:proofErr w:type="spellEnd"/>
      <w:r w:rsidR="005372C6">
        <w:rPr>
          <w:lang w:val="uk-UA"/>
        </w:rPr>
        <w:t xml:space="preserve"> І.Б., кандидат на посаду директора КНП «Жовківська лікарня» </w:t>
      </w:r>
      <w:proofErr w:type="spellStart"/>
      <w:r w:rsidR="005372C6">
        <w:rPr>
          <w:lang w:val="uk-UA"/>
        </w:rPr>
        <w:t>Бакум</w:t>
      </w:r>
      <w:proofErr w:type="spellEnd"/>
      <w:r w:rsidR="005372C6">
        <w:rPr>
          <w:lang w:val="uk-UA"/>
        </w:rPr>
        <w:t xml:space="preserve"> О.І., працівники КНП «Жовківська лікарня».</w:t>
      </w:r>
    </w:p>
    <w:p w:rsidR="0039468E" w:rsidRDefault="0039468E" w:rsidP="0039468E">
      <w:pPr>
        <w:jc w:val="both"/>
        <w:rPr>
          <w:lang w:val="uk-UA"/>
        </w:rPr>
      </w:pPr>
    </w:p>
    <w:p w:rsidR="0039468E" w:rsidRDefault="0039468E" w:rsidP="00394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lang w:val="uk-UA"/>
        </w:rPr>
      </w:pPr>
      <w:r>
        <w:rPr>
          <w:lang w:val="uk-UA"/>
        </w:rPr>
        <w:t xml:space="preserve">Головуючий: </w:t>
      </w:r>
      <w:proofErr w:type="spellStart"/>
      <w:r>
        <w:rPr>
          <w:lang w:val="uk-UA"/>
        </w:rPr>
        <w:t>Жовківський</w:t>
      </w:r>
      <w:proofErr w:type="spellEnd"/>
      <w:r>
        <w:rPr>
          <w:lang w:val="uk-UA"/>
        </w:rPr>
        <w:t xml:space="preserve"> міський голова </w:t>
      </w:r>
      <w:r>
        <w:rPr>
          <w:lang w:val="uk-UA"/>
        </w:rPr>
        <w:tab/>
      </w:r>
      <w:r>
        <w:rPr>
          <w:lang w:val="uk-UA"/>
        </w:rPr>
        <w:tab/>
        <w:t>Вольський О.І.</w:t>
      </w:r>
    </w:p>
    <w:p w:rsidR="00C2643E" w:rsidRDefault="00C2643E" w:rsidP="00394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lang w:val="uk-UA"/>
        </w:rPr>
      </w:pPr>
    </w:p>
    <w:p w:rsidR="00343D8A" w:rsidRDefault="0039468E" w:rsidP="0039468E">
      <w:pPr>
        <w:rPr>
          <w:lang w:val="uk-UA"/>
        </w:rPr>
      </w:pPr>
      <w:r>
        <w:rPr>
          <w:lang w:val="uk-UA"/>
        </w:rPr>
        <w:t>Слухали  міського голову, який запропонував обрати</w:t>
      </w:r>
      <w:r w:rsidR="005372C6">
        <w:rPr>
          <w:lang w:val="uk-UA"/>
        </w:rPr>
        <w:t xml:space="preserve"> лічильну комісію у складі трьох осіб, а саме: </w:t>
      </w:r>
      <w:proofErr w:type="spellStart"/>
      <w:r w:rsidR="00C2643E">
        <w:rPr>
          <w:lang w:val="uk-UA"/>
        </w:rPr>
        <w:t>Кожушко</w:t>
      </w:r>
      <w:proofErr w:type="spellEnd"/>
      <w:r w:rsidR="00C2643E">
        <w:rPr>
          <w:lang w:val="uk-UA"/>
        </w:rPr>
        <w:t xml:space="preserve"> М.П., </w:t>
      </w:r>
      <w:proofErr w:type="spellStart"/>
      <w:r w:rsidR="00C2643E">
        <w:rPr>
          <w:lang w:val="uk-UA"/>
        </w:rPr>
        <w:t>Кудик</w:t>
      </w:r>
      <w:proofErr w:type="spellEnd"/>
      <w:r w:rsidR="00C2643E">
        <w:rPr>
          <w:lang w:val="uk-UA"/>
        </w:rPr>
        <w:t xml:space="preserve"> В.Д., Дорош І.І.</w:t>
      </w:r>
    </w:p>
    <w:p w:rsidR="00484F9B" w:rsidRDefault="00484F9B" w:rsidP="00C26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u w:val="single"/>
          <w:lang w:val="uk-UA"/>
        </w:rPr>
      </w:pPr>
    </w:p>
    <w:p w:rsidR="00C2643E" w:rsidRDefault="00484F9B" w:rsidP="00C26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lang w:val="uk-UA"/>
        </w:rPr>
      </w:pPr>
      <w:r>
        <w:rPr>
          <w:u w:val="single"/>
          <w:lang w:val="uk-UA"/>
        </w:rPr>
        <w:t>Процедурно г</w:t>
      </w:r>
      <w:r w:rsidR="00C2643E">
        <w:rPr>
          <w:u w:val="single"/>
          <w:lang w:val="uk-UA"/>
        </w:rPr>
        <w:t>олосували</w:t>
      </w:r>
      <w:r w:rsidR="00C2643E">
        <w:rPr>
          <w:lang w:val="uk-UA"/>
        </w:rPr>
        <w:t xml:space="preserve"> за пропозицію Вольського О.І. обрати лічильну комісію сесії у кількості трьох чоловік, а саме: </w:t>
      </w:r>
      <w:proofErr w:type="spellStart"/>
      <w:r w:rsidR="00C2643E">
        <w:rPr>
          <w:lang w:val="uk-UA"/>
        </w:rPr>
        <w:t>Кожушко</w:t>
      </w:r>
      <w:proofErr w:type="spellEnd"/>
      <w:r w:rsidR="00C2643E">
        <w:rPr>
          <w:lang w:val="uk-UA"/>
        </w:rPr>
        <w:t xml:space="preserve"> М.П., </w:t>
      </w:r>
      <w:proofErr w:type="spellStart"/>
      <w:r w:rsidR="00C2643E">
        <w:rPr>
          <w:lang w:val="uk-UA"/>
        </w:rPr>
        <w:t>Кудик</w:t>
      </w:r>
      <w:proofErr w:type="spellEnd"/>
      <w:r w:rsidR="00C2643E">
        <w:rPr>
          <w:lang w:val="uk-UA"/>
        </w:rPr>
        <w:t xml:space="preserve"> В.Д., Дорош І.І.</w:t>
      </w:r>
    </w:p>
    <w:p w:rsidR="00484F9B" w:rsidRDefault="00484F9B" w:rsidP="00C26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lang w:val="uk-UA"/>
        </w:rPr>
      </w:pPr>
      <w:r>
        <w:rPr>
          <w:lang w:val="uk-UA"/>
        </w:rPr>
        <w:t>Пропозицію підтримано.</w:t>
      </w:r>
    </w:p>
    <w:p w:rsidR="00484F9B" w:rsidRDefault="00484F9B" w:rsidP="00484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lang w:val="uk-UA"/>
        </w:rPr>
      </w:pPr>
    </w:p>
    <w:p w:rsidR="00484F9B" w:rsidRDefault="00484F9B" w:rsidP="00484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lang w:val="uk-UA"/>
        </w:rPr>
      </w:pPr>
      <w:r w:rsidRPr="00484F9B">
        <w:rPr>
          <w:u w:val="single"/>
          <w:lang w:val="uk-UA"/>
        </w:rPr>
        <w:t xml:space="preserve">Виступив </w:t>
      </w:r>
      <w:r>
        <w:rPr>
          <w:lang w:val="uk-UA"/>
        </w:rPr>
        <w:t xml:space="preserve">депутат ПП ВО «Свобода» </w:t>
      </w:r>
      <w:proofErr w:type="spellStart"/>
      <w:r>
        <w:rPr>
          <w:lang w:val="uk-UA"/>
        </w:rPr>
        <w:t>Юрдига</w:t>
      </w:r>
      <w:proofErr w:type="spellEnd"/>
      <w:r>
        <w:rPr>
          <w:lang w:val="uk-UA"/>
        </w:rPr>
        <w:t xml:space="preserve"> Б.В., який поставив питання про доцільність проведення сесії, оскільки в порядку денного немає нагальних питань, усі вони можуть бути розглянуті на черговій сесії.</w:t>
      </w:r>
    </w:p>
    <w:p w:rsidR="00484F9B" w:rsidRDefault="00484F9B" w:rsidP="00484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lang w:val="uk-UA"/>
        </w:rPr>
      </w:pPr>
    </w:p>
    <w:p w:rsidR="00484F9B" w:rsidRDefault="00484F9B" w:rsidP="00484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lang w:val="uk-UA"/>
        </w:rPr>
      </w:pPr>
      <w:r>
        <w:rPr>
          <w:lang w:val="uk-UA"/>
        </w:rPr>
        <w:t>Міський голова Вольський О.І. зазначив, що всі питання порядку денного є важливі і доцільність проведення сесії є аргументованою.</w:t>
      </w:r>
    </w:p>
    <w:p w:rsidR="00484F9B" w:rsidRDefault="00484F9B" w:rsidP="00484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lang w:val="uk-UA"/>
        </w:rPr>
      </w:pPr>
    </w:p>
    <w:p w:rsidR="00AB0045" w:rsidRDefault="00484F9B" w:rsidP="00484F9B">
      <w:pPr>
        <w:pStyle w:val="a3"/>
        <w:tabs>
          <w:tab w:val="left" w:pos="3045"/>
        </w:tabs>
        <w:ind w:left="284"/>
        <w:jc w:val="both"/>
        <w:rPr>
          <w:color w:val="000000" w:themeColor="text1"/>
          <w:szCs w:val="26"/>
        </w:rPr>
      </w:pPr>
      <w:r>
        <w:t xml:space="preserve">По </w:t>
      </w:r>
      <w:r w:rsidRPr="006417C5">
        <w:rPr>
          <w:b/>
        </w:rPr>
        <w:t>першому питанню</w:t>
      </w:r>
      <w:r>
        <w:t xml:space="preserve"> порядку денного «</w:t>
      </w:r>
      <w:r w:rsidRPr="00484F9B">
        <w:rPr>
          <w:color w:val="000000" w:themeColor="text1"/>
          <w:szCs w:val="26"/>
        </w:rPr>
        <w:t>Про  затвердження порядку денного</w:t>
      </w:r>
      <w:r>
        <w:rPr>
          <w:color w:val="000000" w:themeColor="text1"/>
          <w:szCs w:val="26"/>
        </w:rPr>
        <w:t xml:space="preserve"> </w:t>
      </w:r>
      <w:r w:rsidRPr="00484F9B">
        <w:rPr>
          <w:color w:val="000000" w:themeColor="text1"/>
          <w:szCs w:val="26"/>
        </w:rPr>
        <w:t>10-ї  позачергової сесії Жовківської міської ради</w:t>
      </w:r>
      <w:r>
        <w:rPr>
          <w:color w:val="000000" w:themeColor="text1"/>
          <w:szCs w:val="26"/>
        </w:rPr>
        <w:t xml:space="preserve"> </w:t>
      </w:r>
      <w:r w:rsidRPr="00484F9B">
        <w:rPr>
          <w:color w:val="000000" w:themeColor="text1"/>
          <w:szCs w:val="26"/>
          <w:lang w:val="en-US"/>
        </w:rPr>
        <w:t>VI</w:t>
      </w:r>
      <w:r w:rsidRPr="00484F9B">
        <w:rPr>
          <w:color w:val="000000" w:themeColor="text1"/>
          <w:szCs w:val="26"/>
        </w:rPr>
        <w:t>ІІ-го демократичного скликання</w:t>
      </w:r>
      <w:r>
        <w:rPr>
          <w:color w:val="000000" w:themeColor="text1"/>
          <w:szCs w:val="26"/>
        </w:rPr>
        <w:t xml:space="preserve">» доповідає міський голова Вольський О.І. </w:t>
      </w:r>
      <w:r w:rsidR="00AB0045">
        <w:rPr>
          <w:color w:val="000000" w:themeColor="text1"/>
          <w:szCs w:val="26"/>
        </w:rPr>
        <w:t xml:space="preserve">Голова озвучив перелік питань та запропонував </w:t>
      </w:r>
      <w:r w:rsidR="00C95CE8">
        <w:rPr>
          <w:color w:val="000000" w:themeColor="text1"/>
          <w:szCs w:val="26"/>
        </w:rPr>
        <w:t>проголосувати за основу.</w:t>
      </w:r>
    </w:p>
    <w:p w:rsidR="00C95CE8" w:rsidRDefault="00C95CE8" w:rsidP="00484F9B">
      <w:pPr>
        <w:pStyle w:val="a3"/>
        <w:tabs>
          <w:tab w:val="left" w:pos="3045"/>
        </w:tabs>
        <w:ind w:left="284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Голосували (за основу):</w:t>
      </w:r>
    </w:p>
    <w:p w:rsidR="00C95CE8" w:rsidRDefault="00C95CE8" w:rsidP="00484F9B">
      <w:pPr>
        <w:pStyle w:val="a3"/>
        <w:tabs>
          <w:tab w:val="left" w:pos="3045"/>
        </w:tabs>
        <w:ind w:left="284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За – 16</w:t>
      </w:r>
    </w:p>
    <w:p w:rsidR="00C95CE8" w:rsidRDefault="00C95CE8" w:rsidP="00484F9B">
      <w:pPr>
        <w:pStyle w:val="a3"/>
        <w:tabs>
          <w:tab w:val="left" w:pos="3045"/>
        </w:tabs>
        <w:ind w:left="284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Проти – 4</w:t>
      </w:r>
    </w:p>
    <w:p w:rsidR="00C95CE8" w:rsidRDefault="00C95CE8" w:rsidP="00484F9B">
      <w:pPr>
        <w:pStyle w:val="a3"/>
        <w:tabs>
          <w:tab w:val="left" w:pos="3045"/>
        </w:tabs>
        <w:ind w:left="284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Утримались – 0</w:t>
      </w:r>
    </w:p>
    <w:p w:rsidR="00C95CE8" w:rsidRDefault="00C95CE8" w:rsidP="00484F9B">
      <w:pPr>
        <w:pStyle w:val="a3"/>
        <w:tabs>
          <w:tab w:val="left" w:pos="3045"/>
        </w:tabs>
        <w:ind w:left="284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Відсутні – 7 </w:t>
      </w:r>
    </w:p>
    <w:p w:rsidR="00C95CE8" w:rsidRDefault="00C95CE8" w:rsidP="00484F9B">
      <w:pPr>
        <w:pStyle w:val="a3"/>
        <w:tabs>
          <w:tab w:val="left" w:pos="3045"/>
        </w:tabs>
        <w:ind w:left="284"/>
        <w:jc w:val="both"/>
        <w:rPr>
          <w:color w:val="000000" w:themeColor="text1"/>
          <w:szCs w:val="26"/>
        </w:rPr>
      </w:pPr>
    </w:p>
    <w:p w:rsidR="00484F9B" w:rsidRPr="00484F9B" w:rsidRDefault="00484F9B" w:rsidP="00484F9B">
      <w:pPr>
        <w:pStyle w:val="a3"/>
        <w:tabs>
          <w:tab w:val="left" w:pos="3045"/>
        </w:tabs>
        <w:ind w:left="284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Голова зазначив, що</w:t>
      </w:r>
      <w:r w:rsidR="00AB0045">
        <w:rPr>
          <w:color w:val="000000" w:themeColor="text1"/>
          <w:szCs w:val="26"/>
        </w:rPr>
        <w:t xml:space="preserve"> з порядку денного пропонує виключити питання №3, оскільки </w:t>
      </w:r>
      <w:r w:rsidR="00C95CE8">
        <w:rPr>
          <w:color w:val="000000" w:themeColor="text1"/>
          <w:szCs w:val="26"/>
        </w:rPr>
        <w:t xml:space="preserve">воно </w:t>
      </w:r>
      <w:r w:rsidR="00AB0045">
        <w:rPr>
          <w:color w:val="000000" w:themeColor="text1"/>
          <w:szCs w:val="26"/>
        </w:rPr>
        <w:t xml:space="preserve">потребує більш детального обговорення та вивчення. </w:t>
      </w:r>
    </w:p>
    <w:p w:rsidR="00C2643E" w:rsidRDefault="00AB0045" w:rsidP="0039468E">
      <w:pPr>
        <w:rPr>
          <w:lang w:val="uk-UA"/>
        </w:rPr>
      </w:pPr>
      <w:r>
        <w:rPr>
          <w:u w:val="single"/>
          <w:lang w:val="uk-UA"/>
        </w:rPr>
        <w:t>Голосували</w:t>
      </w:r>
      <w:r>
        <w:rPr>
          <w:lang w:val="uk-UA"/>
        </w:rPr>
        <w:t xml:space="preserve"> за виключення питання №3 з порядку денного:</w:t>
      </w:r>
    </w:p>
    <w:p w:rsidR="00AB0045" w:rsidRDefault="00AB0045" w:rsidP="0039468E">
      <w:pPr>
        <w:rPr>
          <w:lang w:val="uk-UA"/>
        </w:rPr>
      </w:pPr>
      <w:r>
        <w:rPr>
          <w:lang w:val="uk-UA"/>
        </w:rPr>
        <w:t>За – 20</w:t>
      </w:r>
    </w:p>
    <w:p w:rsidR="00AB0045" w:rsidRDefault="00AB0045" w:rsidP="0039468E">
      <w:pPr>
        <w:rPr>
          <w:lang w:val="uk-UA"/>
        </w:rPr>
      </w:pPr>
      <w:r>
        <w:rPr>
          <w:lang w:val="uk-UA"/>
        </w:rPr>
        <w:t>Проти – 0</w:t>
      </w:r>
    </w:p>
    <w:p w:rsidR="00AB0045" w:rsidRDefault="00AB0045" w:rsidP="0039468E">
      <w:pPr>
        <w:rPr>
          <w:lang w:val="uk-UA"/>
        </w:rPr>
      </w:pPr>
      <w:r>
        <w:rPr>
          <w:lang w:val="uk-UA"/>
        </w:rPr>
        <w:t>Утримались – 0</w:t>
      </w:r>
    </w:p>
    <w:p w:rsidR="00AB0045" w:rsidRDefault="00AB0045" w:rsidP="0039468E">
      <w:pPr>
        <w:rPr>
          <w:lang w:val="uk-UA"/>
        </w:rPr>
      </w:pPr>
      <w:r>
        <w:rPr>
          <w:lang w:val="uk-UA"/>
        </w:rPr>
        <w:t>Відсутні – 7</w:t>
      </w:r>
    </w:p>
    <w:p w:rsidR="00AB0045" w:rsidRDefault="00AB0045" w:rsidP="0039468E">
      <w:pPr>
        <w:rPr>
          <w:lang w:val="uk-UA"/>
        </w:rPr>
      </w:pPr>
      <w:r>
        <w:rPr>
          <w:lang w:val="uk-UA"/>
        </w:rPr>
        <w:t>Пропозицію підтримано.</w:t>
      </w:r>
    </w:p>
    <w:p w:rsidR="00AB0045" w:rsidRDefault="00AB0045" w:rsidP="0039468E">
      <w:pPr>
        <w:rPr>
          <w:lang w:val="uk-UA"/>
        </w:rPr>
      </w:pPr>
    </w:p>
    <w:p w:rsidR="00C95CE8" w:rsidRDefault="00AB0045" w:rsidP="00C95CE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t>Виступив деп</w:t>
      </w:r>
      <w:r w:rsidR="00C95CE8">
        <w:t xml:space="preserve">утат </w:t>
      </w:r>
      <w:proofErr w:type="spellStart"/>
      <w:r w:rsidR="00C95CE8">
        <w:t>Скоропад</w:t>
      </w:r>
      <w:proofErr w:type="spellEnd"/>
      <w:r w:rsidR="00C95CE8">
        <w:t xml:space="preserve"> Б.І., який запропонував включити до порядку денного під №7 питання </w:t>
      </w:r>
      <w:r w:rsidR="00C95CE8" w:rsidRPr="00C95CE8">
        <w:rPr>
          <w:sz w:val="22"/>
        </w:rPr>
        <w:t>«</w:t>
      </w:r>
      <w:r w:rsidR="00C95CE8" w:rsidRPr="00C95CE8">
        <w:rPr>
          <w:color w:val="000000"/>
          <w:szCs w:val="28"/>
        </w:rPr>
        <w:t>Про внесення змін та доповнень до рішення сесії від 05.05.2021 № 350 «Про організацію роботи відділу ЦНАП Жовківської міської ради Львівського району Львівської області»</w:t>
      </w:r>
      <w:r w:rsidR="00C95CE8">
        <w:rPr>
          <w:color w:val="000000"/>
          <w:szCs w:val="28"/>
        </w:rPr>
        <w:t>.</w:t>
      </w:r>
    </w:p>
    <w:p w:rsidR="00C95CE8" w:rsidRDefault="00C95CE8" w:rsidP="00C95CE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lastRenderedPageBreak/>
        <w:t>Голосували:</w:t>
      </w:r>
    </w:p>
    <w:p w:rsidR="00C95CE8" w:rsidRPr="00C95CE8" w:rsidRDefault="00C95CE8" w:rsidP="00C95CE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C95CE8">
        <w:rPr>
          <w:color w:val="000000"/>
          <w:szCs w:val="28"/>
        </w:rPr>
        <w:t>За – 20</w:t>
      </w:r>
    </w:p>
    <w:p w:rsidR="00C95CE8" w:rsidRDefault="00C95CE8" w:rsidP="00C95CE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Проти – 0</w:t>
      </w:r>
    </w:p>
    <w:p w:rsidR="00C95CE8" w:rsidRDefault="00C95CE8" w:rsidP="00C95CE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Утримались – 0</w:t>
      </w:r>
    </w:p>
    <w:p w:rsidR="00C95CE8" w:rsidRDefault="00C95CE8" w:rsidP="00C95CE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Відсутні </w:t>
      </w:r>
      <w:r w:rsidR="001C2F9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7</w:t>
      </w:r>
    </w:p>
    <w:p w:rsidR="001C2F99" w:rsidRDefault="001C2F99" w:rsidP="00C95CE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Пропозицію підтримано.</w:t>
      </w:r>
    </w:p>
    <w:p w:rsidR="001C2F99" w:rsidRDefault="001C2F99" w:rsidP="00C95CE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1C2F99" w:rsidRDefault="001C2F99" w:rsidP="001C2F99">
      <w:pPr>
        <w:jc w:val="both"/>
        <w:rPr>
          <w:szCs w:val="26"/>
          <w:lang w:val="uk-UA"/>
        </w:rPr>
      </w:pPr>
      <w:proofErr w:type="spellStart"/>
      <w:r>
        <w:rPr>
          <w:color w:val="000000"/>
          <w:szCs w:val="28"/>
        </w:rPr>
        <w:t>Виступила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секретар</w:t>
      </w:r>
      <w:proofErr w:type="spellEnd"/>
      <w:r>
        <w:rPr>
          <w:color w:val="000000"/>
          <w:szCs w:val="28"/>
        </w:rPr>
        <w:t xml:space="preserve"> ради Грень М.Ю., яка </w:t>
      </w:r>
      <w:proofErr w:type="spellStart"/>
      <w:r>
        <w:rPr>
          <w:color w:val="000000"/>
          <w:szCs w:val="28"/>
        </w:rPr>
        <w:t>запропонувала</w:t>
      </w:r>
      <w:proofErr w:type="spellEnd"/>
      <w:r>
        <w:rPr>
          <w:color w:val="000000"/>
          <w:szCs w:val="28"/>
        </w:rPr>
        <w:t xml:space="preserve"> внести до порядку денного </w:t>
      </w:r>
      <w:proofErr w:type="spellStart"/>
      <w:r>
        <w:rPr>
          <w:color w:val="000000"/>
          <w:szCs w:val="28"/>
        </w:rPr>
        <w:t>під</w:t>
      </w:r>
      <w:proofErr w:type="spellEnd"/>
      <w:r>
        <w:rPr>
          <w:color w:val="000000"/>
          <w:szCs w:val="28"/>
        </w:rPr>
        <w:t xml:space="preserve"> №8 </w:t>
      </w:r>
      <w:proofErr w:type="spellStart"/>
      <w:r>
        <w:rPr>
          <w:color w:val="000000"/>
          <w:szCs w:val="28"/>
        </w:rPr>
        <w:t>питання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«</w:t>
      </w:r>
      <w:r w:rsidRPr="001C2F99">
        <w:rPr>
          <w:szCs w:val="26"/>
          <w:lang w:val="uk-UA"/>
        </w:rPr>
        <w:t xml:space="preserve">Про </w:t>
      </w:r>
      <w:r>
        <w:rPr>
          <w:color w:val="000000"/>
          <w:szCs w:val="26"/>
          <w:lang w:val="uk-UA"/>
        </w:rPr>
        <w:t xml:space="preserve">передачу </w:t>
      </w:r>
      <w:r w:rsidRPr="001C2F99">
        <w:rPr>
          <w:color w:val="000000"/>
          <w:szCs w:val="26"/>
          <w:lang w:val="uk-UA"/>
        </w:rPr>
        <w:t xml:space="preserve">майна, що належало до спільної власності територіальних громад та використовувалось у діяльності відокремлених структурних </w:t>
      </w:r>
      <w:proofErr w:type="gramStart"/>
      <w:r w:rsidRPr="001C2F99">
        <w:rPr>
          <w:color w:val="000000"/>
          <w:szCs w:val="26"/>
          <w:lang w:val="uk-UA"/>
        </w:rPr>
        <w:t>підрозділів  КНП</w:t>
      </w:r>
      <w:proofErr w:type="gramEnd"/>
      <w:r w:rsidRPr="001C2F99">
        <w:rPr>
          <w:color w:val="000000"/>
          <w:szCs w:val="26"/>
          <w:lang w:val="uk-UA"/>
        </w:rPr>
        <w:t xml:space="preserve"> «Жовківська лікарня»  у комунальну власність</w:t>
      </w:r>
      <w:r>
        <w:rPr>
          <w:color w:val="000000"/>
          <w:szCs w:val="26"/>
          <w:lang w:val="uk-UA"/>
        </w:rPr>
        <w:t xml:space="preserve"> (на баланс)</w:t>
      </w:r>
      <w:r w:rsidRPr="001C2F99">
        <w:rPr>
          <w:color w:val="000000"/>
          <w:szCs w:val="26"/>
          <w:lang w:val="uk-UA"/>
        </w:rPr>
        <w:t xml:space="preserve"> </w:t>
      </w:r>
      <w:proofErr w:type="spellStart"/>
      <w:r w:rsidRPr="001C2F99">
        <w:rPr>
          <w:color w:val="000000"/>
          <w:szCs w:val="26"/>
          <w:lang w:val="uk-UA"/>
        </w:rPr>
        <w:t>Великомостівської</w:t>
      </w:r>
      <w:proofErr w:type="spellEnd"/>
      <w:r w:rsidRPr="001C2F99">
        <w:rPr>
          <w:color w:val="000000"/>
          <w:szCs w:val="26"/>
          <w:lang w:val="uk-UA"/>
        </w:rPr>
        <w:t xml:space="preserve"> міської </w:t>
      </w:r>
      <w:r w:rsidRPr="001C2F99">
        <w:rPr>
          <w:szCs w:val="26"/>
          <w:lang w:val="uk-UA"/>
        </w:rPr>
        <w:t xml:space="preserve"> ради»</w:t>
      </w:r>
    </w:p>
    <w:p w:rsidR="001C2F99" w:rsidRDefault="001C2F99" w:rsidP="001C2F99">
      <w:pPr>
        <w:jc w:val="both"/>
        <w:rPr>
          <w:szCs w:val="26"/>
          <w:lang w:val="uk-UA"/>
        </w:rPr>
      </w:pPr>
    </w:p>
    <w:p w:rsidR="001C2F99" w:rsidRDefault="001C2F99" w:rsidP="001C2F99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Голосували:</w:t>
      </w:r>
    </w:p>
    <w:p w:rsidR="001C2F99" w:rsidRDefault="001C2F99" w:rsidP="001C2F99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За – 19</w:t>
      </w:r>
    </w:p>
    <w:p w:rsidR="001C2F99" w:rsidRDefault="001C2F99" w:rsidP="001C2F99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Проти – 0</w:t>
      </w:r>
    </w:p>
    <w:p w:rsidR="001C2F99" w:rsidRDefault="001C2F99" w:rsidP="001C2F99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Утримались – 2</w:t>
      </w:r>
    </w:p>
    <w:p w:rsidR="001C2F99" w:rsidRDefault="001C2F99" w:rsidP="001C2F99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Відсутні – 6 </w:t>
      </w:r>
    </w:p>
    <w:p w:rsidR="00E87F61" w:rsidRDefault="00E87F61" w:rsidP="001C2F99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Пропозицію підтримано.</w:t>
      </w:r>
    </w:p>
    <w:p w:rsidR="00E87F61" w:rsidRDefault="00E87F61" w:rsidP="001C2F99">
      <w:pPr>
        <w:jc w:val="both"/>
        <w:rPr>
          <w:szCs w:val="26"/>
          <w:lang w:val="uk-UA"/>
        </w:rPr>
      </w:pPr>
    </w:p>
    <w:p w:rsidR="00E87F61" w:rsidRDefault="00E87F61" w:rsidP="001C2F99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Голова запропонував голосувати за затвердження порядку денного 10-ї позачергової сесії в цілому.</w:t>
      </w:r>
    </w:p>
    <w:p w:rsidR="00A24B29" w:rsidRDefault="00A24B29" w:rsidP="001C2F99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Голосували:</w:t>
      </w:r>
    </w:p>
    <w:p w:rsidR="00A24B29" w:rsidRDefault="00A24B29" w:rsidP="001C2F99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За – 18</w:t>
      </w:r>
    </w:p>
    <w:p w:rsidR="00A24B29" w:rsidRDefault="00A24B29" w:rsidP="001C2F99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Проти – 3</w:t>
      </w:r>
    </w:p>
    <w:p w:rsidR="00A24B29" w:rsidRDefault="00A24B29" w:rsidP="001C2F99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Утримались – 0</w:t>
      </w:r>
    </w:p>
    <w:p w:rsidR="00A24B29" w:rsidRDefault="00A24B29" w:rsidP="001C2F99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Відсутні – 6 </w:t>
      </w:r>
    </w:p>
    <w:p w:rsidR="00A24B29" w:rsidRDefault="00A24B29" w:rsidP="001C2F99">
      <w:pPr>
        <w:jc w:val="both"/>
        <w:rPr>
          <w:szCs w:val="26"/>
          <w:lang w:val="uk-UA"/>
        </w:rPr>
      </w:pPr>
      <w:r>
        <w:rPr>
          <w:b/>
          <w:szCs w:val="26"/>
          <w:lang w:val="uk-UA"/>
        </w:rPr>
        <w:t xml:space="preserve">Вирішили: </w:t>
      </w:r>
      <w:r>
        <w:rPr>
          <w:szCs w:val="26"/>
          <w:lang w:val="uk-UA"/>
        </w:rPr>
        <w:t>рішення №1 додається.</w:t>
      </w:r>
    </w:p>
    <w:p w:rsidR="00A24B29" w:rsidRDefault="00A24B29" w:rsidP="001C2F99">
      <w:pPr>
        <w:jc w:val="both"/>
        <w:rPr>
          <w:szCs w:val="26"/>
          <w:lang w:val="uk-UA"/>
        </w:rPr>
      </w:pPr>
    </w:p>
    <w:p w:rsidR="00A24B29" w:rsidRPr="006417C5" w:rsidRDefault="00A24B29" w:rsidP="00A24B29">
      <w:pPr>
        <w:jc w:val="both"/>
        <w:rPr>
          <w:lang w:val="uk-UA"/>
        </w:rPr>
      </w:pPr>
      <w:r w:rsidRPr="006417C5">
        <w:rPr>
          <w:lang w:val="uk-UA"/>
        </w:rPr>
        <w:t xml:space="preserve">По </w:t>
      </w:r>
      <w:r w:rsidRPr="006417C5">
        <w:rPr>
          <w:b/>
          <w:lang w:val="uk-UA"/>
        </w:rPr>
        <w:t>другому питанню</w:t>
      </w:r>
      <w:r w:rsidRPr="006417C5">
        <w:rPr>
          <w:lang w:val="uk-UA"/>
        </w:rPr>
        <w:t xml:space="preserve"> порядку денного «</w:t>
      </w:r>
      <w:r w:rsidRPr="006417C5">
        <w:rPr>
          <w:lang w:val="uk-UA"/>
        </w:rPr>
        <w:t>Про погодження меж земельних ділянок, які межують із землями Жовківської міської ради (землями комунальної власності)</w:t>
      </w:r>
      <w:r w:rsidRPr="006417C5">
        <w:rPr>
          <w:lang w:val="uk-UA"/>
        </w:rPr>
        <w:t xml:space="preserve">» доповідає начальник земельного відділу Василенко В.О. Доповідач зазначив про </w:t>
      </w:r>
      <w:r w:rsidR="009A52BD" w:rsidRPr="006417C5">
        <w:rPr>
          <w:lang w:val="uk-UA"/>
        </w:rPr>
        <w:t>важливість цього рішення, адже воно полягає в тому, що</w:t>
      </w:r>
      <w:r w:rsidR="00E23C68" w:rsidRPr="006417C5">
        <w:rPr>
          <w:lang w:val="uk-UA"/>
        </w:rPr>
        <w:t xml:space="preserve"> погодження </w:t>
      </w:r>
      <w:r w:rsidR="009A52BD" w:rsidRPr="006417C5">
        <w:rPr>
          <w:lang w:val="uk-UA"/>
        </w:rPr>
        <w:t xml:space="preserve"> меж земельних ділянок, які межують з </w:t>
      </w:r>
      <w:r w:rsidR="00E23C68" w:rsidRPr="006417C5">
        <w:rPr>
          <w:lang w:val="uk-UA"/>
        </w:rPr>
        <w:t>землями</w:t>
      </w:r>
      <w:r w:rsidR="009A52BD" w:rsidRPr="006417C5">
        <w:rPr>
          <w:lang w:val="uk-UA"/>
        </w:rPr>
        <w:t xml:space="preserve"> комунальної</w:t>
      </w:r>
      <w:r w:rsidR="00E23C68" w:rsidRPr="006417C5">
        <w:rPr>
          <w:lang w:val="uk-UA"/>
        </w:rPr>
        <w:t xml:space="preserve"> власності буде на відповідальності земельного відділу, а не в голови одноосібно. Це дасть змогу </w:t>
      </w:r>
      <w:r w:rsidR="00F93EA8" w:rsidRPr="006417C5">
        <w:rPr>
          <w:lang w:val="uk-UA"/>
        </w:rPr>
        <w:t xml:space="preserve"> швидше  повертати людям їхні документи.</w:t>
      </w:r>
    </w:p>
    <w:p w:rsidR="00F93EA8" w:rsidRPr="006417C5" w:rsidRDefault="00F93EA8" w:rsidP="00A24B29">
      <w:pPr>
        <w:jc w:val="both"/>
        <w:rPr>
          <w:lang w:val="uk-UA"/>
        </w:rPr>
      </w:pPr>
    </w:p>
    <w:p w:rsidR="00F93EA8" w:rsidRPr="006417C5" w:rsidRDefault="00F93EA8" w:rsidP="00A24B29">
      <w:pPr>
        <w:jc w:val="both"/>
        <w:rPr>
          <w:u w:val="single"/>
          <w:lang w:val="uk-UA"/>
        </w:rPr>
      </w:pPr>
      <w:r w:rsidRPr="006417C5">
        <w:rPr>
          <w:u w:val="single"/>
          <w:lang w:val="uk-UA"/>
        </w:rPr>
        <w:t>Голосували:</w:t>
      </w:r>
    </w:p>
    <w:p w:rsidR="00F93EA8" w:rsidRPr="006417C5" w:rsidRDefault="00F93EA8" w:rsidP="00A24B29">
      <w:pPr>
        <w:jc w:val="both"/>
        <w:rPr>
          <w:lang w:val="uk-UA"/>
        </w:rPr>
      </w:pPr>
      <w:r w:rsidRPr="006417C5">
        <w:rPr>
          <w:lang w:val="uk-UA"/>
        </w:rPr>
        <w:t>За – 19</w:t>
      </w:r>
    </w:p>
    <w:p w:rsidR="00F93EA8" w:rsidRPr="006417C5" w:rsidRDefault="00F93EA8" w:rsidP="00A24B29">
      <w:pPr>
        <w:jc w:val="both"/>
        <w:rPr>
          <w:lang w:val="uk-UA"/>
        </w:rPr>
      </w:pPr>
      <w:r w:rsidRPr="006417C5">
        <w:rPr>
          <w:lang w:val="uk-UA"/>
        </w:rPr>
        <w:t>Проти – 0</w:t>
      </w:r>
    </w:p>
    <w:p w:rsidR="00F93EA8" w:rsidRPr="006417C5" w:rsidRDefault="00F93EA8" w:rsidP="00A24B29">
      <w:pPr>
        <w:jc w:val="both"/>
        <w:rPr>
          <w:lang w:val="uk-UA"/>
        </w:rPr>
      </w:pPr>
      <w:r w:rsidRPr="006417C5">
        <w:rPr>
          <w:lang w:val="uk-UA"/>
        </w:rPr>
        <w:t>Утримались – 0</w:t>
      </w:r>
    </w:p>
    <w:p w:rsidR="00F93EA8" w:rsidRPr="006417C5" w:rsidRDefault="00F93EA8" w:rsidP="00A24B29">
      <w:pPr>
        <w:jc w:val="both"/>
        <w:rPr>
          <w:lang w:val="uk-UA"/>
        </w:rPr>
      </w:pPr>
      <w:r w:rsidRPr="006417C5">
        <w:rPr>
          <w:lang w:val="uk-UA"/>
        </w:rPr>
        <w:t>Відсутні – 8</w:t>
      </w:r>
    </w:p>
    <w:p w:rsidR="006417C5" w:rsidRPr="006417C5" w:rsidRDefault="00F93EA8" w:rsidP="00A24B29">
      <w:pPr>
        <w:jc w:val="both"/>
        <w:rPr>
          <w:lang w:val="uk-UA"/>
        </w:rPr>
      </w:pPr>
      <w:r w:rsidRPr="006417C5">
        <w:rPr>
          <w:b/>
          <w:lang w:val="uk-UA"/>
        </w:rPr>
        <w:t xml:space="preserve">Вирішили: </w:t>
      </w:r>
      <w:r w:rsidR="006417C5" w:rsidRPr="006417C5">
        <w:rPr>
          <w:lang w:val="uk-UA"/>
        </w:rPr>
        <w:t>рішення № 2 додається.</w:t>
      </w:r>
    </w:p>
    <w:p w:rsidR="006417C5" w:rsidRPr="006417C5" w:rsidRDefault="006417C5" w:rsidP="00A24B29">
      <w:pPr>
        <w:jc w:val="both"/>
        <w:rPr>
          <w:lang w:val="uk-UA"/>
        </w:rPr>
      </w:pPr>
    </w:p>
    <w:p w:rsidR="00F93EA8" w:rsidRPr="006417C5" w:rsidRDefault="00F93EA8" w:rsidP="00A24B29">
      <w:pPr>
        <w:jc w:val="both"/>
        <w:rPr>
          <w:b/>
          <w:lang w:val="uk-UA"/>
        </w:rPr>
      </w:pPr>
      <w:r w:rsidRPr="006417C5">
        <w:rPr>
          <w:lang w:val="uk-UA"/>
        </w:rPr>
        <w:t xml:space="preserve"> </w:t>
      </w:r>
    </w:p>
    <w:p w:rsidR="006417C5" w:rsidRDefault="006417C5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szCs w:val="26"/>
          <w:lang w:val="uk-UA"/>
        </w:rPr>
        <w:t xml:space="preserve">По </w:t>
      </w:r>
      <w:r>
        <w:rPr>
          <w:b/>
          <w:color w:val="000000"/>
          <w:szCs w:val="26"/>
          <w:lang w:val="uk-UA"/>
        </w:rPr>
        <w:t>третьому питанню</w:t>
      </w:r>
      <w:r>
        <w:rPr>
          <w:color w:val="000000"/>
          <w:szCs w:val="26"/>
          <w:lang w:val="uk-UA"/>
        </w:rPr>
        <w:t xml:space="preserve"> порядку денного «</w:t>
      </w:r>
      <w:r w:rsidRPr="006417C5">
        <w:rPr>
          <w:color w:val="000000"/>
          <w:lang w:val="uk-UA"/>
        </w:rPr>
        <w:t xml:space="preserve">Про призначення </w:t>
      </w:r>
      <w:proofErr w:type="spellStart"/>
      <w:r w:rsidRPr="006417C5">
        <w:rPr>
          <w:color w:val="000000"/>
          <w:lang w:val="uk-UA"/>
        </w:rPr>
        <w:t>Бакума</w:t>
      </w:r>
      <w:proofErr w:type="spellEnd"/>
      <w:r w:rsidRPr="006417C5">
        <w:rPr>
          <w:color w:val="000000"/>
          <w:lang w:val="uk-UA"/>
        </w:rPr>
        <w:t xml:space="preserve"> О. І. директором КНП «Жовківська лікарня» Жовківської міської ради</w:t>
      </w:r>
      <w:r>
        <w:rPr>
          <w:color w:val="000000"/>
          <w:lang w:val="uk-UA"/>
        </w:rPr>
        <w:t xml:space="preserve"> </w:t>
      </w:r>
      <w:r w:rsidRPr="006417C5">
        <w:rPr>
          <w:color w:val="000000"/>
          <w:lang w:val="uk-UA"/>
        </w:rPr>
        <w:t>Львівського району Львівської області</w:t>
      </w:r>
      <w:r>
        <w:rPr>
          <w:color w:val="000000"/>
          <w:lang w:val="uk-UA"/>
        </w:rPr>
        <w:t xml:space="preserve">» доповідає заступник міського голови </w:t>
      </w:r>
      <w:proofErr w:type="spellStart"/>
      <w:r>
        <w:rPr>
          <w:color w:val="000000"/>
          <w:lang w:val="uk-UA"/>
        </w:rPr>
        <w:t>Колієвич</w:t>
      </w:r>
      <w:proofErr w:type="spellEnd"/>
      <w:r>
        <w:rPr>
          <w:color w:val="000000"/>
          <w:lang w:val="uk-UA"/>
        </w:rPr>
        <w:t xml:space="preserve"> А.І. </w:t>
      </w:r>
    </w:p>
    <w:p w:rsidR="006417C5" w:rsidRDefault="006417C5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Перед доповідачем виступив міський голова Вольський О.І., який зачитав </w:t>
      </w:r>
      <w:r w:rsidR="003D5A82">
        <w:rPr>
          <w:color w:val="000000"/>
          <w:lang w:val="uk-UA"/>
        </w:rPr>
        <w:t xml:space="preserve">службову записку заступника міського голови, голови конкурсної комісії з проведення конкурсу на зайняття посади директора комунального некомерційного підприємства «Жовківська лікарня» </w:t>
      </w:r>
      <w:proofErr w:type="spellStart"/>
      <w:r w:rsidR="003D5A82">
        <w:rPr>
          <w:color w:val="000000"/>
          <w:lang w:val="uk-UA"/>
        </w:rPr>
        <w:t>Колієвича</w:t>
      </w:r>
      <w:proofErr w:type="spellEnd"/>
      <w:r w:rsidR="003D5A82">
        <w:rPr>
          <w:color w:val="000000"/>
          <w:lang w:val="uk-UA"/>
        </w:rPr>
        <w:t xml:space="preserve"> А.І. та відкрите звернення колективу КНП «Жовківська лікарня», що додаються до протоколу.</w:t>
      </w:r>
    </w:p>
    <w:p w:rsidR="003D5A82" w:rsidRDefault="003D5A82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3D5A82" w:rsidRDefault="003D5A82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Доповідач </w:t>
      </w:r>
      <w:proofErr w:type="spellStart"/>
      <w:r>
        <w:rPr>
          <w:color w:val="000000"/>
          <w:lang w:val="uk-UA"/>
        </w:rPr>
        <w:t>Колієвич</w:t>
      </w:r>
      <w:proofErr w:type="spellEnd"/>
      <w:r>
        <w:rPr>
          <w:color w:val="000000"/>
          <w:lang w:val="uk-UA"/>
        </w:rPr>
        <w:t xml:space="preserve"> А.І. зазначив, що </w:t>
      </w:r>
      <w:r w:rsidR="000D5835">
        <w:rPr>
          <w:color w:val="000000"/>
          <w:lang w:val="uk-UA"/>
        </w:rPr>
        <w:t xml:space="preserve">відбувся конкурс на заміщення вакантної посади директора КНП «Жовківська лікарня» і конкурсна комісія визначила переможця конкурсу, ним став </w:t>
      </w:r>
      <w:proofErr w:type="spellStart"/>
      <w:r w:rsidR="000D5835">
        <w:rPr>
          <w:color w:val="000000"/>
          <w:lang w:val="uk-UA"/>
        </w:rPr>
        <w:t>Бакум</w:t>
      </w:r>
      <w:proofErr w:type="spellEnd"/>
      <w:r w:rsidR="000D5835">
        <w:rPr>
          <w:color w:val="000000"/>
          <w:lang w:val="uk-UA"/>
        </w:rPr>
        <w:t xml:space="preserve"> Орест Ігорович.</w:t>
      </w:r>
    </w:p>
    <w:p w:rsidR="000D5835" w:rsidRDefault="000D5835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0D5835" w:rsidRDefault="000D5835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Депутат </w:t>
      </w:r>
      <w:proofErr w:type="spellStart"/>
      <w:r>
        <w:rPr>
          <w:color w:val="000000"/>
          <w:lang w:val="uk-UA"/>
        </w:rPr>
        <w:t>Юрдига</w:t>
      </w:r>
      <w:proofErr w:type="spellEnd"/>
      <w:r>
        <w:rPr>
          <w:color w:val="000000"/>
          <w:lang w:val="uk-UA"/>
        </w:rPr>
        <w:t xml:space="preserve"> Б.В. поставив питання доповідачу стосовно того, чому протокол засідання конкурсної комісії був підписаний 07.05.2021 року, а до голови потрапив 04.06.2021 року?</w:t>
      </w:r>
    </w:p>
    <w:p w:rsidR="00CF1AFB" w:rsidRDefault="00CF1AFB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CF1AFB" w:rsidRDefault="00CF1AFB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Доповідач зазначив, що на подання протоколу є місячний термін.</w:t>
      </w:r>
    </w:p>
    <w:p w:rsidR="00CF1AFB" w:rsidRDefault="00CF1AFB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CF1AFB" w:rsidRDefault="00CF1AFB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Депутат Костюк І.В. </w:t>
      </w:r>
      <w:r w:rsidR="00914999">
        <w:rPr>
          <w:color w:val="000000"/>
          <w:lang w:val="uk-UA"/>
        </w:rPr>
        <w:t>зазначив, що його теж цікавить питання чому протокол потрапив до голови через майже місяць, якщо всі зазначають, що він був готовий ще на початку травня.</w:t>
      </w:r>
    </w:p>
    <w:p w:rsidR="009116AA" w:rsidRDefault="009116AA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9116AA" w:rsidRDefault="009116AA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Міський голова зазначив, що на подання протоколу є місячний термін і все відбулося в межах часових рамок.</w:t>
      </w:r>
    </w:p>
    <w:p w:rsidR="009116AA" w:rsidRDefault="009116AA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9116AA" w:rsidRDefault="009116AA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Опісля доповіді депутати проголосували за виступ переможця конкурсу на </w:t>
      </w:r>
      <w:r>
        <w:rPr>
          <w:color w:val="000000"/>
          <w:lang w:val="uk-UA"/>
        </w:rPr>
        <w:t>заміщення вакантної посади директора КНП «Жовківська лікарня»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Бакум</w:t>
      </w:r>
      <w:proofErr w:type="spellEnd"/>
      <w:r>
        <w:rPr>
          <w:color w:val="000000"/>
          <w:lang w:val="uk-UA"/>
        </w:rPr>
        <w:t xml:space="preserve"> Орест Ігорович. </w:t>
      </w:r>
    </w:p>
    <w:p w:rsidR="009116AA" w:rsidRDefault="009116AA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  <w:u w:val="single"/>
          <w:lang w:val="uk-UA"/>
        </w:rPr>
        <w:t xml:space="preserve">Виступив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Бакум</w:t>
      </w:r>
      <w:proofErr w:type="spellEnd"/>
      <w:r>
        <w:rPr>
          <w:color w:val="000000"/>
          <w:lang w:val="uk-UA"/>
        </w:rPr>
        <w:t xml:space="preserve"> Орест Ігорович, який зазначив, що Жовківська лікарня довгий час перебуває в невизначеному стані. Враховуючи виклики НСЗУ, якщо так продовжиться далі, то лікарню можуть закрити. За останній час відбулося багато хороших змін</w:t>
      </w:r>
      <w:r w:rsidR="00A822DB">
        <w:rPr>
          <w:color w:val="000000"/>
          <w:lang w:val="uk-UA"/>
        </w:rPr>
        <w:t xml:space="preserve"> і не хотілося б втрачати шанс на продовження цих змін. </w:t>
      </w:r>
      <w:r w:rsidR="00F56647">
        <w:rPr>
          <w:color w:val="000000"/>
          <w:lang w:val="uk-UA"/>
        </w:rPr>
        <w:t>Також закликав депутатів прийняти розумне та виважене рішення заради розвитку лікарні.</w:t>
      </w:r>
    </w:p>
    <w:p w:rsidR="00F56647" w:rsidRDefault="00F56647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F56647" w:rsidRDefault="00F56647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Депутат Костюк І.В. запитав в чому полягає правильність і виваженість рішення, до якого закликав виступаючий.</w:t>
      </w:r>
    </w:p>
    <w:p w:rsidR="00F56647" w:rsidRDefault="00F56647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F56647" w:rsidRDefault="00F56647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Бакум</w:t>
      </w:r>
      <w:proofErr w:type="spellEnd"/>
      <w:r>
        <w:rPr>
          <w:color w:val="000000"/>
          <w:lang w:val="uk-UA"/>
        </w:rPr>
        <w:t xml:space="preserve"> О.І. відповів, що лікарні потрібен директор</w:t>
      </w:r>
      <w:r w:rsidR="00F92D4B">
        <w:rPr>
          <w:color w:val="000000"/>
          <w:lang w:val="uk-UA"/>
        </w:rPr>
        <w:t>, в цьому полягає важливість даного рішення.</w:t>
      </w:r>
    </w:p>
    <w:p w:rsidR="00F92D4B" w:rsidRDefault="00F92D4B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F92D4B" w:rsidRDefault="00F92D4B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Депутат </w:t>
      </w:r>
      <w:proofErr w:type="spellStart"/>
      <w:r>
        <w:rPr>
          <w:color w:val="000000"/>
          <w:lang w:val="uk-UA"/>
        </w:rPr>
        <w:t>Юрдига</w:t>
      </w:r>
      <w:proofErr w:type="spellEnd"/>
      <w:r>
        <w:rPr>
          <w:color w:val="000000"/>
          <w:lang w:val="uk-UA"/>
        </w:rPr>
        <w:t xml:space="preserve"> Б.В. зазначив, що перед проведенням конкурсу звучали такі фрази, як «не можна допускати людину </w:t>
      </w:r>
      <w:proofErr w:type="spellStart"/>
      <w:r>
        <w:rPr>
          <w:color w:val="000000"/>
          <w:lang w:val="uk-UA"/>
        </w:rPr>
        <w:t>Шевціва</w:t>
      </w:r>
      <w:proofErr w:type="spellEnd"/>
      <w:r>
        <w:rPr>
          <w:color w:val="000000"/>
          <w:lang w:val="uk-UA"/>
        </w:rPr>
        <w:t xml:space="preserve">», «хто-небудь, тільки не людина </w:t>
      </w:r>
      <w:proofErr w:type="spellStart"/>
      <w:r>
        <w:rPr>
          <w:color w:val="000000"/>
          <w:lang w:val="uk-UA"/>
        </w:rPr>
        <w:t>Шевціва</w:t>
      </w:r>
      <w:proofErr w:type="spellEnd"/>
      <w:r>
        <w:rPr>
          <w:color w:val="000000"/>
          <w:lang w:val="uk-UA"/>
        </w:rPr>
        <w:t xml:space="preserve">». І поставив питання виступаючому: чи не вважаєте ви себе людиною </w:t>
      </w:r>
      <w:proofErr w:type="spellStart"/>
      <w:r>
        <w:rPr>
          <w:color w:val="000000"/>
          <w:lang w:val="uk-UA"/>
        </w:rPr>
        <w:t>Шевціва</w:t>
      </w:r>
      <w:proofErr w:type="spellEnd"/>
      <w:r>
        <w:rPr>
          <w:color w:val="000000"/>
          <w:lang w:val="uk-UA"/>
        </w:rPr>
        <w:t>, пропрацювавши з ним стільки років?</w:t>
      </w:r>
    </w:p>
    <w:p w:rsidR="00F92D4B" w:rsidRDefault="00F92D4B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F92D4B" w:rsidRDefault="00F92D4B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Бакум</w:t>
      </w:r>
      <w:proofErr w:type="spellEnd"/>
      <w:r>
        <w:rPr>
          <w:color w:val="000000"/>
          <w:lang w:val="uk-UA"/>
        </w:rPr>
        <w:t xml:space="preserve"> О.І. відповів, що впевнений у власних силах і не є чиїмось проектом.</w:t>
      </w:r>
    </w:p>
    <w:p w:rsidR="00B557D4" w:rsidRDefault="00B557D4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B557D4" w:rsidRDefault="00B557D4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Попросила виступити завідувачка терапевтичним відділенням, кандидатка на посаду директора КНП «Жовківська лікарня», яка зайняла друге місце – </w:t>
      </w:r>
      <w:proofErr w:type="spellStart"/>
      <w:r>
        <w:rPr>
          <w:color w:val="000000"/>
          <w:lang w:val="uk-UA"/>
        </w:rPr>
        <w:t>Кудик</w:t>
      </w:r>
      <w:proofErr w:type="spellEnd"/>
      <w:r>
        <w:rPr>
          <w:color w:val="000000"/>
          <w:lang w:val="uk-UA"/>
        </w:rPr>
        <w:t xml:space="preserve"> Тетяна Валеріївна.</w:t>
      </w:r>
    </w:p>
    <w:p w:rsidR="00B557D4" w:rsidRDefault="00B557D4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Процедурним голосуванням депутати погодили виступ, регламентом 2 хв.</w:t>
      </w:r>
    </w:p>
    <w:p w:rsidR="00B557D4" w:rsidRDefault="00B557D4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B557D4" w:rsidRDefault="00B557D4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u w:val="single"/>
          <w:lang w:val="uk-UA"/>
        </w:rPr>
        <w:t xml:space="preserve">Виступила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Кудик</w:t>
      </w:r>
      <w:proofErr w:type="spellEnd"/>
      <w:r>
        <w:rPr>
          <w:color w:val="000000"/>
          <w:lang w:val="uk-UA"/>
        </w:rPr>
        <w:t xml:space="preserve"> Т.В., яка зазначила, що в цій справі наявні два судових провадження в Адміністративному суді стосовно правомірності проведення конкурсу та правомірності дій конкурсної комісії. Звернулася до депутатів, зазначивши, що питання вибору завжди залишається за кожним особисто. Запропонув</w:t>
      </w:r>
      <w:r w:rsidR="00031F98">
        <w:rPr>
          <w:color w:val="000000"/>
          <w:lang w:val="uk-UA"/>
        </w:rPr>
        <w:t>ала дочекатися рішення суду, привести до відповідності Статут лікарні та провести повторний конкурс. Зазначила, що є в добрих стосунках з колегами та  Орестом Ігоровичем і вважає, що ділити лікарню на два береги не варто. Також Тетяна Валеріївна зачитала витяг із протоколу засідання конкурсної комісії</w:t>
      </w:r>
      <w:r w:rsidR="00C76037">
        <w:rPr>
          <w:color w:val="000000"/>
          <w:lang w:val="uk-UA"/>
        </w:rPr>
        <w:t xml:space="preserve"> і зазначила, що лікарні необхідний директор і не проти, якщо це буде Орест Ігорович, але для початку потрібно привести до відповідності Статут та провести конкурс в правовій площині.</w:t>
      </w:r>
    </w:p>
    <w:p w:rsidR="00C76037" w:rsidRDefault="00C76037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C76037" w:rsidRDefault="00C76037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 w:rsidRPr="004B7403">
        <w:rPr>
          <w:color w:val="000000"/>
          <w:u w:val="single"/>
          <w:lang w:val="uk-UA"/>
        </w:rPr>
        <w:lastRenderedPageBreak/>
        <w:t>Виступил</w:t>
      </w:r>
      <w:r w:rsidR="00634CF5" w:rsidRPr="004B7403">
        <w:rPr>
          <w:color w:val="000000"/>
          <w:u w:val="single"/>
          <w:lang w:val="uk-UA"/>
        </w:rPr>
        <w:t xml:space="preserve">и </w:t>
      </w:r>
      <w:r w:rsidR="00634CF5">
        <w:rPr>
          <w:color w:val="000000"/>
          <w:lang w:val="uk-UA"/>
        </w:rPr>
        <w:t xml:space="preserve"> представники КНП «Жовківська лікарня»: </w:t>
      </w:r>
      <w:proofErr w:type="spellStart"/>
      <w:r w:rsidR="00634CF5">
        <w:rPr>
          <w:color w:val="000000"/>
          <w:lang w:val="uk-UA"/>
        </w:rPr>
        <w:t>Гумницька</w:t>
      </w:r>
      <w:proofErr w:type="spellEnd"/>
      <w:r w:rsidR="00634CF5">
        <w:rPr>
          <w:color w:val="000000"/>
          <w:lang w:val="uk-UA"/>
        </w:rPr>
        <w:t xml:space="preserve"> Т.М. – сімейний лікар Жовківської лікарні, Горинь О.С. – лікар-травматолог та Паска О.П. стосовно необхідності призначення директора КНП</w:t>
      </w:r>
      <w:r w:rsidR="004B7403">
        <w:rPr>
          <w:color w:val="000000"/>
          <w:lang w:val="uk-UA"/>
        </w:rPr>
        <w:t>.</w:t>
      </w:r>
    </w:p>
    <w:p w:rsidR="004B7403" w:rsidRDefault="004B7403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4B7403" w:rsidRDefault="004B7403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u w:val="single"/>
          <w:lang w:val="uk-UA"/>
        </w:rPr>
        <w:t xml:space="preserve">Виступила </w:t>
      </w:r>
      <w:r>
        <w:rPr>
          <w:color w:val="000000"/>
          <w:lang w:val="uk-UA"/>
        </w:rPr>
        <w:t xml:space="preserve"> депутатка Львівської районної ради </w:t>
      </w:r>
      <w:proofErr w:type="spellStart"/>
      <w:r>
        <w:rPr>
          <w:color w:val="000000"/>
          <w:lang w:val="uk-UA"/>
        </w:rPr>
        <w:t>Кіянка</w:t>
      </w:r>
      <w:proofErr w:type="spellEnd"/>
      <w:r>
        <w:rPr>
          <w:color w:val="000000"/>
          <w:lang w:val="uk-UA"/>
        </w:rPr>
        <w:t xml:space="preserve"> І.Б стосовно важливості зваженого вибору та командної роботи.</w:t>
      </w:r>
    </w:p>
    <w:p w:rsidR="004B7403" w:rsidRDefault="004B7403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4B7403" w:rsidRDefault="004B7403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u w:val="single"/>
          <w:lang w:val="uk-UA"/>
        </w:rPr>
        <w:t xml:space="preserve">Виступив </w:t>
      </w:r>
      <w:r>
        <w:rPr>
          <w:color w:val="000000"/>
          <w:lang w:val="uk-UA"/>
        </w:rPr>
        <w:t xml:space="preserve"> депутат Костюк І.В. щодо політики у виборі директора лікарні. Зазначив, що жодної політики в цьому питанні немає, а є лише правки, які дотримуються норм закону.</w:t>
      </w:r>
    </w:p>
    <w:p w:rsidR="004B7403" w:rsidRDefault="004B7403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4B7403" w:rsidRDefault="004B7403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u w:val="single"/>
          <w:lang w:val="uk-UA"/>
        </w:rPr>
        <w:t>Виступив</w:t>
      </w:r>
      <w:r>
        <w:rPr>
          <w:color w:val="000000"/>
          <w:lang w:val="uk-UA"/>
        </w:rPr>
        <w:t xml:space="preserve"> депутат </w:t>
      </w:r>
      <w:proofErr w:type="spellStart"/>
      <w:r>
        <w:rPr>
          <w:color w:val="000000"/>
          <w:lang w:val="uk-UA"/>
        </w:rPr>
        <w:t>Юрдига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Б.В.щодо</w:t>
      </w:r>
      <w:proofErr w:type="spellEnd"/>
      <w:r>
        <w:rPr>
          <w:color w:val="000000"/>
          <w:lang w:val="uk-UA"/>
        </w:rPr>
        <w:t xml:space="preserve"> правової площини і законності вибору керівника КНП.</w:t>
      </w:r>
    </w:p>
    <w:p w:rsidR="004B7403" w:rsidRDefault="004B7403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4B7403" w:rsidRDefault="004B7403" w:rsidP="006417C5">
      <w:pPr>
        <w:shd w:val="clear" w:color="auto" w:fill="FFFFFF"/>
        <w:spacing w:line="300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u w:val="single"/>
          <w:lang w:val="uk-UA"/>
        </w:rPr>
        <w:t>Голосували</w:t>
      </w:r>
      <w:r>
        <w:rPr>
          <w:b/>
          <w:color w:val="000000"/>
          <w:lang w:val="uk-UA"/>
        </w:rPr>
        <w:t xml:space="preserve"> (в цілому):</w:t>
      </w:r>
    </w:p>
    <w:p w:rsidR="004B7403" w:rsidRDefault="004B7403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 – 14</w:t>
      </w:r>
    </w:p>
    <w:p w:rsidR="004B7403" w:rsidRDefault="004B7403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Проти – 5</w:t>
      </w:r>
    </w:p>
    <w:p w:rsidR="004B7403" w:rsidRDefault="004B7403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Утримались – 1</w:t>
      </w:r>
    </w:p>
    <w:p w:rsidR="004B7403" w:rsidRDefault="004B7403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Відсутні – 7</w:t>
      </w:r>
    </w:p>
    <w:p w:rsidR="004B7403" w:rsidRDefault="004B7403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4B7403" w:rsidRDefault="004B7403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  <w:r>
        <w:rPr>
          <w:b/>
          <w:color w:val="000000"/>
          <w:u w:val="single"/>
          <w:lang w:val="uk-UA"/>
        </w:rPr>
        <w:t xml:space="preserve">Вирішили: </w:t>
      </w:r>
      <w:r>
        <w:rPr>
          <w:color w:val="000000"/>
          <w:lang w:val="uk-UA"/>
        </w:rPr>
        <w:t>рішення №</w:t>
      </w:r>
      <w:r w:rsidR="00EF52D2">
        <w:rPr>
          <w:color w:val="000000"/>
          <w:lang w:val="uk-UA"/>
        </w:rPr>
        <w:t xml:space="preserve"> 3 додається.</w:t>
      </w:r>
    </w:p>
    <w:p w:rsidR="00EF52D2" w:rsidRDefault="00EF52D2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EF52D2" w:rsidRDefault="00EF52D2" w:rsidP="00EF52D2">
      <w:pPr>
        <w:ind w:right="-142"/>
        <w:jc w:val="both"/>
        <w:rPr>
          <w:szCs w:val="26"/>
          <w:lang w:val="uk-UA"/>
        </w:rPr>
      </w:pPr>
      <w:r>
        <w:rPr>
          <w:color w:val="000000"/>
          <w:lang w:val="uk-UA"/>
        </w:rPr>
        <w:t xml:space="preserve">По </w:t>
      </w:r>
      <w:r>
        <w:rPr>
          <w:b/>
          <w:color w:val="000000"/>
          <w:lang w:val="uk-UA"/>
        </w:rPr>
        <w:t>четвертому питанню</w:t>
      </w:r>
      <w:r>
        <w:rPr>
          <w:color w:val="000000"/>
          <w:lang w:val="uk-UA"/>
        </w:rPr>
        <w:t xml:space="preserve"> порядку денному «</w:t>
      </w:r>
      <w:r w:rsidRPr="00EF52D2">
        <w:rPr>
          <w:szCs w:val="26"/>
          <w:lang w:val="uk-UA"/>
        </w:rPr>
        <w:t>Про затвердження Статуту</w:t>
      </w:r>
      <w:r w:rsidRPr="00EF52D2">
        <w:rPr>
          <w:color w:val="000000" w:themeColor="text1"/>
          <w:szCs w:val="26"/>
          <w:lang w:val="uk-UA" w:eastAsia="uk-UA"/>
        </w:rPr>
        <w:t xml:space="preserve"> К</w:t>
      </w:r>
      <w:r>
        <w:rPr>
          <w:szCs w:val="26"/>
          <w:lang w:val="uk-UA"/>
        </w:rPr>
        <w:t xml:space="preserve">омунального </w:t>
      </w:r>
      <w:r w:rsidRPr="00EF52D2">
        <w:rPr>
          <w:szCs w:val="26"/>
          <w:lang w:val="uk-UA"/>
        </w:rPr>
        <w:t>некомерційного підприємства «Жовківська лікарня» Жовківської міської ради Львівського району Львівської області у новій редакції</w:t>
      </w:r>
      <w:r>
        <w:rPr>
          <w:szCs w:val="26"/>
          <w:lang w:val="uk-UA"/>
        </w:rPr>
        <w:t xml:space="preserve">» доповідає начальник юридичного відділу </w:t>
      </w:r>
      <w:proofErr w:type="spellStart"/>
      <w:r>
        <w:rPr>
          <w:szCs w:val="26"/>
          <w:lang w:val="uk-UA"/>
        </w:rPr>
        <w:t>Іващук</w:t>
      </w:r>
      <w:proofErr w:type="spellEnd"/>
      <w:r>
        <w:rPr>
          <w:szCs w:val="26"/>
          <w:lang w:val="uk-UA"/>
        </w:rPr>
        <w:t xml:space="preserve"> І.П.. Доповідач зазначила про необхідність внесення змін та прийняття нової редакції Статуту, приведеної до відповідності.</w:t>
      </w:r>
    </w:p>
    <w:p w:rsidR="00EF52D2" w:rsidRDefault="00EF52D2" w:rsidP="00EF52D2">
      <w:pPr>
        <w:ind w:right="-142"/>
        <w:jc w:val="both"/>
        <w:rPr>
          <w:szCs w:val="26"/>
          <w:lang w:val="uk-UA"/>
        </w:rPr>
      </w:pPr>
    </w:p>
    <w:p w:rsidR="0006496C" w:rsidRDefault="0006496C" w:rsidP="00EF52D2">
      <w:pPr>
        <w:ind w:right="-142"/>
        <w:jc w:val="both"/>
        <w:rPr>
          <w:szCs w:val="26"/>
          <w:lang w:val="uk-UA"/>
        </w:rPr>
      </w:pPr>
      <w:r>
        <w:rPr>
          <w:szCs w:val="26"/>
          <w:u w:val="single"/>
          <w:lang w:val="uk-UA"/>
        </w:rPr>
        <w:t>Виступила</w:t>
      </w:r>
      <w:r>
        <w:rPr>
          <w:szCs w:val="26"/>
          <w:lang w:val="uk-UA"/>
        </w:rPr>
        <w:t xml:space="preserve"> </w:t>
      </w:r>
      <w:proofErr w:type="spellStart"/>
      <w:r>
        <w:rPr>
          <w:szCs w:val="26"/>
          <w:lang w:val="uk-UA"/>
        </w:rPr>
        <w:t>Кудик</w:t>
      </w:r>
      <w:proofErr w:type="spellEnd"/>
      <w:r>
        <w:rPr>
          <w:szCs w:val="26"/>
          <w:lang w:val="uk-UA"/>
        </w:rPr>
        <w:t xml:space="preserve"> Т.В. щодо кваліфікаційних вимог, зазначених в Статуті.</w:t>
      </w:r>
    </w:p>
    <w:p w:rsidR="0006496C" w:rsidRDefault="0006496C" w:rsidP="00EF52D2">
      <w:pPr>
        <w:ind w:right="-142"/>
        <w:jc w:val="both"/>
        <w:rPr>
          <w:szCs w:val="26"/>
          <w:lang w:val="uk-UA"/>
        </w:rPr>
      </w:pPr>
    </w:p>
    <w:p w:rsidR="0006496C" w:rsidRDefault="0006496C" w:rsidP="00EF52D2">
      <w:pPr>
        <w:ind w:right="-142"/>
        <w:jc w:val="both"/>
        <w:rPr>
          <w:b/>
          <w:szCs w:val="26"/>
          <w:lang w:val="uk-UA"/>
        </w:rPr>
      </w:pPr>
      <w:r>
        <w:rPr>
          <w:b/>
          <w:szCs w:val="26"/>
          <w:lang w:val="uk-UA"/>
        </w:rPr>
        <w:t>Голосували (за основу та в цілому):</w:t>
      </w:r>
    </w:p>
    <w:p w:rsidR="0006496C" w:rsidRDefault="0006496C" w:rsidP="00EF52D2">
      <w:pPr>
        <w:ind w:right="-142"/>
        <w:jc w:val="both"/>
        <w:rPr>
          <w:szCs w:val="26"/>
          <w:lang w:val="uk-UA"/>
        </w:rPr>
      </w:pPr>
      <w:r>
        <w:rPr>
          <w:szCs w:val="26"/>
          <w:lang w:val="uk-UA"/>
        </w:rPr>
        <w:t>За – 18</w:t>
      </w:r>
    </w:p>
    <w:p w:rsidR="0006496C" w:rsidRDefault="0006496C" w:rsidP="00EF52D2">
      <w:pPr>
        <w:ind w:right="-142"/>
        <w:jc w:val="both"/>
        <w:rPr>
          <w:szCs w:val="26"/>
          <w:lang w:val="uk-UA"/>
        </w:rPr>
      </w:pPr>
      <w:r>
        <w:rPr>
          <w:szCs w:val="26"/>
          <w:lang w:val="uk-UA"/>
        </w:rPr>
        <w:t>Проти – 0</w:t>
      </w:r>
    </w:p>
    <w:p w:rsidR="0006496C" w:rsidRDefault="0006496C" w:rsidP="00EF52D2">
      <w:pPr>
        <w:ind w:right="-142"/>
        <w:jc w:val="both"/>
        <w:rPr>
          <w:szCs w:val="26"/>
          <w:lang w:val="uk-UA"/>
        </w:rPr>
      </w:pPr>
      <w:r>
        <w:rPr>
          <w:szCs w:val="26"/>
          <w:lang w:val="uk-UA"/>
        </w:rPr>
        <w:t>Утримались – 0</w:t>
      </w:r>
    </w:p>
    <w:p w:rsidR="0006496C" w:rsidRDefault="0006496C" w:rsidP="00EF52D2">
      <w:pPr>
        <w:ind w:right="-142"/>
        <w:jc w:val="both"/>
        <w:rPr>
          <w:szCs w:val="26"/>
          <w:lang w:val="uk-UA"/>
        </w:rPr>
      </w:pPr>
      <w:r>
        <w:rPr>
          <w:szCs w:val="26"/>
          <w:lang w:val="uk-UA"/>
        </w:rPr>
        <w:t>Відсутні – 9</w:t>
      </w:r>
    </w:p>
    <w:p w:rsidR="0006496C" w:rsidRDefault="0006496C" w:rsidP="00EF52D2">
      <w:pPr>
        <w:ind w:right="-142"/>
        <w:jc w:val="both"/>
        <w:rPr>
          <w:szCs w:val="26"/>
          <w:lang w:val="uk-UA"/>
        </w:rPr>
      </w:pPr>
    </w:p>
    <w:p w:rsidR="0006496C" w:rsidRDefault="0006496C" w:rsidP="00EF52D2">
      <w:pPr>
        <w:ind w:right="-142"/>
        <w:jc w:val="both"/>
        <w:rPr>
          <w:szCs w:val="26"/>
          <w:lang w:val="uk-UA"/>
        </w:rPr>
      </w:pPr>
      <w:r>
        <w:rPr>
          <w:b/>
          <w:szCs w:val="26"/>
          <w:lang w:val="uk-UA"/>
        </w:rPr>
        <w:t xml:space="preserve">Вирішили: </w:t>
      </w:r>
      <w:r w:rsidR="008E7CA6">
        <w:rPr>
          <w:szCs w:val="26"/>
          <w:lang w:val="uk-UA"/>
        </w:rPr>
        <w:t>рішення № 4 додається.</w:t>
      </w:r>
    </w:p>
    <w:p w:rsidR="008E7CA6" w:rsidRDefault="008E7CA6" w:rsidP="00EF52D2">
      <w:pPr>
        <w:ind w:right="-142"/>
        <w:jc w:val="both"/>
        <w:rPr>
          <w:szCs w:val="26"/>
          <w:lang w:val="uk-UA"/>
        </w:rPr>
      </w:pPr>
    </w:p>
    <w:p w:rsidR="008E7CA6" w:rsidRDefault="008E7CA6" w:rsidP="008E7CA6">
      <w:pPr>
        <w:tabs>
          <w:tab w:val="left" w:pos="3285"/>
        </w:tabs>
        <w:jc w:val="both"/>
        <w:rPr>
          <w:lang w:val="uk-UA"/>
        </w:rPr>
      </w:pPr>
      <w:r>
        <w:rPr>
          <w:szCs w:val="26"/>
          <w:lang w:val="uk-UA"/>
        </w:rPr>
        <w:t xml:space="preserve">По </w:t>
      </w:r>
      <w:r>
        <w:rPr>
          <w:b/>
          <w:szCs w:val="26"/>
          <w:lang w:val="uk-UA"/>
        </w:rPr>
        <w:t xml:space="preserve">п’ятому питанню </w:t>
      </w:r>
      <w:r>
        <w:rPr>
          <w:szCs w:val="26"/>
          <w:lang w:val="uk-UA"/>
        </w:rPr>
        <w:t>порядку денного «</w:t>
      </w:r>
      <w:r w:rsidRPr="008E7CA6">
        <w:t xml:space="preserve">Про  </w:t>
      </w:r>
      <w:proofErr w:type="spellStart"/>
      <w:r w:rsidRPr="008E7CA6">
        <w:t>затвердження</w:t>
      </w:r>
      <w:proofErr w:type="spellEnd"/>
      <w:r w:rsidRPr="008E7CA6">
        <w:t xml:space="preserve"> </w:t>
      </w:r>
      <w:proofErr w:type="spellStart"/>
      <w:r w:rsidRPr="008E7CA6">
        <w:rPr>
          <w:rStyle w:val="docdata"/>
          <w:color w:val="000000"/>
        </w:rPr>
        <w:t>технічної</w:t>
      </w:r>
      <w:proofErr w:type="spellEnd"/>
      <w:r w:rsidRPr="008E7CA6">
        <w:rPr>
          <w:rStyle w:val="docdata"/>
          <w:color w:val="000000"/>
        </w:rPr>
        <w:t xml:space="preserve"> </w:t>
      </w:r>
      <w:proofErr w:type="spellStart"/>
      <w:r w:rsidRPr="008E7CA6">
        <w:rPr>
          <w:rStyle w:val="docdata"/>
          <w:color w:val="000000"/>
        </w:rPr>
        <w:t>документації</w:t>
      </w:r>
      <w:proofErr w:type="spellEnd"/>
      <w:r w:rsidRPr="008E7CA6">
        <w:rPr>
          <w:rStyle w:val="docdata"/>
          <w:color w:val="000000"/>
        </w:rPr>
        <w:t xml:space="preserve"> з </w:t>
      </w:r>
      <w:proofErr w:type="spellStart"/>
      <w:r w:rsidRPr="008E7CA6">
        <w:rPr>
          <w:rStyle w:val="docdata"/>
          <w:color w:val="000000"/>
        </w:rPr>
        <w:t>нормативної</w:t>
      </w:r>
      <w:proofErr w:type="spellEnd"/>
      <w:r w:rsidRPr="008E7CA6">
        <w:rPr>
          <w:rStyle w:val="docdata"/>
          <w:color w:val="000000"/>
        </w:rPr>
        <w:t xml:space="preserve"> </w:t>
      </w:r>
      <w:proofErr w:type="spellStart"/>
      <w:r w:rsidRPr="008E7CA6">
        <w:rPr>
          <w:rStyle w:val="docdata"/>
          <w:color w:val="000000"/>
        </w:rPr>
        <w:t>грошової</w:t>
      </w:r>
      <w:proofErr w:type="spellEnd"/>
      <w:r w:rsidRPr="008E7CA6">
        <w:rPr>
          <w:rStyle w:val="docdata"/>
          <w:color w:val="000000"/>
        </w:rPr>
        <w:t xml:space="preserve"> </w:t>
      </w:r>
      <w:proofErr w:type="spellStart"/>
      <w:r w:rsidRPr="008E7CA6">
        <w:rPr>
          <w:rStyle w:val="docdata"/>
          <w:color w:val="000000"/>
        </w:rPr>
        <w:t>оцінки</w:t>
      </w:r>
      <w:proofErr w:type="spellEnd"/>
      <w:r w:rsidRPr="008E7CA6">
        <w:rPr>
          <w:rStyle w:val="docdata"/>
          <w:color w:val="000000"/>
        </w:rPr>
        <w:t xml:space="preserve"> </w:t>
      </w:r>
      <w:proofErr w:type="spellStart"/>
      <w:r w:rsidRPr="008E7CA6">
        <w:rPr>
          <w:rStyle w:val="docdata"/>
          <w:color w:val="000000"/>
        </w:rPr>
        <w:t>земельної</w:t>
      </w:r>
      <w:proofErr w:type="spellEnd"/>
      <w:r w:rsidRPr="008E7CA6">
        <w:rPr>
          <w:rStyle w:val="docdata"/>
          <w:color w:val="000000"/>
        </w:rPr>
        <w:t xml:space="preserve"> </w:t>
      </w:r>
      <w:proofErr w:type="spellStart"/>
      <w:r w:rsidRPr="008E7CA6">
        <w:rPr>
          <w:rStyle w:val="docdata"/>
          <w:color w:val="000000"/>
        </w:rPr>
        <w:t>ділянки</w:t>
      </w:r>
      <w:proofErr w:type="spellEnd"/>
      <w:r w:rsidRPr="008E7CA6">
        <w:rPr>
          <w:rStyle w:val="docdata"/>
          <w:color w:val="000000"/>
        </w:rPr>
        <w:t xml:space="preserve"> </w:t>
      </w:r>
      <w:r w:rsidRPr="008E7CA6">
        <w:t xml:space="preserve">для </w:t>
      </w:r>
      <w:proofErr w:type="spellStart"/>
      <w:r w:rsidRPr="008E7CA6">
        <w:t>рибогосподарських</w:t>
      </w:r>
      <w:proofErr w:type="spellEnd"/>
      <w:r w:rsidRPr="008E7CA6">
        <w:t xml:space="preserve"> потреб (код КВЦПЗ 10.07)  </w:t>
      </w:r>
      <w:proofErr w:type="spellStart"/>
      <w:r w:rsidRPr="008E7CA6">
        <w:t>площею</w:t>
      </w:r>
      <w:proofErr w:type="spellEnd"/>
      <w:r w:rsidRPr="008E7CA6">
        <w:t xml:space="preserve"> 3,5345га, </w:t>
      </w:r>
      <w:proofErr w:type="spellStart"/>
      <w:r w:rsidRPr="008E7CA6">
        <w:t>що</w:t>
      </w:r>
      <w:proofErr w:type="spellEnd"/>
      <w:r w:rsidRPr="008E7CA6">
        <w:t xml:space="preserve"> </w:t>
      </w:r>
      <w:proofErr w:type="spellStart"/>
      <w:r w:rsidRPr="008E7CA6">
        <w:t>розташована</w:t>
      </w:r>
      <w:proofErr w:type="spellEnd"/>
      <w:r w:rsidRPr="008E7CA6">
        <w:t xml:space="preserve">: </w:t>
      </w:r>
      <w:proofErr w:type="spellStart"/>
      <w:r w:rsidRPr="008E7CA6">
        <w:t>Львівська</w:t>
      </w:r>
      <w:proofErr w:type="spellEnd"/>
      <w:r w:rsidRPr="008E7CA6">
        <w:t xml:space="preserve"> область </w:t>
      </w:r>
      <w:proofErr w:type="spellStart"/>
      <w:r w:rsidRPr="008E7CA6">
        <w:t>Львівський</w:t>
      </w:r>
      <w:proofErr w:type="spellEnd"/>
      <w:r w:rsidRPr="008E7CA6">
        <w:t xml:space="preserve"> район с. </w:t>
      </w:r>
      <w:proofErr w:type="spellStart"/>
      <w:r w:rsidRPr="008E7CA6">
        <w:t>Мацошин</w:t>
      </w:r>
      <w:proofErr w:type="spellEnd"/>
      <w:r w:rsidRPr="008E7CA6">
        <w:t xml:space="preserve"> на </w:t>
      </w:r>
      <w:proofErr w:type="spellStart"/>
      <w:r w:rsidRPr="008E7CA6">
        <w:t>території</w:t>
      </w:r>
      <w:proofErr w:type="spellEnd"/>
      <w:r w:rsidRPr="008E7CA6">
        <w:t xml:space="preserve"> Жовківської </w:t>
      </w:r>
      <w:proofErr w:type="spellStart"/>
      <w:r w:rsidRPr="008E7CA6">
        <w:t>міської</w:t>
      </w:r>
      <w:proofErr w:type="spellEnd"/>
      <w:r w:rsidRPr="008E7CA6">
        <w:t xml:space="preserve"> ради, </w:t>
      </w:r>
      <w:proofErr w:type="spellStart"/>
      <w:r w:rsidRPr="008E7CA6">
        <w:t>кадастровий</w:t>
      </w:r>
      <w:proofErr w:type="spellEnd"/>
      <w:r w:rsidRPr="008E7CA6">
        <w:t xml:space="preserve"> номер: 4622785800:03:000:0204 та </w:t>
      </w:r>
      <w:proofErr w:type="spellStart"/>
      <w:r w:rsidRPr="008E7CA6">
        <w:t>проведення</w:t>
      </w:r>
      <w:proofErr w:type="spellEnd"/>
      <w:r w:rsidRPr="008E7CA6">
        <w:t xml:space="preserve"> </w:t>
      </w:r>
      <w:proofErr w:type="spellStart"/>
      <w:r w:rsidRPr="008E7CA6">
        <w:t>земельних</w:t>
      </w:r>
      <w:proofErr w:type="spellEnd"/>
      <w:r w:rsidRPr="008E7CA6">
        <w:t xml:space="preserve"> </w:t>
      </w:r>
      <w:proofErr w:type="spellStart"/>
      <w:r w:rsidRPr="008E7CA6">
        <w:t>торгів</w:t>
      </w:r>
      <w:proofErr w:type="spellEnd"/>
      <w:r w:rsidRPr="008E7CA6">
        <w:t xml:space="preserve"> у </w:t>
      </w:r>
      <w:proofErr w:type="spellStart"/>
      <w:r w:rsidRPr="008E7CA6">
        <w:t>формі</w:t>
      </w:r>
      <w:proofErr w:type="spellEnd"/>
      <w:r w:rsidRPr="008E7CA6">
        <w:t xml:space="preserve"> </w:t>
      </w:r>
      <w:proofErr w:type="spellStart"/>
      <w:r w:rsidRPr="008E7CA6">
        <w:t>аукціону</w:t>
      </w:r>
      <w:proofErr w:type="spellEnd"/>
      <w:r w:rsidRPr="008E7CA6">
        <w:t xml:space="preserve"> з продажу права </w:t>
      </w:r>
      <w:proofErr w:type="spellStart"/>
      <w:r w:rsidRPr="008E7CA6">
        <w:t>оренди</w:t>
      </w:r>
      <w:proofErr w:type="spellEnd"/>
      <w:r w:rsidRPr="008E7CA6">
        <w:t xml:space="preserve"> </w:t>
      </w:r>
      <w:proofErr w:type="spellStart"/>
      <w:r w:rsidRPr="008E7CA6">
        <w:t>земельної</w:t>
      </w:r>
      <w:proofErr w:type="spellEnd"/>
      <w:r w:rsidRPr="008E7CA6">
        <w:t xml:space="preserve"> </w:t>
      </w:r>
      <w:proofErr w:type="spellStart"/>
      <w:r w:rsidRPr="008E7CA6">
        <w:t>ділянки</w:t>
      </w:r>
      <w:proofErr w:type="spellEnd"/>
      <w:r w:rsidRPr="008E7CA6">
        <w:t xml:space="preserve"> водного фонду разом з </w:t>
      </w:r>
      <w:proofErr w:type="spellStart"/>
      <w:r w:rsidRPr="008E7CA6">
        <w:t>водним</w:t>
      </w:r>
      <w:proofErr w:type="spellEnd"/>
      <w:r w:rsidRPr="008E7CA6">
        <w:t xml:space="preserve"> </w:t>
      </w:r>
      <w:proofErr w:type="spellStart"/>
      <w:r w:rsidRPr="008E7CA6">
        <w:t>об</w:t>
      </w:r>
      <w:r>
        <w:t>’єктом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розташований</w:t>
      </w:r>
      <w:proofErr w:type="spellEnd"/>
      <w:r>
        <w:rPr>
          <w:lang w:val="uk-UA"/>
        </w:rPr>
        <w:t xml:space="preserve">» доповідає начальник відділу земельних </w:t>
      </w:r>
      <w:proofErr w:type="gramStart"/>
      <w:r>
        <w:rPr>
          <w:lang w:val="uk-UA"/>
        </w:rPr>
        <w:t>ресурсів  Василенко</w:t>
      </w:r>
      <w:proofErr w:type="gramEnd"/>
      <w:r>
        <w:rPr>
          <w:lang w:val="uk-UA"/>
        </w:rPr>
        <w:t xml:space="preserve"> В.О.. </w:t>
      </w:r>
    </w:p>
    <w:p w:rsidR="008E7CA6" w:rsidRDefault="008E7CA6" w:rsidP="008E7CA6">
      <w:pPr>
        <w:tabs>
          <w:tab w:val="left" w:pos="3285"/>
        </w:tabs>
        <w:jc w:val="both"/>
        <w:rPr>
          <w:lang w:val="uk-UA"/>
        </w:rPr>
      </w:pPr>
    </w:p>
    <w:p w:rsidR="008E7CA6" w:rsidRDefault="008E7CA6" w:rsidP="008E7CA6">
      <w:pPr>
        <w:tabs>
          <w:tab w:val="left" w:pos="3285"/>
        </w:tabs>
        <w:jc w:val="both"/>
        <w:rPr>
          <w:b/>
          <w:lang w:val="uk-UA"/>
        </w:rPr>
      </w:pPr>
      <w:r>
        <w:rPr>
          <w:b/>
          <w:lang w:val="uk-UA"/>
        </w:rPr>
        <w:t>Голосували (за основу та в цілому):</w:t>
      </w:r>
    </w:p>
    <w:p w:rsidR="008E7CA6" w:rsidRDefault="008E7CA6" w:rsidP="008E7CA6">
      <w:pPr>
        <w:tabs>
          <w:tab w:val="left" w:pos="3285"/>
        </w:tabs>
        <w:jc w:val="both"/>
        <w:rPr>
          <w:lang w:val="uk-UA"/>
        </w:rPr>
      </w:pPr>
      <w:r>
        <w:rPr>
          <w:lang w:val="uk-UA"/>
        </w:rPr>
        <w:t>За – 18</w:t>
      </w:r>
    </w:p>
    <w:p w:rsidR="008E7CA6" w:rsidRDefault="008E7CA6" w:rsidP="008E7CA6">
      <w:pPr>
        <w:tabs>
          <w:tab w:val="left" w:pos="3285"/>
        </w:tabs>
        <w:jc w:val="both"/>
        <w:rPr>
          <w:lang w:val="uk-UA"/>
        </w:rPr>
      </w:pPr>
      <w:r>
        <w:rPr>
          <w:lang w:val="uk-UA"/>
        </w:rPr>
        <w:t>Проти – 0</w:t>
      </w:r>
    </w:p>
    <w:p w:rsidR="008E7CA6" w:rsidRDefault="008E7CA6" w:rsidP="008E7CA6">
      <w:pPr>
        <w:tabs>
          <w:tab w:val="left" w:pos="3285"/>
        </w:tabs>
        <w:jc w:val="both"/>
        <w:rPr>
          <w:lang w:val="uk-UA"/>
        </w:rPr>
      </w:pPr>
      <w:r>
        <w:rPr>
          <w:lang w:val="uk-UA"/>
        </w:rPr>
        <w:t>Утримались – 0</w:t>
      </w:r>
    </w:p>
    <w:p w:rsidR="008E7CA6" w:rsidRDefault="008E7CA6" w:rsidP="008E7CA6">
      <w:pPr>
        <w:tabs>
          <w:tab w:val="left" w:pos="3285"/>
        </w:tabs>
        <w:jc w:val="both"/>
        <w:rPr>
          <w:lang w:val="uk-UA"/>
        </w:rPr>
      </w:pPr>
      <w:r>
        <w:rPr>
          <w:lang w:val="uk-UA"/>
        </w:rPr>
        <w:t>Відсутні – 9</w:t>
      </w:r>
    </w:p>
    <w:p w:rsidR="008E7CA6" w:rsidRDefault="008E7CA6" w:rsidP="008E7CA6">
      <w:pPr>
        <w:tabs>
          <w:tab w:val="left" w:pos="3285"/>
        </w:tabs>
        <w:jc w:val="both"/>
        <w:rPr>
          <w:lang w:val="uk-UA"/>
        </w:rPr>
      </w:pPr>
    </w:p>
    <w:p w:rsidR="008E7CA6" w:rsidRPr="007B4EE3" w:rsidRDefault="008E7CA6" w:rsidP="008E7CA6">
      <w:pPr>
        <w:tabs>
          <w:tab w:val="left" w:pos="3285"/>
        </w:tabs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 w:rsidRPr="007B4EE3">
        <w:rPr>
          <w:lang w:val="uk-UA"/>
        </w:rPr>
        <w:t>рішення № 5 додається.</w:t>
      </w:r>
    </w:p>
    <w:p w:rsidR="008E7CA6" w:rsidRDefault="008E7CA6" w:rsidP="008E7CA6">
      <w:pPr>
        <w:tabs>
          <w:tab w:val="left" w:pos="3285"/>
        </w:tabs>
        <w:jc w:val="both"/>
        <w:rPr>
          <w:b/>
          <w:lang w:val="uk-UA"/>
        </w:rPr>
      </w:pPr>
    </w:p>
    <w:p w:rsidR="008E7CA6" w:rsidRDefault="008E7CA6" w:rsidP="008E7CA6">
      <w:pPr>
        <w:pStyle w:val="FR1"/>
        <w:spacing w:before="0"/>
        <w:ind w:right="-142"/>
        <w:jc w:val="both"/>
        <w:rPr>
          <w:sz w:val="24"/>
          <w:szCs w:val="24"/>
        </w:rPr>
      </w:pPr>
      <w:r w:rsidRPr="008E7CA6">
        <w:rPr>
          <w:sz w:val="24"/>
          <w:szCs w:val="24"/>
        </w:rPr>
        <w:t xml:space="preserve">По </w:t>
      </w:r>
      <w:r w:rsidRPr="008E7CA6">
        <w:rPr>
          <w:b/>
          <w:sz w:val="24"/>
          <w:szCs w:val="24"/>
        </w:rPr>
        <w:t xml:space="preserve">шостому питанню </w:t>
      </w:r>
      <w:r w:rsidRPr="008E7CA6">
        <w:rPr>
          <w:sz w:val="24"/>
          <w:szCs w:val="24"/>
        </w:rPr>
        <w:t>порядку денного</w:t>
      </w:r>
      <w:r w:rsidRPr="008E7CA6">
        <w:rPr>
          <w:b/>
          <w:sz w:val="24"/>
          <w:szCs w:val="24"/>
        </w:rPr>
        <w:t xml:space="preserve"> </w:t>
      </w:r>
      <w:r w:rsidRPr="008E7CA6">
        <w:rPr>
          <w:sz w:val="24"/>
          <w:szCs w:val="24"/>
        </w:rPr>
        <w:t>«</w:t>
      </w:r>
      <w:r w:rsidRPr="008E7CA6">
        <w:rPr>
          <w:sz w:val="24"/>
          <w:szCs w:val="24"/>
        </w:rPr>
        <w:t xml:space="preserve">Про створення кадрового резерву посадових осіб </w:t>
      </w:r>
      <w:r w:rsidRPr="008E7CA6">
        <w:rPr>
          <w:sz w:val="24"/>
          <w:szCs w:val="24"/>
        </w:rPr>
        <w:lastRenderedPageBreak/>
        <w:t>місцевого самоврядування для зайняття посад і просування по службі у Жовківській міській раді</w:t>
      </w:r>
      <w:r>
        <w:rPr>
          <w:sz w:val="24"/>
          <w:szCs w:val="24"/>
        </w:rPr>
        <w:t xml:space="preserve">» доповідає </w:t>
      </w:r>
      <w:r w:rsidR="007B4EE3">
        <w:rPr>
          <w:sz w:val="24"/>
          <w:szCs w:val="24"/>
        </w:rPr>
        <w:t>головний спеціаліст з кадрової роботи Солтис Н.І.</w:t>
      </w:r>
    </w:p>
    <w:p w:rsidR="007B4EE3" w:rsidRDefault="007B4EE3" w:rsidP="008E7CA6">
      <w:pPr>
        <w:pStyle w:val="FR1"/>
        <w:spacing w:before="0"/>
        <w:ind w:right="-142"/>
        <w:jc w:val="both"/>
        <w:rPr>
          <w:sz w:val="24"/>
          <w:szCs w:val="24"/>
        </w:rPr>
      </w:pPr>
    </w:p>
    <w:p w:rsidR="007B4EE3" w:rsidRDefault="007B4EE3" w:rsidP="008E7CA6">
      <w:pPr>
        <w:pStyle w:val="FR1"/>
        <w:spacing w:before="0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Голосували (за основу та в цілому):</w:t>
      </w:r>
    </w:p>
    <w:p w:rsidR="007B4EE3" w:rsidRDefault="007B4EE3" w:rsidP="008E7CA6">
      <w:pPr>
        <w:pStyle w:val="FR1"/>
        <w:spacing w:before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За – 17</w:t>
      </w:r>
    </w:p>
    <w:p w:rsidR="007B4EE3" w:rsidRDefault="007B4EE3" w:rsidP="008E7CA6">
      <w:pPr>
        <w:pStyle w:val="FR1"/>
        <w:spacing w:before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Проти – 0</w:t>
      </w:r>
    </w:p>
    <w:p w:rsidR="007B4EE3" w:rsidRDefault="007B4EE3" w:rsidP="008E7CA6">
      <w:pPr>
        <w:pStyle w:val="FR1"/>
        <w:spacing w:before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Утримались – 1 </w:t>
      </w:r>
    </w:p>
    <w:p w:rsidR="007B4EE3" w:rsidRDefault="007B4EE3" w:rsidP="008E7CA6">
      <w:pPr>
        <w:pStyle w:val="FR1"/>
        <w:spacing w:before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Відсутні – 9</w:t>
      </w:r>
    </w:p>
    <w:p w:rsidR="007B4EE3" w:rsidRDefault="007B4EE3" w:rsidP="008E7CA6">
      <w:pPr>
        <w:pStyle w:val="FR1"/>
        <w:spacing w:before="0"/>
        <w:ind w:right="-142"/>
        <w:jc w:val="both"/>
        <w:rPr>
          <w:sz w:val="24"/>
          <w:szCs w:val="24"/>
        </w:rPr>
      </w:pPr>
    </w:p>
    <w:p w:rsidR="007B4EE3" w:rsidRPr="007B4EE3" w:rsidRDefault="007B4EE3" w:rsidP="008E7CA6">
      <w:pPr>
        <w:pStyle w:val="FR1"/>
        <w:spacing w:before="0"/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Вирішили: </w:t>
      </w:r>
      <w:r w:rsidRPr="007B4EE3">
        <w:rPr>
          <w:sz w:val="24"/>
          <w:szCs w:val="24"/>
        </w:rPr>
        <w:t>рішення № 6 додається.</w:t>
      </w:r>
    </w:p>
    <w:p w:rsidR="008E7CA6" w:rsidRDefault="008E7CA6" w:rsidP="008E7CA6">
      <w:pPr>
        <w:tabs>
          <w:tab w:val="left" w:pos="3285"/>
        </w:tabs>
        <w:jc w:val="both"/>
        <w:rPr>
          <w:lang w:val="uk-UA"/>
        </w:rPr>
      </w:pPr>
    </w:p>
    <w:p w:rsidR="00E02AA5" w:rsidRDefault="007B4EE3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</w:rPr>
      </w:pPr>
      <w:r>
        <w:t xml:space="preserve">По </w:t>
      </w:r>
      <w:r w:rsidR="005C7BFB">
        <w:rPr>
          <w:b/>
        </w:rPr>
        <w:t xml:space="preserve">сьомому питанню </w:t>
      </w:r>
      <w:r w:rsidR="00E02AA5">
        <w:t>порядку денного «</w:t>
      </w:r>
      <w:r w:rsidR="00E02AA5" w:rsidRPr="00E02AA5">
        <w:rPr>
          <w:color w:val="000000"/>
        </w:rPr>
        <w:t>Про внесення змін та доповнень до рішення сесії від 05.05.2021 № 350 «Про організацію роботи відділу ЦНАП Жовківської міської ради Львівського району Львівської області»</w:t>
      </w:r>
      <w:r w:rsidR="00820DA5">
        <w:rPr>
          <w:color w:val="000000"/>
        </w:rPr>
        <w:t xml:space="preserve"> доповідає начальник центру надання соціальних послуг </w:t>
      </w:r>
      <w:proofErr w:type="spellStart"/>
      <w:r w:rsidR="00820DA5">
        <w:rPr>
          <w:color w:val="000000"/>
        </w:rPr>
        <w:t>Скоропад</w:t>
      </w:r>
      <w:proofErr w:type="spellEnd"/>
      <w:r w:rsidR="00820DA5">
        <w:rPr>
          <w:color w:val="000000"/>
        </w:rPr>
        <w:t xml:space="preserve"> Г.А.</w:t>
      </w:r>
    </w:p>
    <w:p w:rsidR="00820DA5" w:rsidRDefault="00820DA5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</w:rPr>
      </w:pPr>
    </w:p>
    <w:p w:rsidR="00820DA5" w:rsidRDefault="00820DA5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b/>
          <w:color w:val="000000"/>
        </w:rPr>
      </w:pPr>
      <w:r>
        <w:rPr>
          <w:b/>
          <w:color w:val="000000"/>
        </w:rPr>
        <w:t>Голосували (за основу та в цілому):</w:t>
      </w:r>
    </w:p>
    <w:p w:rsidR="00820DA5" w:rsidRDefault="00820DA5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</w:rPr>
      </w:pPr>
      <w:r>
        <w:rPr>
          <w:color w:val="000000"/>
        </w:rPr>
        <w:t>За – 18</w:t>
      </w:r>
    </w:p>
    <w:p w:rsidR="00820DA5" w:rsidRDefault="00820DA5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</w:rPr>
      </w:pPr>
      <w:r>
        <w:rPr>
          <w:color w:val="000000"/>
        </w:rPr>
        <w:t>Проти – 0</w:t>
      </w:r>
    </w:p>
    <w:p w:rsidR="00820DA5" w:rsidRDefault="00820DA5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</w:rPr>
      </w:pPr>
      <w:r>
        <w:rPr>
          <w:color w:val="000000"/>
        </w:rPr>
        <w:t>Утримались – 0</w:t>
      </w:r>
    </w:p>
    <w:p w:rsidR="00820DA5" w:rsidRDefault="00820DA5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</w:rPr>
      </w:pPr>
      <w:r>
        <w:rPr>
          <w:color w:val="000000"/>
        </w:rPr>
        <w:t>Відсутні – 9</w:t>
      </w:r>
    </w:p>
    <w:p w:rsidR="00820DA5" w:rsidRDefault="00820DA5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</w:rPr>
      </w:pPr>
    </w:p>
    <w:p w:rsidR="00820DA5" w:rsidRDefault="00820DA5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</w:rPr>
      </w:pPr>
      <w:r>
        <w:rPr>
          <w:b/>
          <w:color w:val="000000"/>
        </w:rPr>
        <w:t xml:space="preserve">Вирішили: </w:t>
      </w:r>
      <w:r>
        <w:rPr>
          <w:color w:val="000000"/>
        </w:rPr>
        <w:t>рішення № 7 додається.</w:t>
      </w:r>
    </w:p>
    <w:p w:rsidR="00820DA5" w:rsidRDefault="00820DA5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</w:rPr>
      </w:pPr>
    </w:p>
    <w:p w:rsidR="00E77B0F" w:rsidRDefault="00820DA5" w:rsidP="00820DA5">
      <w:pPr>
        <w:ind w:right="-284"/>
        <w:jc w:val="both"/>
        <w:rPr>
          <w:lang w:val="uk-UA"/>
        </w:rPr>
      </w:pPr>
      <w:r>
        <w:rPr>
          <w:color w:val="000000"/>
        </w:rPr>
        <w:t xml:space="preserve">По </w:t>
      </w:r>
      <w:r>
        <w:rPr>
          <w:b/>
          <w:color w:val="000000"/>
        </w:rPr>
        <w:t xml:space="preserve">восьмому питанню </w:t>
      </w:r>
      <w:r w:rsidRPr="00820DA5">
        <w:rPr>
          <w:color w:val="000000"/>
        </w:rPr>
        <w:t>порядку денного</w:t>
      </w:r>
      <w:r>
        <w:rPr>
          <w:b/>
          <w:color w:val="000000"/>
        </w:rPr>
        <w:t xml:space="preserve"> «</w:t>
      </w:r>
      <w:r w:rsidRPr="00820DA5">
        <w:rPr>
          <w:lang w:val="uk-UA"/>
        </w:rPr>
        <w:t xml:space="preserve">Про </w:t>
      </w:r>
      <w:r w:rsidRPr="00820DA5">
        <w:rPr>
          <w:color w:val="000000"/>
          <w:lang w:val="uk-UA"/>
        </w:rPr>
        <w:t xml:space="preserve">передачу майна, що належало до спільної власності територіальних громад та використовувалось у діяльності відокремлених структурних </w:t>
      </w:r>
      <w:proofErr w:type="gramStart"/>
      <w:r w:rsidRPr="00820DA5">
        <w:rPr>
          <w:color w:val="000000"/>
          <w:lang w:val="uk-UA"/>
        </w:rPr>
        <w:t>підрозділів  КНП</w:t>
      </w:r>
      <w:proofErr w:type="gramEnd"/>
      <w:r w:rsidRPr="00820DA5">
        <w:rPr>
          <w:color w:val="000000"/>
          <w:lang w:val="uk-UA"/>
        </w:rPr>
        <w:t xml:space="preserve"> «Жовківська лікарня»  у комунальну власність</w:t>
      </w:r>
      <w:r w:rsidR="005F17E9">
        <w:rPr>
          <w:color w:val="000000"/>
          <w:lang w:val="uk-UA"/>
        </w:rPr>
        <w:t xml:space="preserve"> </w:t>
      </w:r>
      <w:r w:rsidRPr="00820DA5">
        <w:rPr>
          <w:color w:val="000000"/>
          <w:lang w:val="uk-UA"/>
        </w:rPr>
        <w:t xml:space="preserve">(на баланс)  </w:t>
      </w:r>
      <w:proofErr w:type="spellStart"/>
      <w:r w:rsidRPr="00820DA5">
        <w:rPr>
          <w:color w:val="000000"/>
          <w:lang w:val="uk-UA"/>
        </w:rPr>
        <w:t>Великомостівської</w:t>
      </w:r>
      <w:proofErr w:type="spellEnd"/>
      <w:r w:rsidRPr="00820DA5">
        <w:rPr>
          <w:color w:val="000000"/>
          <w:lang w:val="uk-UA"/>
        </w:rPr>
        <w:t xml:space="preserve"> міської </w:t>
      </w:r>
      <w:r>
        <w:rPr>
          <w:lang w:val="uk-UA"/>
        </w:rPr>
        <w:t xml:space="preserve"> ради» </w:t>
      </w:r>
      <w:r w:rsidR="005F17E9">
        <w:rPr>
          <w:lang w:val="uk-UA"/>
        </w:rPr>
        <w:t xml:space="preserve">доповідає </w:t>
      </w:r>
      <w:r w:rsidR="00E77B0F">
        <w:rPr>
          <w:lang w:val="uk-UA"/>
        </w:rPr>
        <w:t xml:space="preserve">начальник юридичного відділу </w:t>
      </w:r>
      <w:proofErr w:type="spellStart"/>
      <w:r w:rsidR="00E77B0F">
        <w:rPr>
          <w:lang w:val="uk-UA"/>
        </w:rPr>
        <w:t>Іващук</w:t>
      </w:r>
      <w:proofErr w:type="spellEnd"/>
      <w:r w:rsidR="00E77B0F">
        <w:rPr>
          <w:lang w:val="uk-UA"/>
        </w:rPr>
        <w:t xml:space="preserve"> І.П.</w:t>
      </w:r>
    </w:p>
    <w:p w:rsidR="00E77B0F" w:rsidRDefault="00E77B0F" w:rsidP="00820DA5">
      <w:pPr>
        <w:ind w:right="-284"/>
        <w:jc w:val="both"/>
        <w:rPr>
          <w:lang w:val="uk-UA"/>
        </w:rPr>
      </w:pPr>
    </w:p>
    <w:p w:rsidR="00820DA5" w:rsidRDefault="00E77B0F" w:rsidP="00820DA5">
      <w:pPr>
        <w:ind w:right="-284"/>
        <w:jc w:val="both"/>
        <w:rPr>
          <w:b/>
          <w:color w:val="000000"/>
        </w:rPr>
      </w:pPr>
      <w:r>
        <w:rPr>
          <w:b/>
          <w:lang w:val="uk-UA"/>
        </w:rPr>
        <w:t>Голосували</w:t>
      </w:r>
      <w:r w:rsidR="00820DA5" w:rsidRPr="00820DA5">
        <w:rPr>
          <w:color w:val="000000"/>
          <w:lang w:val="uk-UA"/>
        </w:rPr>
        <w:t xml:space="preserve"> </w:t>
      </w:r>
      <w:r>
        <w:rPr>
          <w:b/>
          <w:color w:val="000000"/>
        </w:rPr>
        <w:t xml:space="preserve">(за основу та в </w:t>
      </w:r>
      <w:proofErr w:type="spellStart"/>
      <w:r>
        <w:rPr>
          <w:b/>
          <w:color w:val="000000"/>
        </w:rPr>
        <w:t>цілому</w:t>
      </w:r>
      <w:proofErr w:type="spellEnd"/>
      <w:r>
        <w:rPr>
          <w:b/>
          <w:color w:val="000000"/>
        </w:rPr>
        <w:t>):</w:t>
      </w:r>
    </w:p>
    <w:p w:rsidR="00E77B0F" w:rsidRDefault="00E77B0F" w:rsidP="00820DA5">
      <w:pPr>
        <w:ind w:right="-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За – 16</w:t>
      </w:r>
    </w:p>
    <w:p w:rsidR="00E77B0F" w:rsidRDefault="00E77B0F" w:rsidP="00820DA5">
      <w:pPr>
        <w:ind w:right="-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Проти – 0</w:t>
      </w:r>
    </w:p>
    <w:p w:rsidR="00E77B0F" w:rsidRDefault="00E77B0F" w:rsidP="00820DA5">
      <w:pPr>
        <w:ind w:right="-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Утримались – 1</w:t>
      </w:r>
    </w:p>
    <w:p w:rsidR="00E77B0F" w:rsidRDefault="00E77B0F" w:rsidP="00820DA5">
      <w:pPr>
        <w:ind w:right="-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Відсутні – 10 </w:t>
      </w:r>
    </w:p>
    <w:p w:rsidR="00DD04D9" w:rsidRDefault="00DD04D9" w:rsidP="00820DA5">
      <w:pPr>
        <w:ind w:right="-284"/>
        <w:jc w:val="both"/>
        <w:rPr>
          <w:color w:val="000000"/>
          <w:lang w:val="uk-UA"/>
        </w:rPr>
      </w:pPr>
    </w:p>
    <w:p w:rsidR="00DD04D9" w:rsidRDefault="00DD04D9" w:rsidP="00820DA5">
      <w:pPr>
        <w:ind w:right="-284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Вирішили: </w:t>
      </w:r>
      <w:r>
        <w:rPr>
          <w:color w:val="000000"/>
          <w:lang w:val="uk-UA"/>
        </w:rPr>
        <w:t>рішення № 8 додається.</w:t>
      </w:r>
    </w:p>
    <w:p w:rsidR="00DD04D9" w:rsidRDefault="00DD04D9" w:rsidP="00820DA5">
      <w:pPr>
        <w:ind w:right="-284"/>
        <w:jc w:val="both"/>
        <w:rPr>
          <w:color w:val="000000"/>
          <w:lang w:val="uk-UA"/>
        </w:rPr>
      </w:pPr>
    </w:p>
    <w:p w:rsidR="00DD04D9" w:rsidRDefault="00DD04D9" w:rsidP="00820DA5">
      <w:pPr>
        <w:ind w:right="-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Всі питання порядку денного вичерпані. </w:t>
      </w:r>
    </w:p>
    <w:p w:rsidR="00DD04D9" w:rsidRDefault="00DD04D9" w:rsidP="00820DA5">
      <w:pPr>
        <w:ind w:right="-284"/>
        <w:jc w:val="both"/>
        <w:rPr>
          <w:color w:val="000000"/>
          <w:lang w:val="uk-UA"/>
        </w:rPr>
      </w:pPr>
    </w:p>
    <w:p w:rsidR="00DD04D9" w:rsidRDefault="00DD04D9" w:rsidP="00820DA5">
      <w:pPr>
        <w:ind w:right="-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Сесія закінчила роботу о 16.20 год.</w:t>
      </w:r>
    </w:p>
    <w:p w:rsidR="00DD04D9" w:rsidRDefault="00DD04D9" w:rsidP="00820DA5">
      <w:pPr>
        <w:ind w:right="-284"/>
        <w:jc w:val="both"/>
        <w:rPr>
          <w:color w:val="000000"/>
          <w:lang w:val="uk-UA"/>
        </w:rPr>
      </w:pPr>
    </w:p>
    <w:p w:rsidR="00DD04D9" w:rsidRDefault="00DD04D9" w:rsidP="00820DA5">
      <w:pPr>
        <w:ind w:right="-284"/>
        <w:jc w:val="both"/>
        <w:rPr>
          <w:color w:val="000000"/>
          <w:lang w:val="uk-UA"/>
        </w:rPr>
      </w:pPr>
    </w:p>
    <w:p w:rsidR="00DD04D9" w:rsidRDefault="00DD04D9" w:rsidP="00820DA5">
      <w:pPr>
        <w:ind w:right="-284"/>
        <w:jc w:val="both"/>
        <w:rPr>
          <w:color w:val="000000"/>
          <w:lang w:val="uk-UA"/>
        </w:rPr>
      </w:pPr>
    </w:p>
    <w:p w:rsidR="00DD04D9" w:rsidRDefault="00DD04D9" w:rsidP="00820DA5">
      <w:pPr>
        <w:ind w:right="-284"/>
        <w:jc w:val="both"/>
        <w:rPr>
          <w:color w:val="000000"/>
          <w:lang w:val="uk-UA"/>
        </w:rPr>
      </w:pPr>
    </w:p>
    <w:p w:rsidR="00DD04D9" w:rsidRPr="00DD04D9" w:rsidRDefault="00DD04D9" w:rsidP="00820DA5">
      <w:pPr>
        <w:ind w:right="-284"/>
        <w:jc w:val="both"/>
        <w:rPr>
          <w:color w:val="000000"/>
          <w:lang w:val="uk-UA"/>
        </w:rPr>
      </w:pPr>
    </w:p>
    <w:p w:rsidR="00820DA5" w:rsidRDefault="00DD04D9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b/>
          <w:color w:val="000000"/>
        </w:rPr>
      </w:pPr>
      <w:r>
        <w:rPr>
          <w:b/>
          <w:color w:val="000000"/>
        </w:rPr>
        <w:t xml:space="preserve">Міський голова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Олег ВОЛЬСЬКИЙ</w:t>
      </w:r>
    </w:p>
    <w:p w:rsidR="00DD04D9" w:rsidRDefault="00DD04D9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b/>
          <w:color w:val="000000"/>
        </w:rPr>
      </w:pPr>
    </w:p>
    <w:p w:rsidR="00DD04D9" w:rsidRDefault="00DD04D9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b/>
          <w:color w:val="000000"/>
        </w:rPr>
      </w:pPr>
    </w:p>
    <w:p w:rsidR="00DD04D9" w:rsidRDefault="00DD04D9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b/>
          <w:color w:val="000000"/>
        </w:rPr>
      </w:pPr>
    </w:p>
    <w:p w:rsidR="00DD04D9" w:rsidRDefault="00DD04D9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b/>
          <w:color w:val="000000"/>
        </w:rPr>
      </w:pPr>
    </w:p>
    <w:p w:rsidR="00DD04D9" w:rsidRPr="00820DA5" w:rsidRDefault="00DD04D9" w:rsidP="00E02AA5">
      <w:pPr>
        <w:pStyle w:val="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b/>
          <w:color w:val="000000"/>
        </w:rPr>
      </w:pPr>
      <w:r>
        <w:rPr>
          <w:b/>
          <w:color w:val="000000"/>
        </w:rPr>
        <w:t xml:space="preserve">Секретар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bookmarkStart w:id="0" w:name="_GoBack"/>
      <w:bookmarkEnd w:id="0"/>
      <w:r>
        <w:rPr>
          <w:b/>
          <w:color w:val="000000"/>
        </w:rPr>
        <w:t>Марта ГРЕНЬ</w:t>
      </w:r>
    </w:p>
    <w:p w:rsidR="007B4EE3" w:rsidRPr="00E02AA5" w:rsidRDefault="007B4EE3" w:rsidP="008E7CA6">
      <w:pPr>
        <w:tabs>
          <w:tab w:val="left" w:pos="3285"/>
        </w:tabs>
        <w:jc w:val="both"/>
        <w:rPr>
          <w:lang w:val="uk-UA"/>
        </w:rPr>
      </w:pPr>
    </w:p>
    <w:p w:rsidR="008E7CA6" w:rsidRPr="007B4EE3" w:rsidRDefault="008E7CA6" w:rsidP="00EF52D2">
      <w:pPr>
        <w:ind w:right="-142"/>
        <w:jc w:val="both"/>
        <w:rPr>
          <w:szCs w:val="26"/>
          <w:lang w:val="uk-UA"/>
        </w:rPr>
      </w:pPr>
    </w:p>
    <w:p w:rsidR="0006496C" w:rsidRPr="0006496C" w:rsidRDefault="0006496C" w:rsidP="00EF52D2">
      <w:pPr>
        <w:ind w:right="-142"/>
        <w:jc w:val="both"/>
        <w:rPr>
          <w:b/>
          <w:szCs w:val="26"/>
          <w:lang w:val="uk-UA"/>
        </w:rPr>
      </w:pPr>
    </w:p>
    <w:p w:rsidR="00EF52D2" w:rsidRPr="00EF52D2" w:rsidRDefault="00EF52D2" w:rsidP="006417C5">
      <w:pPr>
        <w:shd w:val="clear" w:color="auto" w:fill="FFFFFF"/>
        <w:spacing w:line="300" w:lineRule="atLeast"/>
        <w:jc w:val="both"/>
        <w:rPr>
          <w:color w:val="000000"/>
          <w:lang w:val="uk-UA"/>
        </w:rPr>
      </w:pPr>
    </w:p>
    <w:p w:rsidR="00A24B29" w:rsidRPr="006417C5" w:rsidRDefault="00A24B29" w:rsidP="001C2F99">
      <w:pPr>
        <w:jc w:val="both"/>
        <w:rPr>
          <w:color w:val="000000"/>
          <w:szCs w:val="26"/>
          <w:lang w:val="uk-UA"/>
        </w:rPr>
      </w:pPr>
    </w:p>
    <w:p w:rsidR="001C2F99" w:rsidRPr="00C95CE8" w:rsidRDefault="001C2F99" w:rsidP="00C95CE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AB0045" w:rsidRPr="00AB0045" w:rsidRDefault="00AB0045" w:rsidP="0039468E">
      <w:pPr>
        <w:rPr>
          <w:lang w:val="uk-UA"/>
        </w:rPr>
      </w:pPr>
    </w:p>
    <w:sectPr w:rsidR="00AB0045" w:rsidRPr="00AB00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79"/>
    <w:rsid w:val="00031F98"/>
    <w:rsid w:val="0006496C"/>
    <w:rsid w:val="000D5835"/>
    <w:rsid w:val="001C2F99"/>
    <w:rsid w:val="0039468E"/>
    <w:rsid w:val="003D5A82"/>
    <w:rsid w:val="003F5979"/>
    <w:rsid w:val="00484F9B"/>
    <w:rsid w:val="004B7403"/>
    <w:rsid w:val="005372C6"/>
    <w:rsid w:val="005C7BFB"/>
    <w:rsid w:val="005F17E9"/>
    <w:rsid w:val="00634CF5"/>
    <w:rsid w:val="006417C5"/>
    <w:rsid w:val="007B4EE3"/>
    <w:rsid w:val="00820DA5"/>
    <w:rsid w:val="008E7CA6"/>
    <w:rsid w:val="009116AA"/>
    <w:rsid w:val="00914999"/>
    <w:rsid w:val="009A52BD"/>
    <w:rsid w:val="00A24B29"/>
    <w:rsid w:val="00A822DB"/>
    <w:rsid w:val="00AB0045"/>
    <w:rsid w:val="00B557D4"/>
    <w:rsid w:val="00C2643E"/>
    <w:rsid w:val="00C76037"/>
    <w:rsid w:val="00C95CE8"/>
    <w:rsid w:val="00CF1AFB"/>
    <w:rsid w:val="00D92EBB"/>
    <w:rsid w:val="00DD04D9"/>
    <w:rsid w:val="00E02AA5"/>
    <w:rsid w:val="00E23C68"/>
    <w:rsid w:val="00E71784"/>
    <w:rsid w:val="00E77B0F"/>
    <w:rsid w:val="00E87F61"/>
    <w:rsid w:val="00EF52D2"/>
    <w:rsid w:val="00F56647"/>
    <w:rsid w:val="00F92D4B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91E5F-7292-4336-9C36-9865AC37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9B"/>
    <w:pPr>
      <w:ind w:left="720"/>
      <w:contextualSpacing/>
    </w:pPr>
    <w:rPr>
      <w:lang w:val="uk-UA"/>
    </w:rPr>
  </w:style>
  <w:style w:type="paragraph" w:customStyle="1" w:styleId="1">
    <w:name w:val="Обычный1"/>
    <w:rsid w:val="00C9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4043,baiaagaaboqcaaadqwqaaawhcwaaaaaaaaaaaaaaaaaaaaaaaaaaaaaaaaaaaaaaaaaaaaaaaaaaaaaaaaaaaaaaaaaaaaaaaaaaaaaaaaaaaaaaaaaaaaaaaaaaaaaaaaaaaaaaaaaaaaaaaaaaaaaaaaaaaaaaaaaaaaaaaaaaaaaaaaaaaaaaaaaaaaaaaaaaaaaaaaaaaaaaaaaaaaaaaaaaaaaaaaaaaaaa"/>
    <w:rsid w:val="008E7CA6"/>
  </w:style>
  <w:style w:type="paragraph" w:customStyle="1" w:styleId="FR1">
    <w:name w:val="FR1"/>
    <w:rsid w:val="008E7CA6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6</Pages>
  <Words>6387</Words>
  <Characters>3641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2021-06-29T15:21:00Z</dcterms:created>
  <dcterms:modified xsi:type="dcterms:W3CDTF">2021-06-30T08:09:00Z</dcterms:modified>
</cp:coreProperties>
</file>