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1"/>
        <w:gridCol w:w="4495"/>
        <w:gridCol w:w="1598"/>
      </w:tblGrid>
      <w:tr w:rsidR="005B286D" w:rsidRPr="00231450" w:rsidTr="002A3F48">
        <w:tc>
          <w:tcPr>
            <w:tcW w:w="3547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Надання відомостей з ДЗК у формі витягів з ДЗК про земельну ділянку</w:t>
            </w:r>
          </w:p>
        </w:tc>
        <w:tc>
          <w:tcPr>
            <w:tcW w:w="4505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  <w:t>UA298999980334159879027013871</w:t>
            </w:r>
          </w:p>
        </w:tc>
        <w:tc>
          <w:tcPr>
            <w:tcW w:w="1605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166,40</w:t>
            </w:r>
          </w:p>
        </w:tc>
      </w:tr>
      <w:tr w:rsidR="005B286D" w:rsidRPr="00231450" w:rsidTr="002A3F48">
        <w:tc>
          <w:tcPr>
            <w:tcW w:w="3547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Надання відомостей з ДЗК у формі витягу з ДЗК про землі в межах території </w:t>
            </w:r>
            <w:proofErr w:type="spellStart"/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адмінс</w:t>
            </w:r>
            <w:proofErr w:type="spellEnd"/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-територіальних одиниць </w:t>
            </w: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/>
              </w:rPr>
              <w:t>(0.06%)</w:t>
            </w:r>
          </w:p>
        </w:tc>
        <w:tc>
          <w:tcPr>
            <w:tcW w:w="4505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231450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en-US"/>
              </w:rPr>
              <w:t>UA298999980334159879027013871</w:t>
            </w:r>
          </w:p>
        </w:tc>
        <w:tc>
          <w:tcPr>
            <w:tcW w:w="1605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199,68</w:t>
            </w:r>
          </w:p>
        </w:tc>
      </w:tr>
      <w:tr w:rsidR="005B286D" w:rsidRPr="00231450" w:rsidTr="002A3F48">
        <w:tc>
          <w:tcPr>
            <w:tcW w:w="3547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Надання відомостей з ДЗК у формі витягу з ДЗК про обмеження у використанні земель</w:t>
            </w:r>
          </w:p>
        </w:tc>
        <w:tc>
          <w:tcPr>
            <w:tcW w:w="4505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en-US"/>
              </w:rPr>
              <w:t>UA298999980334159879027013871</w:t>
            </w:r>
          </w:p>
        </w:tc>
        <w:tc>
          <w:tcPr>
            <w:tcW w:w="1605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183,04</w:t>
            </w:r>
          </w:p>
        </w:tc>
      </w:tr>
      <w:tr w:rsidR="005B286D" w:rsidRPr="00231450" w:rsidTr="002A3F48">
        <w:tc>
          <w:tcPr>
            <w:tcW w:w="3547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Виправлення технічної помилки у відомостях ДЗК не з вини органу, що здійснює його ведення</w:t>
            </w:r>
          </w:p>
        </w:tc>
        <w:tc>
          <w:tcPr>
            <w:tcW w:w="4505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231450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en-US"/>
              </w:rPr>
              <w:t>UA298999980334159879027013871</w:t>
            </w:r>
          </w:p>
        </w:tc>
        <w:tc>
          <w:tcPr>
            <w:tcW w:w="1605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33,28</w:t>
            </w:r>
          </w:p>
        </w:tc>
      </w:tr>
      <w:tr w:rsidR="005B286D" w:rsidRPr="00231450" w:rsidTr="002A3F48">
        <w:tc>
          <w:tcPr>
            <w:tcW w:w="3547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Надання відомостей з ДЗК у формі викопіювання з картографічної основи Д</w:t>
            </w: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/>
              </w:rPr>
              <w:t>P</w:t>
            </w: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К, кадастрової карти(плану)</w:t>
            </w:r>
          </w:p>
        </w:tc>
        <w:tc>
          <w:tcPr>
            <w:tcW w:w="4505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en-US"/>
              </w:rPr>
              <w:t>UA298999980334159879027013871</w:t>
            </w:r>
          </w:p>
        </w:tc>
        <w:tc>
          <w:tcPr>
            <w:tcW w:w="1605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99,84</w:t>
            </w:r>
          </w:p>
        </w:tc>
      </w:tr>
      <w:tr w:rsidR="005B286D" w:rsidRPr="00231450" w:rsidTr="002A3F48">
        <w:tc>
          <w:tcPr>
            <w:tcW w:w="3547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Надання відомостей з ДЗК у формі копій документів, що створюються під час ведення ДЗК</w:t>
            </w:r>
          </w:p>
        </w:tc>
        <w:tc>
          <w:tcPr>
            <w:tcW w:w="4505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en-US"/>
              </w:rPr>
              <w:t>UA298999980334159879027013871</w:t>
            </w:r>
          </w:p>
        </w:tc>
        <w:tc>
          <w:tcPr>
            <w:tcW w:w="1605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99,84</w:t>
            </w:r>
          </w:p>
        </w:tc>
      </w:tr>
      <w:tr w:rsidR="005B286D" w:rsidRPr="00231450" w:rsidTr="002A3F48">
        <w:tc>
          <w:tcPr>
            <w:tcW w:w="3547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Надання відомостей з ДЗК у формі витягів з Д</w:t>
            </w: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/>
              </w:rPr>
              <w:t>P</w:t>
            </w: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К про </w:t>
            </w:r>
            <w:proofErr w:type="spellStart"/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зем</w:t>
            </w:r>
            <w:proofErr w:type="spellEnd"/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ділянку з усіма </w:t>
            </w:r>
            <w:proofErr w:type="spellStart"/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відом</w:t>
            </w:r>
            <w:proofErr w:type="spellEnd"/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внес</w:t>
            </w:r>
            <w:proofErr w:type="spellEnd"/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. до Поземельної книги, крім відомостей про РП</w:t>
            </w:r>
          </w:p>
        </w:tc>
        <w:tc>
          <w:tcPr>
            <w:tcW w:w="4505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en-US"/>
              </w:rPr>
              <w:t>UA298999980334159879027013871</w:t>
            </w:r>
          </w:p>
        </w:tc>
        <w:tc>
          <w:tcPr>
            <w:tcW w:w="1605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166,40</w:t>
            </w:r>
          </w:p>
        </w:tc>
      </w:tr>
      <w:tr w:rsidR="005B286D" w:rsidRPr="00231450" w:rsidTr="002A3F48">
        <w:tc>
          <w:tcPr>
            <w:tcW w:w="3547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Надання відомостей з ДЗК у формі довідки, що містить узагальнюючу інформацію про землі території</w:t>
            </w:r>
          </w:p>
        </w:tc>
        <w:tc>
          <w:tcPr>
            <w:tcW w:w="4505" w:type="dxa"/>
          </w:tcPr>
          <w:p w:rsidR="005B286D" w:rsidRPr="00231450" w:rsidRDefault="005B286D" w:rsidP="005B286D">
            <w:pPr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en-US"/>
              </w:rPr>
              <w:t>UA298999980334159879027013871</w:t>
            </w:r>
          </w:p>
        </w:tc>
        <w:tc>
          <w:tcPr>
            <w:tcW w:w="1605" w:type="dxa"/>
          </w:tcPr>
          <w:p w:rsidR="005B286D" w:rsidRPr="00231450" w:rsidRDefault="005B286D" w:rsidP="005B286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14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199,68</w:t>
            </w:r>
          </w:p>
        </w:tc>
      </w:tr>
    </w:tbl>
    <w:p w:rsidR="00F54306" w:rsidRDefault="00F54306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Призначення платежу: 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31BA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«06-01 Надання відомостей з ДЗК у формі витягів з ДЗК про земельну ділянку»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31BA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0,05% (</w:t>
      </w:r>
      <w:r w:rsidR="005E450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1</w:t>
      </w:r>
      <w:r w:rsidR="0023145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66</w:t>
      </w:r>
      <w:r w:rsidR="005E450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,</w:t>
      </w:r>
      <w:r w:rsidR="0023145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4</w:t>
      </w:r>
      <w:r w:rsidR="005E450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0</w:t>
      </w:r>
      <w:r w:rsidRPr="00131BA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грн)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Отримувач коштів: 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 xml:space="preserve">ГУК Львів/Жовківська ТГ/22012500 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>Код ЄДРПОУ 38008294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 xml:space="preserve">Номер рахунку : </w:t>
      </w:r>
      <w:r w:rsidRPr="00131BA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UA298999980334159879027013871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>ККД: 22012500</w:t>
      </w:r>
    </w:p>
    <w:p w:rsidR="00131BAC" w:rsidRPr="00231450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31450">
        <w:rPr>
          <w:rFonts w:ascii="Times New Roman" w:eastAsia="Calibri" w:hAnsi="Times New Roman" w:cs="Times New Roman"/>
          <w:b/>
          <w:color w:val="auto"/>
          <w:lang w:eastAsia="en-US" w:bidi="ar-SA"/>
        </w:rPr>
        <w:t>ДОДАТКОВО до 06-01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Призначення платежу: 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31BA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«06-01 Надання відомостей з ДЗК у формі витягів з ДЗК про земельну ділянку з відомостями про РП (ДРРП)»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0,025% - </w:t>
      </w:r>
      <w:r w:rsidR="00231450">
        <w:rPr>
          <w:rFonts w:ascii="Times New Roman" w:eastAsia="Calibri" w:hAnsi="Times New Roman" w:cs="Times New Roman"/>
          <w:b/>
          <w:color w:val="auto"/>
          <w:lang w:eastAsia="en-US" w:bidi="ar-SA"/>
        </w:rPr>
        <w:t>8</w:t>
      </w:r>
      <w:r w:rsidRPr="00131BAC">
        <w:rPr>
          <w:rFonts w:ascii="Times New Roman" w:eastAsia="Calibri" w:hAnsi="Times New Roman" w:cs="Times New Roman"/>
          <w:b/>
          <w:color w:val="auto"/>
          <w:lang w:eastAsia="en-US" w:bidi="ar-SA"/>
        </w:rPr>
        <w:t>0,00</w:t>
      </w: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>грн, паперова форма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Отримувач коштів: 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 xml:space="preserve">ГУК Львів/Жовківська ТГ/ ККД 22012700 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>Код ЄДРПОУ 38008294</w:t>
      </w:r>
    </w:p>
    <w:p w:rsidR="00131BAC" w:rsidRPr="00131BAC" w:rsidRDefault="00131BAC" w:rsidP="00131BAC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31BAC">
        <w:rPr>
          <w:rFonts w:ascii="Times New Roman" w:eastAsia="Calibri" w:hAnsi="Times New Roman" w:cs="Times New Roman"/>
          <w:color w:val="auto"/>
          <w:lang w:eastAsia="en-US" w:bidi="ar-SA"/>
        </w:rPr>
        <w:t xml:space="preserve">Номер рахунку : </w:t>
      </w:r>
      <w:r w:rsidRPr="00131BAC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UA628999980333249300041013871</w:t>
      </w:r>
      <w:bookmarkStart w:id="0" w:name="_GoBack"/>
      <w:bookmarkEnd w:id="0"/>
    </w:p>
    <w:sectPr w:rsidR="00131BAC" w:rsidRPr="00131BAC">
      <w:pgSz w:w="11900" w:h="16840"/>
      <w:pgMar w:top="651" w:right="709" w:bottom="651" w:left="1557" w:header="223" w:footer="22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C51" w:rsidRDefault="00C63C51">
      <w:r>
        <w:separator/>
      </w:r>
    </w:p>
  </w:endnote>
  <w:endnote w:type="continuationSeparator" w:id="0">
    <w:p w:rsidR="00C63C51" w:rsidRDefault="00C6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C51" w:rsidRDefault="00C63C51"/>
  </w:footnote>
  <w:footnote w:type="continuationSeparator" w:id="0">
    <w:p w:rsidR="00C63C51" w:rsidRDefault="00C63C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D1"/>
    <w:rsid w:val="00127139"/>
    <w:rsid w:val="00131BAC"/>
    <w:rsid w:val="001371D1"/>
    <w:rsid w:val="00212D66"/>
    <w:rsid w:val="00222BE6"/>
    <w:rsid w:val="00231450"/>
    <w:rsid w:val="002B6D2F"/>
    <w:rsid w:val="002E69FC"/>
    <w:rsid w:val="003B504B"/>
    <w:rsid w:val="004622A9"/>
    <w:rsid w:val="005B286D"/>
    <w:rsid w:val="005B3294"/>
    <w:rsid w:val="005E450D"/>
    <w:rsid w:val="006B3BA0"/>
    <w:rsid w:val="008209E8"/>
    <w:rsid w:val="00A378C8"/>
    <w:rsid w:val="00C63C51"/>
    <w:rsid w:val="00E76C88"/>
    <w:rsid w:val="00F5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4F8D"/>
  <w15:docId w15:val="{2DB95E6C-3FAB-4E65-89D4-7ADE7ABF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spacing w:line="254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Основной текст1"/>
    <w:basedOn w:val="a"/>
    <w:link w:val="a5"/>
    <w:pPr>
      <w:spacing w:after="520" w:line="324" w:lineRule="auto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line="314" w:lineRule="auto"/>
      <w:ind w:left="140" w:firstLine="220"/>
    </w:pPr>
    <w:rPr>
      <w:rFonts w:ascii="Times New Roman" w:eastAsia="Times New Roman" w:hAnsi="Times New Roman" w:cs="Times New Roman"/>
      <w:sz w:val="19"/>
      <w:szCs w:val="19"/>
    </w:rPr>
  </w:style>
  <w:style w:type="character" w:styleId="a6">
    <w:name w:val="Hyperlink"/>
    <w:basedOn w:val="a0"/>
    <w:uiPriority w:val="99"/>
    <w:unhideWhenUsed/>
    <w:rsid w:val="005E450D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5B286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ARTLINE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COMPUTER-01</cp:lastModifiedBy>
  <cp:revision>4</cp:revision>
  <dcterms:created xsi:type="dcterms:W3CDTF">2026-08-18T06:10:00Z</dcterms:created>
  <dcterms:modified xsi:type="dcterms:W3CDTF">2026-08-19T07:12:00Z</dcterms:modified>
</cp:coreProperties>
</file>