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4D" w:rsidRDefault="00EB7688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E0684D" w:rsidRDefault="00EB7688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E0684D" w:rsidRDefault="00EB7688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E0684D" w:rsidRDefault="00EB7688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D98FB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E0684D" w:rsidRDefault="00E0684D">
      <w:pPr>
        <w:rPr>
          <w:sz w:val="28"/>
        </w:rPr>
      </w:pPr>
    </w:p>
    <w:p w:rsidR="00E0684D" w:rsidRDefault="00E0684D">
      <w:pPr>
        <w:rPr>
          <w:sz w:val="28"/>
        </w:rPr>
      </w:pPr>
    </w:p>
    <w:p w:rsidR="00E0684D" w:rsidRDefault="00E0684D">
      <w:pPr>
        <w:spacing w:before="4"/>
        <w:rPr>
          <w:sz w:val="28"/>
        </w:rPr>
      </w:pPr>
    </w:p>
    <w:p w:rsidR="00E0684D" w:rsidRDefault="00EB7688">
      <w:pPr>
        <w:pStyle w:val="a3"/>
        <w:ind w:left="4069"/>
      </w:pPr>
      <w:r>
        <w:t>ТЕХНОЛОГІЧНА</w:t>
      </w:r>
      <w:r>
        <w:rPr>
          <w:spacing w:val="-17"/>
        </w:rPr>
        <w:t xml:space="preserve"> </w:t>
      </w:r>
      <w:r>
        <w:rPr>
          <w:spacing w:val="-2"/>
        </w:rPr>
        <w:t>КАРТКА</w:t>
      </w:r>
      <w:r w:rsidR="00E24F7C">
        <w:rPr>
          <w:spacing w:val="-2"/>
        </w:rPr>
        <w:t xml:space="preserve"> 00960</w:t>
      </w:r>
    </w:p>
    <w:p w:rsidR="00E24F7C" w:rsidRDefault="00E24F7C">
      <w:pPr>
        <w:spacing w:before="21"/>
        <w:ind w:left="4408" w:hanging="2816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EB7688">
        <w:rPr>
          <w:b/>
          <w:sz w:val="24"/>
        </w:rPr>
        <w:t>адміністративної</w:t>
      </w:r>
      <w:r w:rsidR="00EB7688">
        <w:rPr>
          <w:b/>
          <w:spacing w:val="-9"/>
          <w:sz w:val="24"/>
        </w:rPr>
        <w:t xml:space="preserve"> </w:t>
      </w:r>
      <w:r w:rsidR="00EB7688">
        <w:rPr>
          <w:b/>
          <w:sz w:val="24"/>
        </w:rPr>
        <w:t>послуги</w:t>
      </w:r>
    </w:p>
    <w:p w:rsidR="00E0684D" w:rsidRDefault="00EB7688">
      <w:pPr>
        <w:spacing w:before="21"/>
        <w:ind w:left="4408" w:hanging="2816"/>
        <w:rPr>
          <w:b/>
          <w:sz w:val="24"/>
        </w:rPr>
      </w:pPr>
      <w:r>
        <w:rPr>
          <w:b/>
          <w:spacing w:val="-10"/>
          <w:sz w:val="24"/>
        </w:rPr>
        <w:t xml:space="preserve">        </w:t>
      </w:r>
      <w:bookmarkStart w:id="0" w:name="_GoBack"/>
      <w:bookmarkEnd w:id="0"/>
      <w:r>
        <w:rPr>
          <w:b/>
          <w:spacing w:val="-10"/>
          <w:sz w:val="24"/>
        </w:rPr>
        <w:t>Н</w:t>
      </w:r>
      <w:r>
        <w:rPr>
          <w:b/>
          <w:sz w:val="24"/>
        </w:rPr>
        <w:t>адання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допомоги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дітям,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виховуються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багатодітних сім’ях</w:t>
      </w:r>
    </w:p>
    <w:p w:rsidR="00E0684D" w:rsidRDefault="00E0684D">
      <w:pPr>
        <w:rPr>
          <w:b/>
          <w:sz w:val="20"/>
        </w:rPr>
      </w:pPr>
    </w:p>
    <w:p w:rsidR="00E0684D" w:rsidRDefault="00E0684D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E0684D">
        <w:trPr>
          <w:trHeight w:val="964"/>
        </w:trPr>
        <w:tc>
          <w:tcPr>
            <w:tcW w:w="479" w:type="dxa"/>
          </w:tcPr>
          <w:p w:rsidR="00E0684D" w:rsidRDefault="00EB7688">
            <w:pPr>
              <w:pStyle w:val="TableParagraph"/>
              <w:spacing w:before="56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E0684D" w:rsidRDefault="00EB7688">
            <w:pPr>
              <w:pStyle w:val="TableParagraph"/>
              <w:spacing w:before="56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E0684D" w:rsidRDefault="00EB7688">
            <w:pPr>
              <w:pStyle w:val="TableParagraph"/>
              <w:spacing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E0684D">
        <w:trPr>
          <w:trHeight w:val="4155"/>
        </w:trPr>
        <w:tc>
          <w:tcPr>
            <w:tcW w:w="479" w:type="dxa"/>
            <w:tcBorders>
              <w:bottom w:val="nil"/>
            </w:tcBorders>
          </w:tcPr>
          <w:p w:rsidR="00E0684D" w:rsidRDefault="00EB7688">
            <w:pPr>
              <w:pStyle w:val="TableParagraph"/>
              <w:spacing w:before="56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  <w:tcBorders>
              <w:bottom w:val="nil"/>
            </w:tcBorders>
          </w:tcPr>
          <w:p w:rsidR="00E0684D" w:rsidRDefault="00EB7688">
            <w:pPr>
              <w:pStyle w:val="TableParagraph"/>
              <w:spacing w:before="56"/>
              <w:ind w:left="60" w:right="126"/>
              <w:rPr>
                <w:sz w:val="26"/>
              </w:rPr>
            </w:pPr>
            <w:r>
              <w:rPr>
                <w:sz w:val="26"/>
              </w:rPr>
              <w:t>Ідентифікація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</w:t>
            </w:r>
            <w:r>
              <w:rPr>
                <w:sz w:val="26"/>
              </w:rPr>
              <w:t>допомоги дітям, які виховуються в багатодітних сім’ях</w:t>
            </w:r>
          </w:p>
        </w:tc>
        <w:tc>
          <w:tcPr>
            <w:tcW w:w="1984" w:type="dxa"/>
            <w:tcBorders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15" w:line="340" w:lineRule="atLeast"/>
              <w:ind w:left="60"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місцевого самоврядування,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</w:tcBorders>
          </w:tcPr>
          <w:p w:rsidR="00E0684D" w:rsidRDefault="00EB7688">
            <w:pPr>
              <w:pStyle w:val="TableParagraph"/>
              <w:spacing w:before="56"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</w:tcBorders>
          </w:tcPr>
          <w:p w:rsidR="00E0684D" w:rsidRDefault="00EB7688">
            <w:pPr>
              <w:pStyle w:val="TableParagraph"/>
              <w:spacing w:before="56"/>
              <w:ind w:left="64" w:right="357"/>
              <w:rPr>
                <w:sz w:val="26"/>
              </w:rPr>
            </w:pPr>
            <w:r>
              <w:rPr>
                <w:sz w:val="26"/>
              </w:rPr>
              <w:t xml:space="preserve">В день </w:t>
            </w:r>
            <w:r>
              <w:rPr>
                <w:spacing w:val="-2"/>
                <w:sz w:val="26"/>
              </w:rPr>
              <w:t>звернення</w:t>
            </w:r>
          </w:p>
        </w:tc>
      </w:tr>
      <w:tr w:rsidR="00E0684D">
        <w:trPr>
          <w:trHeight w:val="370"/>
        </w:trPr>
        <w:tc>
          <w:tcPr>
            <w:tcW w:w="479" w:type="dxa"/>
            <w:tcBorders>
              <w:top w:val="nil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16"/>
              <w:ind w:left="6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</w:tr>
      <w:tr w:rsidR="00E0684D">
        <w:trPr>
          <w:trHeight w:val="352"/>
        </w:trPr>
        <w:tc>
          <w:tcPr>
            <w:tcW w:w="479" w:type="dxa"/>
            <w:tcBorders>
              <w:bottom w:val="nil"/>
            </w:tcBorders>
          </w:tcPr>
          <w:p w:rsidR="00E0684D" w:rsidRDefault="00EB7688">
            <w:pPr>
              <w:pStyle w:val="TableParagraph"/>
              <w:spacing w:before="56" w:line="277" w:lineRule="exact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  <w:tcBorders>
              <w:bottom w:val="nil"/>
            </w:tcBorders>
          </w:tcPr>
          <w:p w:rsidR="00E0684D" w:rsidRDefault="00EB7688">
            <w:pPr>
              <w:pStyle w:val="TableParagraph"/>
              <w:spacing w:before="56" w:line="277" w:lineRule="exact"/>
              <w:ind w:left="6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</w:tc>
        <w:tc>
          <w:tcPr>
            <w:tcW w:w="1984" w:type="dxa"/>
            <w:tcBorders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 w:line="277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Суб’єкти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 w:line="277" w:lineRule="exact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</w:tcBorders>
          </w:tcPr>
          <w:p w:rsidR="00E0684D" w:rsidRDefault="00EB7688">
            <w:pPr>
              <w:pStyle w:val="TableParagraph"/>
              <w:spacing w:before="56" w:line="277" w:lineRule="exact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Впродовж</w:t>
            </w:r>
          </w:p>
        </w:tc>
      </w:tr>
      <w:tr w:rsidR="00E0684D">
        <w:trPr>
          <w:trHeight w:val="284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підтвердження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надання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4"/>
              <w:rPr>
                <w:sz w:val="26"/>
              </w:rPr>
            </w:pP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  <w:tr w:rsidR="00E0684D">
        <w:trPr>
          <w:trHeight w:val="283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z w:val="26"/>
              </w:rPr>
              <w:t>інформації,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що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інформації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4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z w:val="26"/>
              </w:rPr>
              <w:t>міститься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3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державних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4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електронних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3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інформаційних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4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z w:val="26"/>
              </w:rPr>
              <w:t>ресурсах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шляхом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3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електронної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83"/>
        </w:trPr>
        <w:tc>
          <w:tcPr>
            <w:tcW w:w="479" w:type="dxa"/>
            <w:tcBorders>
              <w:top w:val="nil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E0684D" w:rsidRDefault="00EB7688">
            <w:pPr>
              <w:pStyle w:val="TableParagraph"/>
              <w:spacing w:line="264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інформаційної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</w:tcBorders>
          </w:tcPr>
          <w:p w:rsidR="00E0684D" w:rsidRDefault="00E0684D">
            <w:pPr>
              <w:pStyle w:val="TableParagraph"/>
              <w:rPr>
                <w:sz w:val="20"/>
              </w:rPr>
            </w:pPr>
          </w:p>
        </w:tc>
      </w:tr>
      <w:tr w:rsidR="00E0684D">
        <w:trPr>
          <w:trHeight w:val="297"/>
        </w:trPr>
        <w:tc>
          <w:tcPr>
            <w:tcW w:w="479" w:type="dxa"/>
            <w:tcBorders>
              <w:top w:val="nil"/>
            </w:tcBorders>
          </w:tcPr>
          <w:p w:rsidR="00E0684D" w:rsidRDefault="00E0684D">
            <w:pPr>
              <w:pStyle w:val="TableParagraph"/>
            </w:pPr>
          </w:p>
        </w:tc>
        <w:tc>
          <w:tcPr>
            <w:tcW w:w="2641" w:type="dxa"/>
            <w:tcBorders>
              <w:top w:val="nil"/>
            </w:tcBorders>
          </w:tcPr>
          <w:p w:rsidR="00E0684D" w:rsidRDefault="00EB7688">
            <w:pPr>
              <w:pStyle w:val="TableParagraph"/>
              <w:spacing w:line="277" w:lineRule="exact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взаємодії</w:t>
            </w:r>
          </w:p>
        </w:tc>
        <w:tc>
          <w:tcPr>
            <w:tcW w:w="1984" w:type="dxa"/>
            <w:tcBorders>
              <w:top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000000"/>
            </w:tcBorders>
          </w:tcPr>
          <w:p w:rsidR="00E0684D" w:rsidRDefault="00E0684D">
            <w:pPr>
              <w:pStyle w:val="TableParagraph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</w:tcBorders>
          </w:tcPr>
          <w:p w:rsidR="00E0684D" w:rsidRDefault="00E0684D">
            <w:pPr>
              <w:pStyle w:val="TableParagraph"/>
            </w:pPr>
          </w:p>
        </w:tc>
      </w:tr>
      <w:tr w:rsidR="00E0684D">
        <w:trPr>
          <w:trHeight w:val="963"/>
        </w:trPr>
        <w:tc>
          <w:tcPr>
            <w:tcW w:w="479" w:type="dxa"/>
          </w:tcPr>
          <w:p w:rsidR="00E0684D" w:rsidRDefault="00EB7688">
            <w:pPr>
              <w:pStyle w:val="TableParagraph"/>
              <w:spacing w:before="56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E0684D" w:rsidRDefault="00EB7688">
            <w:pPr>
              <w:pStyle w:val="TableParagraph"/>
              <w:spacing w:before="44" w:line="300" w:lineRule="atLeast"/>
              <w:ind w:left="60" w:right="12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 допомоги дітям, які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44" w:line="300" w:lineRule="atLeast"/>
              <w:ind w:left="60"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44" w:line="300" w:lineRule="atLeast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Управління пенсійного забезпечення,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трьох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</w:tbl>
    <w:p w:rsidR="00E0684D" w:rsidRDefault="00E0684D">
      <w:pPr>
        <w:spacing w:before="210"/>
        <w:rPr>
          <w:b/>
          <w:sz w:val="20"/>
        </w:rPr>
      </w:pPr>
    </w:p>
    <w:p w:rsidR="00E0684D" w:rsidRDefault="00E0684D">
      <w:pPr>
        <w:rPr>
          <w:b/>
          <w:sz w:val="20"/>
        </w:rPr>
        <w:sectPr w:rsidR="00E0684D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E0684D" w:rsidRDefault="00EB7688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52106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E0684D" w:rsidRDefault="00EB7688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E0684D" w:rsidRDefault="00E0684D">
      <w:pPr>
        <w:pStyle w:val="a3"/>
        <w:spacing w:before="84"/>
        <w:rPr>
          <w:rFonts w:ascii="Arial"/>
          <w:sz w:val="12"/>
        </w:rPr>
      </w:pPr>
    </w:p>
    <w:p w:rsidR="00E0684D" w:rsidRDefault="00EB7688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E0684D" w:rsidRDefault="00EB7688">
      <w:pPr>
        <w:spacing w:before="24"/>
        <w:rPr>
          <w:rFonts w:ascii="Arial"/>
          <w:b/>
          <w:sz w:val="14"/>
        </w:rPr>
      </w:pPr>
      <w:r>
        <w:br w:type="column"/>
      </w:r>
    </w:p>
    <w:p w:rsidR="00E0684D" w:rsidRDefault="00EB7688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E0684D" w:rsidRDefault="00EB7688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97193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84D" w:rsidRDefault="00EB7688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E0684D" w:rsidRDefault="00E0684D">
      <w:pPr>
        <w:jc w:val="center"/>
        <w:rPr>
          <w:rFonts w:ascii="Arial"/>
          <w:b/>
          <w:sz w:val="14"/>
        </w:rPr>
        <w:sectPr w:rsidR="00E0684D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E0684D" w:rsidRDefault="00EB7688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E0684D">
        <w:trPr>
          <w:trHeight w:val="2458"/>
        </w:trPr>
        <w:tc>
          <w:tcPr>
            <w:tcW w:w="479" w:type="dxa"/>
          </w:tcPr>
          <w:p w:rsidR="00E0684D" w:rsidRDefault="00E0684D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</w:tcPr>
          <w:p w:rsidR="00E0684D" w:rsidRDefault="00EB7688">
            <w:pPr>
              <w:pStyle w:val="TableParagraph"/>
              <w:spacing w:before="56"/>
              <w:ind w:left="60"/>
              <w:rPr>
                <w:sz w:val="26"/>
              </w:rPr>
            </w:pPr>
            <w:r>
              <w:rPr>
                <w:sz w:val="26"/>
              </w:rPr>
              <w:t xml:space="preserve">виховуються в </w:t>
            </w:r>
            <w:r>
              <w:rPr>
                <w:spacing w:val="-2"/>
                <w:sz w:val="26"/>
              </w:rPr>
              <w:t>багатодітних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сім’ях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39" w:line="300" w:lineRule="atLeast"/>
              <w:ind w:left="362" w:right="341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надання страхових виплат, соціальних послуг, житлових </w:t>
            </w:r>
            <w:r>
              <w:rPr>
                <w:sz w:val="26"/>
              </w:rPr>
              <w:t>субсидій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0684D" w:rsidRDefault="00E0684D">
            <w:pPr>
              <w:pStyle w:val="TableParagraph"/>
              <w:rPr>
                <w:sz w:val="26"/>
              </w:rPr>
            </w:pPr>
          </w:p>
        </w:tc>
      </w:tr>
      <w:tr w:rsidR="00E0684D">
        <w:trPr>
          <w:trHeight w:val="1262"/>
        </w:trPr>
        <w:tc>
          <w:tcPr>
            <w:tcW w:w="479" w:type="dxa"/>
          </w:tcPr>
          <w:p w:rsidR="00E0684D" w:rsidRDefault="00EB7688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E0684D" w:rsidRDefault="00EB7688">
            <w:pPr>
              <w:pStyle w:val="TableParagraph"/>
              <w:spacing w:before="43" w:line="300" w:lineRule="atLeast"/>
              <w:ind w:left="60" w:right="369"/>
              <w:rPr>
                <w:sz w:val="26"/>
              </w:rPr>
            </w:pPr>
            <w:r>
              <w:rPr>
                <w:spacing w:val="-2"/>
                <w:sz w:val="26"/>
              </w:rPr>
              <w:t>Здійснення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виплати </w:t>
            </w:r>
            <w:r>
              <w:rPr>
                <w:sz w:val="26"/>
              </w:rPr>
              <w:t>допомоги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дітям,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які виховуються в багатодітних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сім’ях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60"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0684D" w:rsidRDefault="00EB7688">
            <w:pPr>
              <w:pStyle w:val="TableParagraph"/>
              <w:spacing w:before="56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E0684D" w:rsidRDefault="00EB7688">
      <w:pPr>
        <w:spacing w:before="290"/>
        <w:ind w:left="22" w:firstLine="426"/>
        <w:rPr>
          <w:sz w:val="26"/>
        </w:rPr>
      </w:pPr>
      <w:r>
        <w:rPr>
          <w:sz w:val="26"/>
        </w:rPr>
        <w:t>Загальна</w:t>
      </w:r>
      <w:r>
        <w:rPr>
          <w:spacing w:val="38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38"/>
          <w:sz w:val="26"/>
        </w:rPr>
        <w:t xml:space="preserve"> </w:t>
      </w:r>
      <w:r>
        <w:rPr>
          <w:sz w:val="26"/>
        </w:rPr>
        <w:t>днів</w:t>
      </w:r>
      <w:r>
        <w:rPr>
          <w:spacing w:val="39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38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9"/>
          <w:sz w:val="26"/>
        </w:rPr>
        <w:t xml:space="preserve"> </w:t>
      </w:r>
      <w:r>
        <w:rPr>
          <w:sz w:val="26"/>
        </w:rPr>
        <w:t>10</w:t>
      </w:r>
      <w:r>
        <w:rPr>
          <w:spacing w:val="38"/>
          <w:sz w:val="26"/>
        </w:rPr>
        <w:t xml:space="preserve"> </w:t>
      </w:r>
      <w:r>
        <w:rPr>
          <w:sz w:val="24"/>
        </w:rPr>
        <w:t>робочих</w:t>
      </w:r>
      <w:r>
        <w:rPr>
          <w:spacing w:val="36"/>
          <w:sz w:val="24"/>
        </w:rPr>
        <w:t xml:space="preserve"> </w:t>
      </w:r>
      <w:r>
        <w:rPr>
          <w:sz w:val="24"/>
        </w:rPr>
        <w:t>днів</w:t>
      </w:r>
      <w:r>
        <w:rPr>
          <w:spacing w:val="40"/>
          <w:sz w:val="24"/>
        </w:rPr>
        <w:t xml:space="preserve"> </w:t>
      </w:r>
      <w:r>
        <w:rPr>
          <w:sz w:val="26"/>
        </w:rPr>
        <w:t>після</w:t>
      </w:r>
      <w:r>
        <w:rPr>
          <w:spacing w:val="39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38"/>
          <w:sz w:val="26"/>
        </w:rPr>
        <w:t xml:space="preserve"> </w:t>
      </w:r>
      <w:r>
        <w:rPr>
          <w:sz w:val="26"/>
        </w:rPr>
        <w:t>заяви</w:t>
      </w:r>
      <w:r>
        <w:rPr>
          <w:spacing w:val="38"/>
          <w:sz w:val="26"/>
        </w:rPr>
        <w:t xml:space="preserve"> </w:t>
      </w:r>
      <w:r>
        <w:rPr>
          <w:sz w:val="26"/>
        </w:rPr>
        <w:t>та додаткових документів</w:t>
      </w:r>
    </w:p>
    <w:p w:rsidR="00E0684D" w:rsidRDefault="00E0684D">
      <w:pPr>
        <w:spacing w:before="298"/>
        <w:rPr>
          <w:sz w:val="26"/>
        </w:rPr>
      </w:pPr>
    </w:p>
    <w:p w:rsidR="00E0684D" w:rsidRDefault="00EB7688">
      <w:pPr>
        <w:pStyle w:val="a3"/>
        <w:spacing w:line="259" w:lineRule="auto"/>
        <w:ind w:left="22" w:right="5927"/>
      </w:pPr>
      <w:r>
        <w:t>Заступник начальника Головного управління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начальник</w:t>
      </w:r>
      <w:r>
        <w:rPr>
          <w:spacing w:val="-18"/>
        </w:rPr>
        <w:t xml:space="preserve"> </w:t>
      </w:r>
      <w:r>
        <w:t>Управління</w:t>
      </w:r>
    </w:p>
    <w:p w:rsidR="00E0684D" w:rsidRDefault="00EB7688">
      <w:pPr>
        <w:pStyle w:val="a3"/>
        <w:tabs>
          <w:tab w:val="left" w:pos="7527"/>
        </w:tabs>
        <w:spacing w:line="321" w:lineRule="exact"/>
        <w:ind w:left="22"/>
      </w:pPr>
      <w:r>
        <w:rPr>
          <w:spacing w:val="-2"/>
        </w:rPr>
        <w:t>обслуговування</w:t>
      </w:r>
      <w:r>
        <w:rPr>
          <w:spacing w:val="-5"/>
        </w:rPr>
        <w:t xml:space="preserve"> </w:t>
      </w:r>
      <w:r>
        <w:rPr>
          <w:spacing w:val="-2"/>
        </w:rPr>
        <w:t>громадян</w:t>
      </w:r>
      <w:r>
        <w:tab/>
        <w:t>Руслана</w:t>
      </w:r>
      <w:r>
        <w:rPr>
          <w:spacing w:val="-15"/>
        </w:rPr>
        <w:t xml:space="preserve"> </w:t>
      </w:r>
      <w:r>
        <w:rPr>
          <w:spacing w:val="-2"/>
        </w:rPr>
        <w:t>ІВАНКОВА</w:t>
      </w:r>
    </w:p>
    <w:sectPr w:rsidR="00E0684D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84D"/>
    <w:rsid w:val="00CA2825"/>
    <w:rsid w:val="00E0684D"/>
    <w:rsid w:val="00E24F7C"/>
    <w:rsid w:val="00E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4B6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1243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4</cp:revision>
  <dcterms:created xsi:type="dcterms:W3CDTF">2025-08-07T07:48:00Z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