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B1C6B" w14:paraId="0C1D9D66" w14:textId="77777777">
        <w:trPr>
          <w:tblCellSpacing w:w="0" w:type="dxa"/>
        </w:trPr>
        <w:tc>
          <w:tcPr>
            <w:tcW w:w="0" w:type="auto"/>
            <w:vAlign w:val="center"/>
          </w:tcPr>
          <w:p w14:paraId="28286401" w14:textId="77777777" w:rsidR="00FB1C6B" w:rsidRDefault="00FC66D8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30914C1D" w14:textId="77777777" w:rsidR="00FB1C6B" w:rsidRDefault="00FC66D8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31114696" w14:textId="77777777" w:rsidR="00AB2889" w:rsidRDefault="00AB2889" w:rsidP="00AB2889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7ECDBF41" w14:textId="77777777" w:rsidR="00AB2889" w:rsidRDefault="00AB2889" w:rsidP="00AB2889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362F2DDB" w14:textId="77777777" w:rsidR="00AB2889" w:rsidRDefault="00AB2889" w:rsidP="00AB2889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4AFEED2B" w14:textId="77777777" w:rsidR="00AB2889" w:rsidRDefault="00AB2889" w:rsidP="00AB2889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30DD76D2" w14:textId="627DBDF0" w:rsidR="00AB2889" w:rsidRDefault="0078601D" w:rsidP="00AB2889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>в</w:t>
            </w:r>
            <w:r w:rsidR="00AB2889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AB2889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64D32588" w14:textId="398ECB67" w:rsidR="00FB1C6B" w:rsidRDefault="00FC66D8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</w:p>
          <w:p w14:paraId="1353ACEC" w14:textId="77777777" w:rsidR="00FB1C6B" w:rsidRDefault="00FB1C6B">
            <w:pPr>
              <w:jc w:val="right"/>
            </w:pPr>
          </w:p>
        </w:tc>
      </w:tr>
      <w:tr w:rsidR="00FB1C6B" w14:paraId="3AC9244F" w14:textId="77777777">
        <w:trPr>
          <w:tblCellSpacing w:w="0" w:type="dxa"/>
        </w:trPr>
        <w:tc>
          <w:tcPr>
            <w:tcW w:w="0" w:type="auto"/>
            <w:vAlign w:val="center"/>
          </w:tcPr>
          <w:p w14:paraId="672C065A" w14:textId="458B7EC5" w:rsidR="00FB1C6B" w:rsidRDefault="00FC66D8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4F0E67">
              <w:rPr>
                <w:b/>
                <w:caps/>
              </w:rPr>
              <w:t>00208</w:t>
            </w:r>
          </w:p>
          <w:p w14:paraId="1EFCA2A8" w14:textId="77777777" w:rsidR="00FB1C6B" w:rsidRDefault="00FC66D8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5CF8D973" w14:textId="77777777" w:rsidR="00FB1C6B" w:rsidRDefault="00FB1C6B">
            <w:pPr>
              <w:spacing w:before="60" w:after="60"/>
              <w:ind w:firstLine="567"/>
              <w:jc w:val="center"/>
            </w:pPr>
          </w:p>
          <w:p w14:paraId="51BB097C" w14:textId="07D5BEBE" w:rsidR="00FB1C6B" w:rsidRPr="0055459A" w:rsidRDefault="0055459A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bookmarkStart w:id="0" w:name="_Hlk110842078"/>
            <w:r>
              <w:rPr>
                <w:b/>
                <w:u w:val="single"/>
              </w:rPr>
              <w:t>Продаж не на конкурентних засадах земельної ділянки несільськогосподарського призначення, на якій розташовані об</w:t>
            </w:r>
            <w:r w:rsidRPr="002D263A">
              <w:rPr>
                <w:b/>
                <w:u w:val="single"/>
                <w:lang w:val="ru-RU"/>
              </w:rPr>
              <w:t>’</w:t>
            </w:r>
            <w:proofErr w:type="spellStart"/>
            <w:r>
              <w:rPr>
                <w:b/>
                <w:u w:val="single"/>
              </w:rPr>
              <w:t>єкти</w:t>
            </w:r>
            <w:proofErr w:type="spellEnd"/>
            <w:r>
              <w:rPr>
                <w:b/>
                <w:u w:val="single"/>
              </w:rPr>
              <w:t xml:space="preserve"> нерухомого майна, які перебувають у власності громадян та юридичних осіб</w:t>
            </w:r>
          </w:p>
          <w:bookmarkEnd w:id="0"/>
          <w:p w14:paraId="0F67CBCB" w14:textId="77777777" w:rsidR="00FB1C6B" w:rsidRPr="00806A35" w:rsidRDefault="00FC66D8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806A35">
              <w:rPr>
                <w:caps/>
                <w:vertAlign w:val="superscript"/>
              </w:rPr>
              <w:t>(</w:t>
            </w:r>
            <w:r w:rsidRPr="00806A35">
              <w:rPr>
                <w:vertAlign w:val="superscript"/>
              </w:rPr>
              <w:t>назва адміністративної послуги)</w:t>
            </w:r>
          </w:p>
          <w:p w14:paraId="2BEE07B8" w14:textId="138B1D9E" w:rsidR="00FB1C6B" w:rsidRDefault="00FC66D8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D12806">
              <w:rPr>
                <w:b/>
                <w:sz w:val="28"/>
                <w:szCs w:val="28"/>
              </w:rPr>
              <w:t>Жовківськ</w:t>
            </w:r>
            <w:r w:rsidR="00D12806" w:rsidRPr="00D12806">
              <w:rPr>
                <w:b/>
                <w:sz w:val="28"/>
                <w:szCs w:val="28"/>
              </w:rPr>
              <w:t>а</w:t>
            </w:r>
            <w:r w:rsidRPr="00D12806">
              <w:rPr>
                <w:b/>
                <w:sz w:val="28"/>
                <w:szCs w:val="28"/>
              </w:rPr>
              <w:t xml:space="preserve"> міськ</w:t>
            </w:r>
            <w:r w:rsidR="00D12806" w:rsidRPr="00D12806">
              <w:rPr>
                <w:b/>
                <w:sz w:val="28"/>
                <w:szCs w:val="28"/>
              </w:rPr>
              <w:t>а</w:t>
            </w:r>
            <w:r w:rsidRPr="00D12806">
              <w:rPr>
                <w:b/>
                <w:sz w:val="28"/>
                <w:szCs w:val="28"/>
              </w:rPr>
              <w:t xml:space="preserve"> рад</w:t>
            </w:r>
            <w:r w:rsidR="00D12806" w:rsidRPr="00D12806">
              <w:rPr>
                <w:b/>
                <w:sz w:val="28"/>
                <w:szCs w:val="28"/>
              </w:rPr>
              <w:t>а</w:t>
            </w:r>
            <w:r w:rsidRPr="00D12806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FB1C6B" w14:paraId="672F914F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ADEBB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FB1C6B" w14:paraId="0AB634A6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7AB0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767E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7C7B3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2574BE53" w14:textId="0DF9FB85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8F296A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FB1C6B" w14:paraId="18425A6B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E6FA7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235C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5FC5" w14:textId="77777777" w:rsidR="00FB1C6B" w:rsidRDefault="00FC66D8" w:rsidP="00A04921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4F09D48B" w14:textId="31121355" w:rsidR="00FB1C6B" w:rsidRDefault="004F0E67" w:rsidP="00A04921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FC66D8">
                    <w:t>івторок – з 08.00 до 20.00 год.</w:t>
                  </w:r>
                </w:p>
                <w:p w14:paraId="472BB961" w14:textId="49468C2A" w:rsidR="00FB1C6B" w:rsidRDefault="004F0E67" w:rsidP="00A04921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FC66D8">
                    <w:t>ереда – четвер з 08.00 до 16.00 год.</w:t>
                  </w:r>
                </w:p>
                <w:p w14:paraId="6EB90AE2" w14:textId="77777777" w:rsidR="00F70356" w:rsidRDefault="004F0E67" w:rsidP="00A04921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FC66D8">
                    <w:t>’ятниця – субота з 08.00 год. до 15.00 год.</w:t>
                  </w:r>
                </w:p>
                <w:p w14:paraId="737392C1" w14:textId="3CFF2F97" w:rsidR="00FB1C6B" w:rsidRDefault="00F70356" w:rsidP="00A04921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без обідньої перерви </w:t>
                  </w:r>
                  <w:r w:rsidR="00FC66D8">
                    <w:t xml:space="preserve"> </w:t>
                  </w:r>
                </w:p>
                <w:p w14:paraId="33D1F21F" w14:textId="14EE0615" w:rsidR="00FB1C6B" w:rsidRDefault="004F0E67" w:rsidP="00A04921">
                  <w:pPr>
                    <w:framePr w:hSpace="180" w:wrap="around" w:vAnchor="text" w:hAnchor="margin" w:x="1" w:y="-727"/>
                    <w:jc w:val="both"/>
                  </w:pPr>
                  <w:r>
                    <w:t>неділя – вихідний день</w:t>
                  </w:r>
                </w:p>
              </w:tc>
            </w:tr>
            <w:tr w:rsidR="00FB1C6B" w14:paraId="4166DD67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37577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E31B7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2EA13" w14:textId="77777777" w:rsidR="00076F48" w:rsidRDefault="00076F4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313A9BA4" w14:textId="77777777" w:rsidR="00076F48" w:rsidRDefault="00076F4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0A407B34" w14:textId="77777777" w:rsidR="00076F48" w:rsidRDefault="00076F4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14D16D9D" w14:textId="3C2DC57A" w:rsidR="00FB1C6B" w:rsidRDefault="00076F4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  <w:r w:rsidR="002D263A">
                    <w:t>.</w:t>
                  </w:r>
                </w:p>
              </w:tc>
            </w:tr>
            <w:tr w:rsidR="00FB1C6B" w14:paraId="53C3EF4C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88931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FB1C6B" w14:paraId="4D26DC2A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00FED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FBE5B" w14:textId="59A124F6" w:rsidR="00FB1C6B" w:rsidRDefault="00C93C5D" w:rsidP="00A0492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FC66D8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678EF" w14:textId="6FDA1EF0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</w:t>
                  </w:r>
                  <w:hyperlink r:id="rId6" w:anchor="Text" w:history="1">
                    <w:r w:rsidRPr="00A04921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962E9">
                    <w:t>, ст.</w:t>
                  </w:r>
                  <w:r w:rsidR="00E63B28">
                    <w:t>12</w:t>
                  </w:r>
                  <w:r w:rsidR="001F7288">
                    <w:t xml:space="preserve">, </w:t>
                  </w:r>
                  <w:r w:rsidR="00E63B28">
                    <w:t>134-139.</w:t>
                  </w:r>
                </w:p>
                <w:p w14:paraId="587A346D" w14:textId="0CD86A06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hyperlink r:id="rId7" w:anchor="Text" w:history="1">
                    <w:r w:rsidRPr="00A04921">
                      <w:rPr>
                        <w:rStyle w:val="a7"/>
                      </w:rPr>
                      <w:t xml:space="preserve">Закон України </w:t>
                    </w:r>
                    <w:r w:rsidR="00375EAE" w:rsidRPr="00A04921">
                      <w:rPr>
                        <w:rStyle w:val="a7"/>
                      </w:rPr>
                      <w:t>«</w:t>
                    </w:r>
                    <w:r w:rsidRPr="00A04921">
                      <w:rPr>
                        <w:rStyle w:val="a7"/>
                      </w:rPr>
                      <w:t>Про місцеве самоврядування в Україні</w:t>
                    </w:r>
                    <w:r w:rsidR="00375EAE" w:rsidRPr="00A04921">
                      <w:rPr>
                        <w:rStyle w:val="a7"/>
                      </w:rPr>
                      <w:t>»</w:t>
                    </w:r>
                  </w:hyperlink>
                  <w:r w:rsidR="00C962E9">
                    <w:t>, ст.26.</w:t>
                  </w:r>
                </w:p>
                <w:p w14:paraId="2BF09666" w14:textId="6850D4B6" w:rsidR="001F7288" w:rsidRDefault="00C93C5D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FC66D8">
                    <w:t xml:space="preserve">. </w:t>
                  </w:r>
                  <w:hyperlink r:id="rId8" w:anchor="Text" w:history="1">
                    <w:r w:rsidR="00FC66D8" w:rsidRPr="00A04921">
                      <w:rPr>
                        <w:rStyle w:val="a7"/>
                      </w:rPr>
                      <w:t xml:space="preserve">Закон України </w:t>
                    </w:r>
                    <w:r w:rsidR="00375EAE" w:rsidRPr="00A04921">
                      <w:rPr>
                        <w:rStyle w:val="a7"/>
                      </w:rPr>
                      <w:t>«</w:t>
                    </w:r>
                    <w:r w:rsidR="00FC66D8" w:rsidRPr="00A04921">
                      <w:rPr>
                        <w:rStyle w:val="a7"/>
                      </w:rPr>
                      <w:t>Про землеустрій</w:t>
                    </w:r>
                    <w:r w:rsidR="00375EAE" w:rsidRPr="00A04921">
                      <w:rPr>
                        <w:rStyle w:val="a7"/>
                      </w:rPr>
                      <w:t>»</w:t>
                    </w:r>
                    <w:r w:rsidR="001F7288" w:rsidRPr="00A04921">
                      <w:rPr>
                        <w:rStyle w:val="a7"/>
                      </w:rPr>
                      <w:t>,</w:t>
                    </w:r>
                  </w:hyperlink>
                  <w:r w:rsidR="001F7288">
                    <w:t xml:space="preserve"> ст.50.</w:t>
                  </w:r>
                </w:p>
                <w:p w14:paraId="769F120D" w14:textId="12BE4772" w:rsidR="005D61F1" w:rsidRDefault="005D61F1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9" w:anchor="Text" w:history="1">
                    <w:r w:rsidRPr="00A04921">
                      <w:rPr>
                        <w:rStyle w:val="a7"/>
                      </w:rPr>
                      <w:t xml:space="preserve">Закон України </w:t>
                    </w:r>
                    <w:r w:rsidR="00375EAE" w:rsidRPr="00A04921">
                      <w:rPr>
                        <w:rStyle w:val="a7"/>
                      </w:rPr>
                      <w:t>«</w:t>
                    </w:r>
                    <w:r w:rsidRPr="00A04921">
                      <w:rPr>
                        <w:rStyle w:val="a7"/>
                      </w:rPr>
                      <w:t>Про державну експертизу землевпорядної документації</w:t>
                    </w:r>
                  </w:hyperlink>
                  <w:r w:rsidR="00375EAE">
                    <w:t>»</w:t>
                  </w:r>
                  <w:r>
                    <w:t xml:space="preserve">. </w:t>
                  </w:r>
                </w:p>
                <w:p w14:paraId="6EA014BC" w14:textId="1D8C8437" w:rsidR="00C9792F" w:rsidRDefault="005D61F1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</w:t>
                  </w:r>
                  <w:hyperlink r:id="rId10" w:anchor="Text" w:history="1">
                    <w:r w:rsidRPr="00A04921">
                      <w:rPr>
                        <w:rStyle w:val="a7"/>
                      </w:rPr>
                      <w:t xml:space="preserve">Постанова Кабінету Міністрів України від 11.10.2002 № 1531 </w:t>
                    </w:r>
                    <w:r w:rsidR="00375EAE" w:rsidRPr="00A04921">
                      <w:rPr>
                        <w:rStyle w:val="a7"/>
                      </w:rPr>
                      <w:t>«</w:t>
                    </w:r>
                    <w:r w:rsidRPr="00A04921">
                      <w:rPr>
                        <w:rStyle w:val="a7"/>
                      </w:rPr>
                      <w:t>Про експертну грошову оцінку земельних ділянок</w:t>
                    </w:r>
                    <w:r w:rsidR="00375EAE" w:rsidRPr="00A04921">
                      <w:rPr>
                        <w:rStyle w:val="a7"/>
                      </w:rPr>
                      <w:t>»</w:t>
                    </w:r>
                    <w:r w:rsidRPr="00A04921">
                      <w:rPr>
                        <w:rStyle w:val="a7"/>
                      </w:rPr>
                      <w:t>.</w:t>
                    </w:r>
                  </w:hyperlink>
                  <w:r>
                    <w:t xml:space="preserve"> </w:t>
                  </w:r>
                </w:p>
                <w:p w14:paraId="4FC712AF" w14:textId="04A9EA18" w:rsidR="005D61F1" w:rsidRDefault="005D61F1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6. </w:t>
                  </w:r>
                  <w:hyperlink r:id="rId11" w:anchor="Text" w:history="1">
                    <w:r w:rsidRPr="00BF59F9">
                      <w:rPr>
                        <w:rStyle w:val="a7"/>
                      </w:rPr>
                      <w:t xml:space="preserve">Постанова Кабінету Міністрів України від 22.04.2009 № 381 </w:t>
                    </w:r>
                    <w:r w:rsidR="00C9792F" w:rsidRPr="00BF59F9">
                      <w:rPr>
                        <w:rStyle w:val="a7"/>
                      </w:rPr>
                      <w:t>«</w:t>
                    </w:r>
                    <w:r w:rsidRPr="00BF59F9">
                      <w:rPr>
                        <w:rStyle w:val="a7"/>
                      </w:rPr>
                      <w:t xml:space="preserve">Про затвердження Порядку </w:t>
                    </w:r>
                    <w:r w:rsidRPr="00BF59F9">
                      <w:rPr>
                        <w:rStyle w:val="a7"/>
                      </w:rPr>
                      <w:lastRenderedPageBreak/>
                      <w:t>здійснення розрахунків з розстроченням платежу за придбання земельної ділянки державної та комунальної власності</w:t>
                    </w:r>
                    <w:r w:rsidR="00C9792F" w:rsidRPr="00BF59F9">
                      <w:rPr>
                        <w:rStyle w:val="a7"/>
                      </w:rPr>
                      <w:t>»</w:t>
                    </w:r>
                    <w:r w:rsidRPr="00BF59F9">
                      <w:rPr>
                        <w:rStyle w:val="a7"/>
                      </w:rPr>
                      <w:t xml:space="preserve"> (зі змінами).</w:t>
                    </w:r>
                  </w:hyperlink>
                </w:p>
                <w:p w14:paraId="3BD74961" w14:textId="452AFAA6" w:rsidR="00C9792F" w:rsidRDefault="00C9792F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7. </w:t>
                  </w:r>
                  <w:hyperlink r:id="rId12" w:anchor="Text" w:history="1">
                    <w:r w:rsidRPr="00BF59F9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1" w:name="_GoBack"/>
                  <w:bookmarkEnd w:id="1"/>
                </w:p>
              </w:tc>
            </w:tr>
            <w:tr w:rsidR="00FB1C6B" w14:paraId="2FE7C3F6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0D80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lastRenderedPageBreak/>
                    <w:t>Умови отримання адміністративної послуги</w:t>
                  </w:r>
                </w:p>
              </w:tc>
            </w:tr>
            <w:tr w:rsidR="00FB1C6B" w14:paraId="61B099A3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593C0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0F5C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3F166" w14:textId="65223DF6" w:rsidR="00FB1C6B" w:rsidRDefault="00D12806" w:rsidP="00A0492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FC66D8">
                    <w:t xml:space="preserve"> одержувача адміні</w:t>
                  </w:r>
                  <w:r w:rsidR="008F296A">
                    <w:t>с</w:t>
                  </w:r>
                  <w:r w:rsidR="00FC66D8">
                    <w:t>тративної послуги</w:t>
                  </w:r>
                  <w:r w:rsidR="002D263A">
                    <w:t>.</w:t>
                  </w:r>
                </w:p>
              </w:tc>
            </w:tr>
            <w:tr w:rsidR="00FB1C6B" w14:paraId="57E457BC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2FC46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4DF26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B0171" w14:textId="00D900A0" w:rsidR="00D33992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</w:t>
                  </w:r>
                  <w:r w:rsidR="006D63D6">
                    <w:t>Заява (клопотання)</w:t>
                  </w:r>
                  <w:r w:rsidR="00D33992">
                    <w:t xml:space="preserve"> про надання дозволу на розробку проекту землеустрою.</w:t>
                  </w:r>
                </w:p>
                <w:p w14:paraId="68EB53E0" w14:textId="543DBCCD" w:rsidR="00FC66D8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 </w:t>
                  </w:r>
                  <w:r w:rsidR="004C353A">
                    <w:t>2</w:t>
                  </w:r>
                  <w:r>
                    <w:t>.</w:t>
                  </w:r>
                  <w:r w:rsidR="00C93C5D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8DF0215" w14:textId="77777777" w:rsidR="002D263A" w:rsidRDefault="004C353A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bookmarkStart w:id="2" w:name="_dx_frag_StartFragment"/>
                  <w:bookmarkEnd w:id="2"/>
                  <w:r>
                    <w:t xml:space="preserve"> </w:t>
                  </w:r>
                  <w:r w:rsidR="002D263A">
                    <w:t>Витяг з Державного земельного кадастру про земельну ділянку з відображенням інформації про право власності.</w:t>
                  </w:r>
                </w:p>
                <w:p w14:paraId="4EE8DAE4" w14:textId="0DCDF016" w:rsidR="006D7ED3" w:rsidRPr="006D7ED3" w:rsidRDefault="006D7ED3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4. </w:t>
                  </w:r>
                  <w:r w:rsidRPr="00FC66D8">
                    <w:rPr>
                      <w:color w:val="000000"/>
                    </w:rPr>
                    <w:t xml:space="preserve">Копії документів, що посвідчують право власності на </w:t>
                  </w:r>
                  <w:r>
                    <w:rPr>
                      <w:color w:val="000000"/>
                    </w:rPr>
                    <w:t>об</w:t>
                  </w:r>
                  <w:r w:rsidRPr="002D263A">
                    <w:rPr>
                      <w:color w:val="000000"/>
                      <w:lang w:val="ru-RU"/>
                    </w:rPr>
                    <w:t>’</w:t>
                  </w:r>
                  <w:proofErr w:type="spellStart"/>
                  <w:r>
                    <w:rPr>
                      <w:color w:val="000000"/>
                    </w:rPr>
                    <w:t>єкти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Pr="00FC66D8">
                    <w:rPr>
                      <w:color w:val="000000"/>
                    </w:rPr>
                    <w:t>нерухом</w:t>
                  </w:r>
                  <w:r>
                    <w:rPr>
                      <w:color w:val="000000"/>
                    </w:rPr>
                    <w:t>ого</w:t>
                  </w:r>
                  <w:r w:rsidRPr="00FC66D8">
                    <w:rPr>
                      <w:color w:val="000000"/>
                    </w:rPr>
                    <w:t xml:space="preserve"> майн</w:t>
                  </w:r>
                  <w:r>
                    <w:rPr>
                      <w:color w:val="000000"/>
                    </w:rPr>
                    <w:t>а</w:t>
                  </w:r>
                  <w:r w:rsidRPr="00FC66D8">
                    <w:rPr>
                      <w:color w:val="000000"/>
                    </w:rPr>
                    <w:t xml:space="preserve"> (будівлі та споруди), </w:t>
                  </w:r>
                  <w:r>
                    <w:rPr>
                      <w:color w:val="000000"/>
                    </w:rPr>
                    <w:t>які перебувають у власності покупця і знаходяться</w:t>
                  </w:r>
                  <w:r w:rsidRPr="00FC66D8">
                    <w:rPr>
                      <w:color w:val="000000"/>
                    </w:rPr>
                    <w:t xml:space="preserve"> на цій земельній ділянці</w:t>
                  </w:r>
                  <w:r>
                    <w:rPr>
                      <w:color w:val="000000"/>
                    </w:rPr>
                    <w:t>.</w:t>
                  </w:r>
                </w:p>
                <w:p w14:paraId="53272DA3" w14:textId="76FEF3E0" w:rsidR="00FC66D8" w:rsidRPr="004C353A" w:rsidRDefault="006D7ED3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FC66D8" w:rsidRPr="004C353A">
                    <w:rPr>
                      <w:color w:val="000000"/>
                    </w:rPr>
                    <w:t>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 w:rsidR="00FC66D8" w:rsidRPr="004C353A">
                    <w:rPr>
                      <w:color w:val="000000"/>
                    </w:rPr>
                    <w:t>Копія договору оренди або документ, що посвідчує право користування земельною ділянкою (у разі наявності);</w:t>
                  </w:r>
                </w:p>
                <w:p w14:paraId="36D803FD" w14:textId="75B52EAE" w:rsidR="00BE519D" w:rsidRDefault="00BE519D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Згода на укладення договору</w:t>
                  </w:r>
                  <w:r w:rsidR="00453D3E">
                    <w:rPr>
                      <w:color w:val="000000"/>
                    </w:rPr>
                    <w:t xml:space="preserve"> про оплату авансового внеску в рахунок оплати ціни земельної ділянки.</w:t>
                  </w:r>
                </w:p>
                <w:p w14:paraId="2ABE30E6" w14:textId="42CCB5A2" w:rsidR="00453D3E" w:rsidRPr="00FC66D8" w:rsidRDefault="00453D3E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 w:rsidR="00B5379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Документи, що підтверджують реєстрацію права власності покупця.</w:t>
                  </w:r>
                </w:p>
                <w:p w14:paraId="6E190475" w14:textId="55DF0099" w:rsidR="009343C2" w:rsidRDefault="00453D3E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8.</w:t>
                  </w:r>
                  <w:r w:rsidR="00B5379C">
                    <w:t xml:space="preserve"> </w:t>
                  </w:r>
                  <w:r w:rsidR="00534F5F">
                    <w:t>Проект землеустрою щодо відведення земельної ділянки, належним чином погоджений у відповідності до законодавства.</w:t>
                  </w:r>
                </w:p>
                <w:p w14:paraId="431D58CC" w14:textId="375DC0E5" w:rsidR="009343C2" w:rsidRDefault="009F4B87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9</w:t>
                  </w:r>
                  <w:r w:rsidR="009343C2">
                    <w:t>. Довідка про справляння плати за землю за 2 роки, що передують даті подання заяви на оформлення землекористування, із вказаними сумами сплати та заборгованості, видана територіальним органом ДФС за місцем розташування земельної ділянки.</w:t>
                  </w:r>
                </w:p>
              </w:tc>
            </w:tr>
            <w:tr w:rsidR="00FB1C6B" w14:paraId="4D7D4BAE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A807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9017E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AF672" w14:textId="3010CB6B" w:rsidR="00FB1C6B" w:rsidRDefault="00FC66D8" w:rsidP="00A04921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D12806">
                    <w:t xml:space="preserve">заява (клопотання) </w:t>
                  </w:r>
                  <w:r>
                    <w:t xml:space="preserve"> подається заявником особисто або</w:t>
                  </w:r>
                  <w:r w:rsidR="00465F55">
                    <w:t xml:space="preserve"> через законного представника, шляхом відправлення документів</w:t>
                  </w:r>
                  <w:r>
                    <w:t xml:space="preserve"> поштою</w:t>
                  </w:r>
                  <w:r w:rsidR="00465F55">
                    <w:t xml:space="preserve"> (рекомендованим листом ).</w:t>
                  </w:r>
                </w:p>
              </w:tc>
            </w:tr>
            <w:tr w:rsidR="00FB1C6B" w14:paraId="2323DD04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2B00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78235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AF19D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FB1C6B" w14:paraId="4A0A4154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3D516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265CA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7C416" w14:textId="0AED6204" w:rsidR="00FB1C6B" w:rsidRDefault="009F4B87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У місячний термін</w:t>
                  </w:r>
                  <w:r w:rsidR="00FC66D8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FB1C6B" w14:paraId="4848B53A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91C58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13DD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3F275" w14:textId="4DD26FBB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</w:t>
                  </w:r>
                  <w:r w:rsidR="00D12806">
                    <w:t xml:space="preserve">заяві (клопотанні) 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62993F01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6E40D56D" w14:textId="020445D9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FB1C6B" w14:paraId="58C4FCB7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D4B03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7CDF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21B7E" w14:textId="36F78ED7" w:rsidR="00C962E9" w:rsidRPr="00957741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957741">
                    <w:t>про</w:t>
                  </w:r>
                  <w:r w:rsidR="00A40AA0">
                    <w:t>д</w:t>
                  </w:r>
                  <w:r w:rsidR="00957741">
                    <w:t>аж не на конкурентних засадах земельної ділянки несільськогосподарського призначення, на якій розташовані об</w:t>
                  </w:r>
                  <w:r w:rsidR="00957741" w:rsidRPr="002D263A">
                    <w:rPr>
                      <w:lang w:val="ru-RU"/>
                    </w:rPr>
                    <w:t>’</w:t>
                  </w:r>
                  <w:proofErr w:type="spellStart"/>
                  <w:r w:rsidR="00957741">
                    <w:t>єкти</w:t>
                  </w:r>
                  <w:proofErr w:type="spellEnd"/>
                  <w:r w:rsidR="00957741">
                    <w:t xml:space="preserve"> нерухомого майна, які перебувають</w:t>
                  </w:r>
                  <w:r w:rsidR="00A40AA0">
                    <w:t xml:space="preserve"> у власності громадян та юридичних осіб.</w:t>
                  </w:r>
                </w:p>
                <w:p w14:paraId="6CAA3520" w14:textId="6EB258F5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2. Рішення</w:t>
                  </w:r>
                  <w:r w:rsidR="00A40AA0">
                    <w:t xml:space="preserve"> </w:t>
                  </w:r>
                  <w:r>
                    <w:t xml:space="preserve">про відмову в наданні дозволу на </w:t>
                  </w:r>
                  <w:r w:rsidR="00A40AA0">
                    <w:t xml:space="preserve"> продаж не на конкурентних засадах земельної ділянки несільськогосподарського призначення, на якій розташовані об</w:t>
                  </w:r>
                  <w:r w:rsidR="00A40AA0" w:rsidRPr="002D263A">
                    <w:rPr>
                      <w:lang w:val="ru-RU"/>
                    </w:rPr>
                    <w:t>’</w:t>
                  </w:r>
                  <w:proofErr w:type="spellStart"/>
                  <w:r w:rsidR="00A40AA0">
                    <w:t>єкт</w:t>
                  </w:r>
                  <w:r w:rsidR="00F70356">
                    <w:t>и</w:t>
                  </w:r>
                  <w:proofErr w:type="spellEnd"/>
                  <w:r w:rsidR="00A40AA0">
                    <w:t xml:space="preserve"> нерухомого майна, які перебувають у власності громадян та юридичних осіб.</w:t>
                  </w:r>
                </w:p>
              </w:tc>
            </w:tr>
            <w:tr w:rsidR="00FB1C6B" w14:paraId="7F6A5462" w14:textId="77777777" w:rsidTr="002C0FBB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FEE7F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D34D6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C025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34C83371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FB1C6B" w14:paraId="250391C3" w14:textId="77777777" w:rsidTr="002C0FBB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427BE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56C7B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F76F6" w14:textId="77777777" w:rsidR="00FB1C6B" w:rsidRDefault="00FC66D8" w:rsidP="00A04921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14FBA9E1" w14:textId="77777777" w:rsidR="00FB1C6B" w:rsidRDefault="00FC66D8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15B0CD85" w14:textId="77777777" w:rsidR="00FB1C6B" w:rsidRDefault="00FB1C6B">
            <w:pPr>
              <w:spacing w:before="60" w:after="60"/>
              <w:ind w:firstLine="567"/>
            </w:pPr>
          </w:p>
        </w:tc>
      </w:tr>
    </w:tbl>
    <w:p w14:paraId="6904D9E1" w14:textId="7A277F73" w:rsidR="009334E3" w:rsidRDefault="009334E3">
      <w:pPr>
        <w:rPr>
          <w:b/>
          <w:sz w:val="28"/>
          <w:szCs w:val="28"/>
        </w:rPr>
      </w:pPr>
    </w:p>
    <w:p w14:paraId="58516280" w14:textId="453CAEED" w:rsidR="009334E3" w:rsidRDefault="009334E3">
      <w:pPr>
        <w:rPr>
          <w:b/>
          <w:sz w:val="28"/>
          <w:szCs w:val="28"/>
        </w:rPr>
      </w:pPr>
    </w:p>
    <w:p w14:paraId="440F9F8D" w14:textId="2668BBD1" w:rsidR="009334E3" w:rsidRDefault="009334E3">
      <w:pPr>
        <w:rPr>
          <w:b/>
          <w:sz w:val="28"/>
          <w:szCs w:val="28"/>
        </w:rPr>
      </w:pPr>
    </w:p>
    <w:p w14:paraId="1AFA015E" w14:textId="04132EB8" w:rsidR="009334E3" w:rsidRDefault="009334E3">
      <w:pPr>
        <w:rPr>
          <w:b/>
          <w:sz w:val="28"/>
          <w:szCs w:val="28"/>
        </w:rPr>
      </w:pPr>
    </w:p>
    <w:p w14:paraId="6EF40BD4" w14:textId="2376ACB1" w:rsidR="009334E3" w:rsidRDefault="009334E3">
      <w:pPr>
        <w:rPr>
          <w:b/>
          <w:sz w:val="28"/>
          <w:szCs w:val="28"/>
        </w:rPr>
      </w:pPr>
    </w:p>
    <w:p w14:paraId="1ACBD2B4" w14:textId="185EF30C" w:rsidR="009334E3" w:rsidRDefault="009334E3">
      <w:pPr>
        <w:rPr>
          <w:b/>
          <w:sz w:val="28"/>
          <w:szCs w:val="28"/>
        </w:rPr>
      </w:pPr>
    </w:p>
    <w:p w14:paraId="0D9EDAEB" w14:textId="22412EC2" w:rsidR="009334E3" w:rsidRDefault="009334E3">
      <w:pPr>
        <w:rPr>
          <w:b/>
          <w:sz w:val="28"/>
          <w:szCs w:val="28"/>
        </w:rPr>
      </w:pPr>
    </w:p>
    <w:p w14:paraId="39AB8398" w14:textId="03E44420" w:rsidR="009334E3" w:rsidRDefault="009334E3">
      <w:pPr>
        <w:rPr>
          <w:b/>
          <w:sz w:val="28"/>
          <w:szCs w:val="28"/>
        </w:rPr>
      </w:pPr>
    </w:p>
    <w:p w14:paraId="6716344C" w14:textId="59E13C0C" w:rsidR="009334E3" w:rsidRDefault="009334E3">
      <w:pPr>
        <w:rPr>
          <w:b/>
          <w:sz w:val="28"/>
          <w:szCs w:val="28"/>
        </w:rPr>
      </w:pPr>
    </w:p>
    <w:p w14:paraId="30C97C8A" w14:textId="3CBB8E5A" w:rsidR="009334E3" w:rsidRDefault="009334E3">
      <w:pPr>
        <w:rPr>
          <w:b/>
          <w:sz w:val="28"/>
          <w:szCs w:val="28"/>
        </w:rPr>
      </w:pPr>
    </w:p>
    <w:p w14:paraId="0250F2D5" w14:textId="76808A93" w:rsidR="009334E3" w:rsidRDefault="009334E3">
      <w:pPr>
        <w:rPr>
          <w:b/>
          <w:sz w:val="28"/>
          <w:szCs w:val="28"/>
        </w:rPr>
      </w:pPr>
    </w:p>
    <w:p w14:paraId="3C512842" w14:textId="10824A51" w:rsidR="009334E3" w:rsidRDefault="009334E3">
      <w:pPr>
        <w:rPr>
          <w:b/>
          <w:sz w:val="28"/>
          <w:szCs w:val="28"/>
        </w:rPr>
      </w:pPr>
    </w:p>
    <w:p w14:paraId="7169ACD6" w14:textId="7E187C68" w:rsidR="009334E3" w:rsidRDefault="009334E3">
      <w:pPr>
        <w:rPr>
          <w:b/>
          <w:sz w:val="28"/>
          <w:szCs w:val="28"/>
        </w:rPr>
      </w:pPr>
    </w:p>
    <w:p w14:paraId="0C69ACED" w14:textId="4D1BBF69" w:rsidR="009334E3" w:rsidRDefault="009334E3">
      <w:pPr>
        <w:rPr>
          <w:b/>
          <w:sz w:val="28"/>
          <w:szCs w:val="28"/>
        </w:rPr>
      </w:pPr>
    </w:p>
    <w:p w14:paraId="3C8B0BA4" w14:textId="3D4A6D04" w:rsidR="009334E3" w:rsidRDefault="009334E3">
      <w:pPr>
        <w:rPr>
          <w:b/>
          <w:sz w:val="28"/>
          <w:szCs w:val="28"/>
        </w:rPr>
      </w:pPr>
    </w:p>
    <w:p w14:paraId="6B451582" w14:textId="5456FB03" w:rsidR="009334E3" w:rsidRDefault="009334E3">
      <w:pPr>
        <w:rPr>
          <w:b/>
          <w:sz w:val="28"/>
          <w:szCs w:val="28"/>
        </w:rPr>
      </w:pPr>
    </w:p>
    <w:p w14:paraId="27E87364" w14:textId="1B9F79E1" w:rsidR="009334E3" w:rsidRDefault="009334E3">
      <w:pPr>
        <w:rPr>
          <w:b/>
          <w:sz w:val="28"/>
          <w:szCs w:val="28"/>
        </w:rPr>
      </w:pPr>
    </w:p>
    <w:p w14:paraId="50136934" w14:textId="13B7E023" w:rsidR="009334E3" w:rsidRDefault="009334E3">
      <w:pPr>
        <w:rPr>
          <w:b/>
          <w:sz w:val="28"/>
          <w:szCs w:val="28"/>
        </w:rPr>
      </w:pPr>
    </w:p>
    <w:p w14:paraId="101E55F1" w14:textId="76D3AD01" w:rsidR="009334E3" w:rsidRDefault="009334E3">
      <w:pPr>
        <w:rPr>
          <w:b/>
          <w:sz w:val="28"/>
          <w:szCs w:val="28"/>
        </w:rPr>
      </w:pPr>
    </w:p>
    <w:p w14:paraId="31A0F0E1" w14:textId="0645C8C6" w:rsidR="009334E3" w:rsidRDefault="009334E3">
      <w:pPr>
        <w:rPr>
          <w:b/>
          <w:sz w:val="28"/>
          <w:szCs w:val="28"/>
        </w:rPr>
      </w:pPr>
    </w:p>
    <w:p w14:paraId="3E341006" w14:textId="6E578394" w:rsidR="009334E3" w:rsidRDefault="009334E3">
      <w:pPr>
        <w:rPr>
          <w:b/>
          <w:sz w:val="28"/>
          <w:szCs w:val="28"/>
        </w:rPr>
      </w:pPr>
    </w:p>
    <w:p w14:paraId="2E5FB6F5" w14:textId="28FAA7F4" w:rsidR="009334E3" w:rsidRDefault="009334E3">
      <w:pPr>
        <w:rPr>
          <w:b/>
          <w:sz w:val="28"/>
          <w:szCs w:val="28"/>
        </w:rPr>
      </w:pPr>
    </w:p>
    <w:p w14:paraId="3309F20A" w14:textId="740BE703" w:rsidR="009334E3" w:rsidRDefault="009334E3">
      <w:pPr>
        <w:rPr>
          <w:b/>
          <w:sz w:val="28"/>
          <w:szCs w:val="28"/>
        </w:rPr>
      </w:pPr>
    </w:p>
    <w:p w14:paraId="07AA66FD" w14:textId="77777777" w:rsidR="00600F3D" w:rsidRDefault="00600F3D">
      <w:pPr>
        <w:rPr>
          <w:b/>
          <w:sz w:val="28"/>
          <w:szCs w:val="28"/>
        </w:rPr>
      </w:pPr>
    </w:p>
    <w:p w14:paraId="0846932B" w14:textId="510C3E83" w:rsidR="009334E3" w:rsidRDefault="009334E3">
      <w:pPr>
        <w:rPr>
          <w:b/>
          <w:sz w:val="28"/>
          <w:szCs w:val="28"/>
        </w:rPr>
      </w:pPr>
    </w:p>
    <w:p w14:paraId="672843C1" w14:textId="77777777" w:rsidR="009334E3" w:rsidRDefault="009334E3" w:rsidP="009334E3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0EBC3A07" w14:textId="77777777" w:rsidR="009334E3" w:rsidRDefault="009334E3" w:rsidP="009334E3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660ADC22" w14:textId="77777777" w:rsidR="009334E3" w:rsidRDefault="009334E3" w:rsidP="009334E3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49ABEA07" w14:textId="77777777" w:rsidR="009334E3" w:rsidRDefault="009334E3" w:rsidP="009334E3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633DFB0A" w14:textId="18BA539E" w:rsidR="009334E3" w:rsidRDefault="0078601D" w:rsidP="009334E3">
      <w:pPr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>в</w:t>
      </w:r>
      <w:r w:rsidR="009334E3">
        <w:rPr>
          <w:sz w:val="28"/>
        </w:rPr>
        <w:t>ід</w:t>
      </w:r>
      <w:r>
        <w:rPr>
          <w:sz w:val="28"/>
        </w:rPr>
        <w:t xml:space="preserve"> 17.11.</w:t>
      </w:r>
      <w:r w:rsidR="009334E3">
        <w:rPr>
          <w:sz w:val="28"/>
        </w:rPr>
        <w:t>2022 р. №</w:t>
      </w:r>
      <w:r>
        <w:rPr>
          <w:sz w:val="28"/>
        </w:rPr>
        <w:t xml:space="preserve"> 20</w:t>
      </w:r>
    </w:p>
    <w:p w14:paraId="5BD48912" w14:textId="77777777" w:rsidR="009334E3" w:rsidRDefault="009334E3" w:rsidP="009334E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039B5A99" w14:textId="77777777" w:rsidR="009334E3" w:rsidRDefault="009334E3" w:rsidP="009334E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9EF5800" w14:textId="77777777" w:rsidR="009334E3" w:rsidRDefault="009334E3" w:rsidP="009334E3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00208</w:t>
      </w:r>
    </w:p>
    <w:p w14:paraId="6E0FEF95" w14:textId="77777777" w:rsidR="009334E3" w:rsidRDefault="009334E3" w:rsidP="009334E3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7467236F" w14:textId="77777777" w:rsidR="009334E3" w:rsidRDefault="009334E3" w:rsidP="009334E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33C7405A" w14:textId="77777777" w:rsidR="009334E3" w:rsidRDefault="009334E3" w:rsidP="009334E3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Продаж не на конкурентних засадах земельної ділянки несільськогосподарського призначення, на якій розташовані об</w:t>
      </w:r>
      <w:r>
        <w:rPr>
          <w:b/>
          <w:sz w:val="28"/>
          <w:szCs w:val="28"/>
          <w:u w:val="single"/>
          <w:lang w:val="ru-RU"/>
        </w:rPr>
        <w:t>’</w:t>
      </w:r>
      <w:proofErr w:type="spellStart"/>
      <w:r>
        <w:rPr>
          <w:b/>
          <w:sz w:val="28"/>
          <w:szCs w:val="28"/>
          <w:u w:val="single"/>
        </w:rPr>
        <w:t>єкти</w:t>
      </w:r>
      <w:proofErr w:type="spellEnd"/>
      <w:r>
        <w:rPr>
          <w:b/>
          <w:sz w:val="28"/>
          <w:szCs w:val="28"/>
          <w:u w:val="single"/>
        </w:rPr>
        <w:t xml:space="preserve"> нерухомого майна, які перебувають у власності громадян та юридичних осіб</w:t>
      </w:r>
    </w:p>
    <w:p w14:paraId="7DFC8D3D" w14:textId="77777777" w:rsidR="009334E3" w:rsidRDefault="009334E3" w:rsidP="009334E3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5CC3677A" w14:textId="77777777" w:rsidR="009334E3" w:rsidRDefault="009334E3" w:rsidP="009334E3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4F659926" w14:textId="77777777" w:rsidR="009334E3" w:rsidRDefault="009334E3" w:rsidP="009334E3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07B11AE1" w14:textId="77777777" w:rsidR="009334E3" w:rsidRDefault="009334E3" w:rsidP="009334E3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42"/>
        <w:gridCol w:w="2020"/>
        <w:gridCol w:w="1658"/>
        <w:gridCol w:w="1977"/>
      </w:tblGrid>
      <w:tr w:rsidR="009334E3" w14:paraId="08A46DE9" w14:textId="77777777" w:rsidTr="009334E3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593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EE25D9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737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CD190FF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EB439F6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C77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053C2DD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5C3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71B7BCA2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0CC880A" w14:textId="77777777" w:rsidR="009334E3" w:rsidRDefault="009334E3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318BC4C5" w14:textId="77777777" w:rsidR="009334E3" w:rsidRDefault="009334E3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A088AF0" w14:textId="77777777" w:rsidR="009334E3" w:rsidRDefault="009334E3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14C6FD12" w14:textId="77777777" w:rsidR="009334E3" w:rsidRDefault="009334E3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3E3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589F5B8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9334E3" w14:paraId="35ED18F4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43DC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1BF4" w14:textId="77777777" w:rsidR="009334E3" w:rsidRDefault="009334E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08A1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9AD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346CCBC" w14:textId="77777777" w:rsidR="009334E3" w:rsidRDefault="009334E3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ECC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CF53489" w14:textId="77777777" w:rsidR="009334E3" w:rsidRDefault="009334E3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9334E3" w14:paraId="69F42C07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06C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D987" w14:textId="77777777" w:rsidR="009334E3" w:rsidRDefault="009334E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BECC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F23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7183230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86D" w14:textId="77777777" w:rsidR="009334E3" w:rsidRDefault="009334E3">
            <w:pPr>
              <w:rPr>
                <w:rFonts w:eastAsia="Calibri"/>
                <w:szCs w:val="24"/>
                <w:lang w:eastAsia="ru-RU"/>
              </w:rPr>
            </w:pPr>
          </w:p>
          <w:p w14:paraId="08637109" w14:textId="77777777" w:rsidR="009334E3" w:rsidRDefault="009334E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9334E3" w14:paraId="7F2D0A4E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E680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B429" w14:textId="77777777" w:rsidR="009334E3" w:rsidRDefault="009334E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5CE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A672AB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413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99C175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633" w14:textId="77777777" w:rsidR="009334E3" w:rsidRDefault="009334E3">
            <w:pPr>
              <w:rPr>
                <w:rFonts w:eastAsia="Calibri"/>
                <w:szCs w:val="24"/>
                <w:lang w:eastAsia="ru-RU"/>
              </w:rPr>
            </w:pPr>
          </w:p>
          <w:p w14:paraId="5686746B" w14:textId="77777777" w:rsidR="009334E3" w:rsidRDefault="009334E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9334E3" w14:paraId="1765D676" w14:textId="77777777" w:rsidTr="009334E3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3F94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0AAD" w14:textId="77777777" w:rsidR="009334E3" w:rsidRDefault="009334E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6B5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E4218A5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94D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5AC9673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DC5" w14:textId="77777777" w:rsidR="009334E3" w:rsidRDefault="009334E3">
            <w:pPr>
              <w:rPr>
                <w:rFonts w:eastAsia="Calibri"/>
                <w:szCs w:val="24"/>
                <w:lang w:eastAsia="ru-RU"/>
              </w:rPr>
            </w:pPr>
          </w:p>
          <w:p w14:paraId="048FB029" w14:textId="77777777" w:rsidR="009334E3" w:rsidRDefault="009334E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9334E3" w14:paraId="145DB22A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1DDF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C5E9" w14:textId="77777777" w:rsidR="009334E3" w:rsidRDefault="009334E3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4393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F8946A1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B5D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28E68F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EBBE" w14:textId="77777777" w:rsidR="009334E3" w:rsidRDefault="009334E3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334E3" w14:paraId="1A14BF10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BC70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03F5" w14:textId="77777777" w:rsidR="009334E3" w:rsidRDefault="009334E3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продаж не на конкурентних засадах земельної ділянки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несільськогосподарського призначення, на якій розташовані об</w:t>
            </w:r>
            <w:r>
              <w:rPr>
                <w:rFonts w:eastAsia="Calibri"/>
                <w:bCs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eastAsia="Calibri"/>
                <w:bCs/>
                <w:szCs w:val="24"/>
                <w:lang w:eastAsia="ru-RU"/>
              </w:rPr>
              <w:t>єкти</w:t>
            </w:r>
            <w:proofErr w:type="spellEnd"/>
            <w:r>
              <w:rPr>
                <w:rFonts w:eastAsia="Calibri"/>
                <w:bCs/>
                <w:szCs w:val="24"/>
                <w:lang w:eastAsia="ru-RU"/>
              </w:rPr>
              <w:t xml:space="preserve"> нерухомого майна, які перебувають у власності громадян та юридичних осіб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DBA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005CC99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986F64E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764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D8AF4FD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69B3" w14:textId="77777777" w:rsidR="009334E3" w:rsidRDefault="009334E3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(слуханні) після </w:t>
            </w:r>
            <w:r>
              <w:rPr>
                <w:szCs w:val="24"/>
              </w:rPr>
              <w:lastRenderedPageBreak/>
              <w:t>закінчення цього строку</w:t>
            </w:r>
          </w:p>
        </w:tc>
      </w:tr>
      <w:tr w:rsidR="009334E3" w14:paraId="61EF9927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83C8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679E" w14:textId="77777777" w:rsidR="009334E3" w:rsidRDefault="009334E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20B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6D0CD66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DE2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3A3EA0C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AB1F" w14:textId="77777777" w:rsidR="009334E3" w:rsidRDefault="009334E3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334E3" w14:paraId="2FF13FFF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65A7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9481" w14:textId="77777777" w:rsidR="009334E3" w:rsidRDefault="009334E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4BA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595193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59B2B3F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E98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157969D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41F" w14:textId="77777777" w:rsidR="009334E3" w:rsidRDefault="009334E3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334E3" w14:paraId="0063066B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F18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EEB842B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4767" w14:textId="77777777" w:rsidR="009334E3" w:rsidRDefault="009334E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5D5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09C56EE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E66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3C3C54C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111" w14:textId="77777777" w:rsidR="009334E3" w:rsidRDefault="009334E3">
            <w:pPr>
              <w:rPr>
                <w:szCs w:val="24"/>
              </w:rPr>
            </w:pPr>
          </w:p>
          <w:p w14:paraId="34857EEC" w14:textId="77777777" w:rsidR="009334E3" w:rsidRDefault="009334E3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9334E3" w14:paraId="7745A2F5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F2D0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FB65" w14:textId="77777777" w:rsidR="009334E3" w:rsidRDefault="009334E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DDD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959854B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5F5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CFD44F6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6A9B" w14:textId="77777777" w:rsidR="009334E3" w:rsidRDefault="009334E3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9334E3" w14:paraId="62D8C3BC" w14:textId="77777777" w:rsidTr="009334E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8B5D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3A16" w14:textId="77777777" w:rsidR="009334E3" w:rsidRDefault="009334E3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4CE3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73B6" w14:textId="77777777" w:rsidR="009334E3" w:rsidRDefault="009334E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DF63" w14:textId="77777777" w:rsidR="009334E3" w:rsidRDefault="009334E3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30D9FD5B" w14:textId="77777777" w:rsidR="009334E3" w:rsidRDefault="009334E3" w:rsidP="009334E3">
      <w:pPr>
        <w:rPr>
          <w:rFonts w:eastAsia="Calibri"/>
          <w:szCs w:val="24"/>
          <w:lang w:eastAsia="ru-RU"/>
        </w:rPr>
      </w:pPr>
    </w:p>
    <w:p w14:paraId="35D961C7" w14:textId="77777777" w:rsidR="009334E3" w:rsidRDefault="009334E3" w:rsidP="009334E3">
      <w:pPr>
        <w:rPr>
          <w:rFonts w:eastAsia="Calibri"/>
          <w:szCs w:val="24"/>
          <w:lang w:eastAsia="ru-RU"/>
        </w:rPr>
      </w:pPr>
    </w:p>
    <w:p w14:paraId="6F88E156" w14:textId="77777777" w:rsidR="009334E3" w:rsidRDefault="009334E3" w:rsidP="009334E3">
      <w:pPr>
        <w:rPr>
          <w:rFonts w:eastAsia="Calibri"/>
          <w:szCs w:val="24"/>
          <w:lang w:eastAsia="ru-RU"/>
        </w:rPr>
      </w:pPr>
    </w:p>
    <w:p w14:paraId="4A34AE17" w14:textId="77777777" w:rsidR="009334E3" w:rsidRDefault="009334E3" w:rsidP="009334E3">
      <w:pPr>
        <w:jc w:val="center"/>
      </w:pPr>
      <w:r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620783FE" w14:textId="77777777" w:rsidR="009334E3" w:rsidRDefault="009334E3" w:rsidP="009334E3">
      <w:pPr>
        <w:jc w:val="center"/>
      </w:pPr>
    </w:p>
    <w:p w14:paraId="5DC71462" w14:textId="77777777" w:rsidR="009334E3" w:rsidRDefault="009334E3">
      <w:pPr>
        <w:rPr>
          <w:b/>
          <w:sz w:val="28"/>
          <w:szCs w:val="28"/>
        </w:rPr>
      </w:pPr>
    </w:p>
    <w:sectPr w:rsidR="009334E3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71A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9B3"/>
    <w:multiLevelType w:val="hybridMultilevel"/>
    <w:tmpl w:val="54F0D97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E64"/>
    <w:multiLevelType w:val="hybridMultilevel"/>
    <w:tmpl w:val="DCF893B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0583"/>
    <w:multiLevelType w:val="hybridMultilevel"/>
    <w:tmpl w:val="68F4CFD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6B"/>
    <w:rsid w:val="00076F48"/>
    <w:rsid w:val="00124FB4"/>
    <w:rsid w:val="001A15C9"/>
    <w:rsid w:val="001F7288"/>
    <w:rsid w:val="00284E24"/>
    <w:rsid w:val="002C0FBB"/>
    <w:rsid w:val="002D263A"/>
    <w:rsid w:val="00375EAE"/>
    <w:rsid w:val="00453D3E"/>
    <w:rsid w:val="00464A2C"/>
    <w:rsid w:val="00465F55"/>
    <w:rsid w:val="004C353A"/>
    <w:rsid w:val="004F0E67"/>
    <w:rsid w:val="00534F5F"/>
    <w:rsid w:val="0055459A"/>
    <w:rsid w:val="005B3630"/>
    <w:rsid w:val="005D61F1"/>
    <w:rsid w:val="00600F3D"/>
    <w:rsid w:val="006D63D6"/>
    <w:rsid w:val="006D7ED3"/>
    <w:rsid w:val="0078601D"/>
    <w:rsid w:val="00806A35"/>
    <w:rsid w:val="008F296A"/>
    <w:rsid w:val="009334E3"/>
    <w:rsid w:val="009343C2"/>
    <w:rsid w:val="00957741"/>
    <w:rsid w:val="009F4B87"/>
    <w:rsid w:val="009F53F6"/>
    <w:rsid w:val="00A04921"/>
    <w:rsid w:val="00A40AA0"/>
    <w:rsid w:val="00AB2889"/>
    <w:rsid w:val="00B5379C"/>
    <w:rsid w:val="00BE519D"/>
    <w:rsid w:val="00BF59F9"/>
    <w:rsid w:val="00C262F1"/>
    <w:rsid w:val="00C93C5D"/>
    <w:rsid w:val="00C962E9"/>
    <w:rsid w:val="00C9792F"/>
    <w:rsid w:val="00D12806"/>
    <w:rsid w:val="00D1456D"/>
    <w:rsid w:val="00D33992"/>
    <w:rsid w:val="00DD549D"/>
    <w:rsid w:val="00DF0D30"/>
    <w:rsid w:val="00E63B28"/>
    <w:rsid w:val="00F70356"/>
    <w:rsid w:val="00FB1C6B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2351"/>
  <w15:docId w15:val="{58BA68C8-AE1C-42C3-B4AF-C678973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8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80/97-%D0%B2%D1%80" TargetMode="External"/><Relationship Id="rId12" Type="http://schemas.openxmlformats.org/officeDocument/2006/relationships/hyperlink" Target="https://zakon.rada.gov.ua/laws/show/5203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68-14" TargetMode="External"/><Relationship Id="rId11" Type="http://schemas.openxmlformats.org/officeDocument/2006/relationships/hyperlink" Target="https://zakon.rada.gov.ua/laws/show/381-2009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531-200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808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485B-49F8-4DDF-82EE-3DF94C1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5137</Words>
  <Characters>2929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2022-08-31T11:58:00Z</cp:lastPrinted>
  <dcterms:created xsi:type="dcterms:W3CDTF">2023-01-10T13:53:00Z</dcterms:created>
  <dcterms:modified xsi:type="dcterms:W3CDTF">2023-01-10T13:53:00Z</dcterms:modified>
</cp:coreProperties>
</file>