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FCBE" w14:textId="5DAF5F9D" w:rsidR="008067D6" w:rsidRDefault="008067D6" w:rsidP="008067D6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</w:t>
      </w:r>
      <w:bookmarkStart w:id="0" w:name="_Hlk110417292"/>
      <w:r>
        <w:rPr>
          <w:color w:val="000000" w:themeColor="text1"/>
          <w:sz w:val="24"/>
          <w:szCs w:val="24"/>
          <w:lang w:eastAsia="uk-UA"/>
        </w:rPr>
        <w:t>ЗАТВЕРДЖЕНО</w:t>
      </w:r>
    </w:p>
    <w:p w14:paraId="0965EFCD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26AD38BB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5E662CAF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10CD0BBF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bookmarkEnd w:id="0"/>
    <w:p w14:paraId="26685128" w14:textId="6E263CC0" w:rsidR="008067D6" w:rsidRPr="007C4C1C" w:rsidRDefault="004B107F" w:rsidP="004B107F">
      <w:pPr>
        <w:ind w:left="4956" w:firstLine="708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>
        <w:rPr>
          <w:lang w:val="en-US"/>
        </w:rPr>
        <w:t xml:space="preserve">  </w:t>
      </w:r>
      <w:r>
        <w:t>від 17.11.2022 р. № 20</w:t>
      </w:r>
    </w:p>
    <w:p w14:paraId="0AFE43BA" w14:textId="77777777" w:rsidR="008067D6" w:rsidRPr="00C734BF" w:rsidRDefault="008067D6" w:rsidP="008067D6">
      <w:pPr>
        <w:jc w:val="center"/>
        <w:rPr>
          <w:b/>
          <w:color w:val="000000" w:themeColor="text1"/>
          <w:lang w:eastAsia="uk-UA"/>
        </w:rPr>
      </w:pPr>
    </w:p>
    <w:p w14:paraId="5778E207" w14:textId="77777777" w:rsidR="008067D6" w:rsidRPr="00C734BF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53840DDE" w14:textId="77777777" w:rsidR="008067D6" w:rsidRDefault="008067D6" w:rsidP="008067D6">
      <w:pPr>
        <w:jc w:val="center"/>
        <w:rPr>
          <w:b/>
          <w:sz w:val="24"/>
          <w:szCs w:val="24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A4689D">
        <w:rPr>
          <w:b/>
          <w:sz w:val="24"/>
          <w:szCs w:val="24"/>
        </w:rPr>
        <w:t>01472</w:t>
      </w:r>
    </w:p>
    <w:p w14:paraId="0C14EA00" w14:textId="77777777" w:rsidR="008067D6" w:rsidRPr="00A80CAE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1961A824" w14:textId="77777777" w:rsidR="008067D6" w:rsidRDefault="008067D6" w:rsidP="008067D6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527C3203" w14:textId="77777777" w:rsidR="008067D6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sz w:val="24"/>
          <w:szCs w:val="24"/>
        </w:rPr>
        <w:t>Р</w:t>
      </w:r>
      <w:r w:rsidRPr="00A80CAE">
        <w:rPr>
          <w:b/>
          <w:sz w:val="24"/>
          <w:szCs w:val="24"/>
        </w:rPr>
        <w:t>ішення щодо продовження строку проживання в жилих приміщеннях з фондів житла для тимчасового проживання</w:t>
      </w:r>
      <w:r w:rsidRPr="00A80CAE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14:paraId="01977B21" w14:textId="77777777" w:rsidR="008067D6" w:rsidRPr="00A80CAE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2B5B52E4" w14:textId="77777777" w:rsidR="008067D6" w:rsidRPr="00D95A7A" w:rsidRDefault="008067D6" w:rsidP="008067D6">
      <w:pPr>
        <w:jc w:val="center"/>
        <w:rPr>
          <w:color w:val="000000" w:themeColor="text1"/>
          <w:sz w:val="24"/>
          <w:szCs w:val="24"/>
          <w:lang w:eastAsia="uk-UA"/>
        </w:rPr>
      </w:pPr>
      <w:r w:rsidRPr="00D95A7A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6987CD9E" w14:textId="77777777" w:rsidR="008067D6" w:rsidRPr="009772D8" w:rsidRDefault="008067D6" w:rsidP="008067D6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19E8151C" w14:textId="77777777" w:rsidR="008067D6" w:rsidRDefault="008067D6" w:rsidP="008067D6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777E81C6" w14:textId="77777777" w:rsidR="008067D6" w:rsidRPr="00C734BF" w:rsidRDefault="008067D6" w:rsidP="008067D6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4B458862" w14:textId="77777777" w:rsidR="008067D6" w:rsidRPr="00C734BF" w:rsidRDefault="008067D6" w:rsidP="008067D6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8067D6" w:rsidRPr="00C734BF" w14:paraId="714C0F88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DF064" w14:textId="77777777" w:rsidR="008067D6" w:rsidRPr="00C734BF" w:rsidRDefault="008067D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067D6" w:rsidRPr="00C734BF" w14:paraId="0EBA3A53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CC121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9D80B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FBA9" w14:textId="77777777" w:rsidR="008067D6" w:rsidRPr="00611035" w:rsidRDefault="008067D6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439037D2" w14:textId="77777777" w:rsidR="008067D6" w:rsidRPr="00CF720D" w:rsidRDefault="008067D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8067D6" w:rsidRPr="00C734BF" w14:paraId="0425381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C3D20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A63B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E25B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68626406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21A4160B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2EEE71FF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0C9820DA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4330FD2C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14:paraId="496D60BE" w14:textId="77777777" w:rsidR="008067D6" w:rsidRPr="007A449B" w:rsidRDefault="008067D6" w:rsidP="00366923">
            <w:pPr>
              <w:rPr>
                <w:sz w:val="24"/>
                <w:szCs w:val="24"/>
                <w:lang w:eastAsia="uk-UA"/>
              </w:rPr>
            </w:pPr>
          </w:p>
        </w:tc>
      </w:tr>
      <w:tr w:rsidR="008067D6" w:rsidRPr="00C734BF" w14:paraId="59D2EE6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650E8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A99BD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D01D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тел.</w:t>
            </w:r>
            <w:r>
              <w:rPr>
                <w:b/>
                <w:sz w:val="24"/>
                <w:szCs w:val="24"/>
                <w:lang w:eastAsia="uk-UA"/>
              </w:rPr>
              <w:t>+</w:t>
            </w:r>
            <w:r w:rsidRPr="00D95A7A">
              <w:rPr>
                <w:sz w:val="24"/>
                <w:szCs w:val="24"/>
                <w:lang w:eastAsia="uk-UA"/>
              </w:rPr>
              <w:t>38</w:t>
            </w:r>
            <w:r>
              <w:rPr>
                <w:sz w:val="24"/>
                <w:szCs w:val="24"/>
                <w:lang w:eastAsia="uk-UA"/>
              </w:rPr>
              <w:t>(097) 9709301,</w:t>
            </w:r>
          </w:p>
          <w:p w14:paraId="4C44A41A" w14:textId="77777777" w:rsidR="008067D6" w:rsidRDefault="008067D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005862CC" w14:textId="77777777" w:rsidR="008067D6" w:rsidRPr="00611035" w:rsidRDefault="008067D6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8067D6" w:rsidRPr="00C734BF" w14:paraId="14D7CC63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7590" w14:textId="77777777" w:rsidR="008067D6" w:rsidRPr="00C734BF" w:rsidRDefault="008067D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067D6" w:rsidRPr="00C734BF" w14:paraId="22B0E353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8B8D9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83039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F0147" w14:textId="77777777" w:rsidR="008067D6" w:rsidRPr="00B25C97" w:rsidRDefault="008067D6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25C97">
              <w:rPr>
                <w:color w:val="000000" w:themeColor="text1"/>
              </w:rPr>
              <w:t xml:space="preserve">ЗУ «Про місцеве самоврядування в Україні», </w:t>
            </w:r>
            <w:r>
              <w:t>Житловий</w:t>
            </w:r>
            <w:r w:rsidRPr="00B25C97">
              <w:t xml:space="preserve"> кодексу Української РСР.</w:t>
            </w:r>
          </w:p>
        </w:tc>
      </w:tr>
      <w:tr w:rsidR="008067D6" w:rsidRPr="00C734BF" w14:paraId="70D271A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DBB85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FCB62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A685B" w14:textId="77777777" w:rsidR="008067D6" w:rsidRPr="00B25C97" w:rsidRDefault="008067D6" w:rsidP="00366923">
            <w:pPr>
              <w:pStyle w:val="rvps12"/>
              <w:jc w:val="both"/>
              <w:rPr>
                <w:color w:val="000000" w:themeColor="text1"/>
              </w:rPr>
            </w:pPr>
            <w:r w:rsidRPr="001B5348">
              <w:t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п. 5</w:t>
            </w:r>
          </w:p>
        </w:tc>
      </w:tr>
      <w:tr w:rsidR="008067D6" w:rsidRPr="00C734BF" w14:paraId="58D3C1A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E1005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996443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82D05" w14:textId="77777777" w:rsidR="008067D6" w:rsidRPr="009E15CD" w:rsidRDefault="008067D6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067D6" w:rsidRPr="00C734BF" w14:paraId="29D9964A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FD48" w14:textId="77777777" w:rsidR="008067D6" w:rsidRPr="00C734BF" w:rsidRDefault="008067D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067D6" w:rsidRPr="00C734BF" w14:paraId="1D6331C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75446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8CE87" w14:textId="77777777" w:rsidR="008067D6" w:rsidRPr="00B25C97" w:rsidRDefault="008067D6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80DB9" w14:textId="77777777" w:rsidR="008067D6" w:rsidRDefault="008067D6" w:rsidP="00366923">
            <w:pPr>
              <w:pStyle w:val="a3"/>
              <w:ind w:firstLine="360"/>
              <w:jc w:val="both"/>
            </w:pPr>
            <w:r>
              <w:t xml:space="preserve">Житлові приміщення з фондів житла для тимчасового проживання надаються громадянам на строк до одного </w:t>
            </w:r>
            <w:r>
              <w:lastRenderedPageBreak/>
              <w:t>року з можливістю продовження цього строку у разі неспроможності їх набути альтернативне місце проживання. </w:t>
            </w:r>
          </w:p>
          <w:p w14:paraId="0FF355A4" w14:textId="77777777" w:rsidR="008067D6" w:rsidRDefault="008067D6" w:rsidP="00366923">
            <w:pPr>
              <w:pStyle w:val="a3"/>
              <w:ind w:firstLine="360"/>
              <w:jc w:val="both"/>
            </w:pPr>
            <w:r>
              <w:t>Після закінчення встановленого строку тимчасового проживання громадяни зобов'язані звільнити надане житлове приміщення. </w:t>
            </w:r>
          </w:p>
          <w:p w14:paraId="0529297B" w14:textId="77777777" w:rsidR="008067D6" w:rsidRDefault="008067D6" w:rsidP="00366923">
            <w:pPr>
              <w:pStyle w:val="a3"/>
              <w:ind w:firstLine="360"/>
              <w:jc w:val="both"/>
            </w:pPr>
            <w:r>
              <w:t>У разі неспроможності змінити місце проживання громадянин повинен за місяць до закінчення строку договору найму житлового приміщення звернутися до виконавчого органу сільської, селищної, міської ради, Київської і Севастопольської міськдержадміністрації із заявою про продовження цього строку. </w:t>
            </w:r>
          </w:p>
          <w:p w14:paraId="1729104E" w14:textId="77777777" w:rsidR="008067D6" w:rsidRPr="001B5348" w:rsidRDefault="008067D6" w:rsidP="00366923">
            <w:pPr>
              <w:pStyle w:val="a3"/>
              <w:ind w:firstLine="360"/>
              <w:jc w:val="both"/>
            </w:pPr>
            <w:r>
              <w:t> Продовження строку проживання у житлових приміщеннях з фондів житла для тимчасового проживання здійснюється у тому ж порядку, що і надання цього житла. </w:t>
            </w:r>
          </w:p>
        </w:tc>
      </w:tr>
      <w:tr w:rsidR="008067D6" w:rsidRPr="00C734BF" w14:paraId="3C911CA9" w14:textId="77777777" w:rsidTr="0036692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E7BB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BA024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FB4931" w14:textId="77777777" w:rsidR="008067D6" w:rsidRPr="00A80CAE" w:rsidRDefault="008067D6" w:rsidP="00366923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A80CAE">
              <w:rPr>
                <w:sz w:val="24"/>
                <w:szCs w:val="24"/>
                <w:lang w:eastAsia="ru-RU"/>
              </w:rPr>
              <w:t xml:space="preserve">Заява з підписами всіх повнолітніх членів сім’ї </w:t>
            </w:r>
          </w:p>
          <w:p w14:paraId="3733A003" w14:textId="77777777" w:rsidR="008067D6" w:rsidRPr="00A80CAE" w:rsidRDefault="008067D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Документи,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необхідність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терміну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тимчасовому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соціальному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житловому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28E6A4E" w14:textId="77777777" w:rsidR="008067D6" w:rsidRPr="00A80CAE" w:rsidRDefault="008067D6" w:rsidP="00366923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  <w:lang w:val="ru-RU"/>
              </w:rPr>
            </w:pPr>
          </w:p>
        </w:tc>
      </w:tr>
      <w:tr w:rsidR="008067D6" w:rsidRPr="00C734BF" w14:paraId="74FE6F9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54F92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5527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18D16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8067D6" w:rsidRPr="00C734BF" w14:paraId="6290B40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C615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7EAC5" w14:textId="77777777" w:rsidR="008067D6" w:rsidRPr="00E42097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66AEB" w14:textId="77777777" w:rsidR="008067D6" w:rsidRPr="00855FEC" w:rsidRDefault="008067D6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67D6" w:rsidRPr="00C734BF" w14:paraId="2C87B36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757A4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CA2C63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158478" w14:textId="77777777" w:rsidR="008067D6" w:rsidRPr="00C734BF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8067D6" w:rsidRPr="00C734BF" w14:paraId="4DE6F4B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A5F04" w14:textId="77777777" w:rsidR="008067D6" w:rsidRPr="00C734BF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C0C2B" w14:textId="77777777" w:rsidR="008067D6" w:rsidRPr="00C734BF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BC73B" w14:textId="77777777" w:rsidR="008067D6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8067D6" w:rsidRPr="00C734BF" w14:paraId="3D88BB7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6882A" w14:textId="77777777" w:rsidR="008067D6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286E1" w14:textId="77777777" w:rsidR="008067D6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D347D" w14:textId="77777777" w:rsidR="008067D6" w:rsidRPr="008F3E62" w:rsidRDefault="008067D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Рішення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строку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жилих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7B37594" w14:textId="77777777" w:rsidR="008067D6" w:rsidRPr="008F3E62" w:rsidRDefault="008067D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Відмова 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строку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жилих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приміщеннях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AB28442" w14:textId="77777777" w:rsidR="008067D6" w:rsidRPr="008F3E62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</w:rPr>
            </w:pPr>
          </w:p>
        </w:tc>
      </w:tr>
      <w:tr w:rsidR="008067D6" w:rsidRPr="00C734BF" w14:paraId="6E2517ED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D3FEA" w14:textId="77777777" w:rsidR="008067D6" w:rsidRDefault="008067D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D9D2DD" w14:textId="77777777" w:rsidR="008067D6" w:rsidRDefault="008067D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B66D6" w14:textId="77777777" w:rsidR="008067D6" w:rsidRDefault="008067D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2013C66D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31B009A8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496F4580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4CCA26AD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023A9943" w14:textId="77777777" w:rsidR="008067D6" w:rsidRDefault="008067D6" w:rsidP="008067D6">
      <w:pPr>
        <w:rPr>
          <w:color w:val="000000" w:themeColor="text1"/>
          <w:sz w:val="20"/>
          <w:szCs w:val="20"/>
        </w:rPr>
      </w:pPr>
    </w:p>
    <w:p w14:paraId="264376F2" w14:textId="77777777" w:rsidR="004B107F" w:rsidRDefault="004B107F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25853968" w14:textId="77777777" w:rsidR="004B107F" w:rsidRDefault="004B107F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7F29D869" w14:textId="77777777" w:rsidR="004B107F" w:rsidRDefault="004B107F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1F686FC3" w14:textId="02F80022" w:rsidR="008067D6" w:rsidRDefault="00F6761E" w:rsidP="008067D6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</w:t>
      </w:r>
      <w:r w:rsidR="008067D6">
        <w:rPr>
          <w:color w:val="000000" w:themeColor="text1"/>
          <w:sz w:val="24"/>
          <w:szCs w:val="24"/>
          <w:lang w:eastAsia="uk-UA"/>
        </w:rPr>
        <w:t>ЗАТВЕРДЖЕНО</w:t>
      </w:r>
    </w:p>
    <w:p w14:paraId="04943EB8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4636D922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4134C159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1FEA3E90" w14:textId="77777777" w:rsidR="008067D6" w:rsidRDefault="008067D6" w:rsidP="008067D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42ABB668" w14:textId="42C2F760" w:rsidR="008067D6" w:rsidRDefault="004B107F" w:rsidP="004B107F">
      <w:pPr>
        <w:ind w:left="4956" w:firstLine="708"/>
        <w:rPr>
          <w:color w:val="000000" w:themeColor="text1"/>
        </w:rPr>
      </w:pPr>
      <w:r>
        <w:rPr>
          <w:lang w:val="en-US"/>
        </w:rPr>
        <w:t xml:space="preserve">  </w:t>
      </w:r>
      <w:r>
        <w:t>від 17.11.2022 р. № 20</w:t>
      </w:r>
    </w:p>
    <w:p w14:paraId="508193C4" w14:textId="77777777" w:rsidR="008067D6" w:rsidRDefault="008067D6" w:rsidP="008067D6">
      <w:pPr>
        <w:rPr>
          <w:color w:val="000000" w:themeColor="text1"/>
        </w:rPr>
      </w:pPr>
    </w:p>
    <w:p w14:paraId="160E93D5" w14:textId="77777777" w:rsidR="008067D6" w:rsidRDefault="008067D6" w:rsidP="008067D6">
      <w:pPr>
        <w:rPr>
          <w:sz w:val="24"/>
          <w:szCs w:val="24"/>
          <w:lang w:eastAsia="ru-RU"/>
        </w:rPr>
      </w:pPr>
    </w:p>
    <w:p w14:paraId="484A0CBF" w14:textId="77777777" w:rsidR="008067D6" w:rsidRDefault="008067D6" w:rsidP="008067D6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01472</w:t>
      </w:r>
    </w:p>
    <w:p w14:paraId="5BD7E855" w14:textId="77777777" w:rsidR="008067D6" w:rsidRDefault="008067D6" w:rsidP="008067D6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04F8E2C5" w14:textId="77777777" w:rsidR="008067D6" w:rsidRDefault="008067D6" w:rsidP="008067D6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5B204388" w14:textId="77777777" w:rsidR="008067D6" w:rsidRDefault="008067D6" w:rsidP="008067D6">
      <w:pPr>
        <w:keepNext/>
        <w:keepLines/>
        <w:jc w:val="center"/>
        <w:outlineLvl w:val="1"/>
        <w:rPr>
          <w:b/>
          <w:lang w:eastAsia="uk-UA"/>
        </w:rPr>
      </w:pPr>
    </w:p>
    <w:p w14:paraId="7FCB996F" w14:textId="77777777" w:rsidR="008067D6" w:rsidRDefault="008067D6" w:rsidP="00806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7F4FE2">
        <w:rPr>
          <w:b/>
          <w:sz w:val="24"/>
          <w:szCs w:val="24"/>
        </w:rPr>
        <w:t>ішення щодо продовження строку проживання в жилих приміщеннях з фондів житла для тимчасового проживання</w:t>
      </w:r>
    </w:p>
    <w:p w14:paraId="40CA4025" w14:textId="77777777" w:rsidR="008067D6" w:rsidRPr="007F4FE2" w:rsidRDefault="008067D6" w:rsidP="008067D6">
      <w:pPr>
        <w:jc w:val="center"/>
        <w:rPr>
          <w:b/>
          <w:sz w:val="24"/>
          <w:szCs w:val="24"/>
        </w:rPr>
      </w:pPr>
    </w:p>
    <w:p w14:paraId="2A0B98FE" w14:textId="77777777" w:rsidR="008067D6" w:rsidRPr="005714CB" w:rsidRDefault="008067D6" w:rsidP="008067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19F9220A" w14:textId="77777777" w:rsidR="008067D6" w:rsidRDefault="008067D6" w:rsidP="008067D6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59BA457" w14:textId="77777777" w:rsidR="008067D6" w:rsidRPr="00A049F2" w:rsidRDefault="008067D6" w:rsidP="008067D6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8067D6" w:rsidRPr="00166292" w14:paraId="45D26B5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C54C1" w14:textId="77777777" w:rsidR="008067D6" w:rsidRPr="00166292" w:rsidRDefault="008067D6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714C3DF6" w14:textId="77777777" w:rsidR="008067D6" w:rsidRPr="00166292" w:rsidRDefault="008067D6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1FC02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D9319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ECA9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21E413A5" w14:textId="77777777" w:rsidR="008067D6" w:rsidRPr="00213B9F" w:rsidRDefault="008067D6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8067D6" w:rsidRPr="00166292" w14:paraId="0D08A970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CF6F8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B666D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>рішення щодо продовження строку проживання в жилих приміщеннях з фондів житла для тимчасового проживання.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557BD" w14:textId="77777777" w:rsidR="008067D6" w:rsidRPr="00166292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5F6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8067D6" w:rsidRPr="00166292" w14:paraId="1DF1DF9B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8E5F6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AD1A8" w14:textId="77777777" w:rsidR="008067D6" w:rsidRPr="00755CC9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щодо продовження строку проживання в жилих приміщеннях з фондів житла для тимчасового проживання.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D1DA" w14:textId="77777777" w:rsidR="008067D6" w:rsidRPr="00166292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E66" w14:textId="77777777" w:rsidR="008067D6" w:rsidRPr="00166292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8067D6" w:rsidRPr="00166292" w14:paraId="1C76549D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BFAE6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52F3C" w14:textId="77777777" w:rsidR="008067D6" w:rsidRPr="003C2370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1D6EF" w14:textId="77777777" w:rsidR="008067D6" w:rsidRPr="003C2370" w:rsidRDefault="008067D6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42E6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8067D6" w:rsidRPr="00166292" w14:paraId="3C9942C1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CEED" w14:textId="77777777" w:rsidR="008067D6" w:rsidRPr="003C2370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FCF1" w14:textId="77777777" w:rsidR="008067D6" w:rsidRPr="003C2370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щодо продовження строку проживання в жилих приміщеннях з фондів житла для тимчасового проживання або лист відмову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6ECA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FF92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8067D6" w:rsidRPr="00166292" w14:paraId="39A14B4E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2C139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BA31E" w14:textId="77777777" w:rsidR="008067D6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D6F99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337EEED0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E2D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8067D6" w:rsidRPr="00166292" w14:paraId="72EB6449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2C9B2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0B41D" w14:textId="77777777" w:rsidR="008067D6" w:rsidRDefault="008067D6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A9F84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71A662C4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F4EA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8067D6" w:rsidRPr="00166292" w14:paraId="5288BD72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35F6" w14:textId="77777777" w:rsidR="008067D6" w:rsidRDefault="008067D6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9F882" w14:textId="77777777" w:rsidR="008067D6" w:rsidRPr="00A7088E" w:rsidRDefault="008067D6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 продовження строку проживання в жилих приміщеннях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5A69" w14:textId="77777777" w:rsidR="008067D6" w:rsidRDefault="008067D6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370E" w14:textId="77777777" w:rsidR="008067D6" w:rsidRDefault="008067D6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62D8A271" w14:textId="77777777" w:rsidR="008067D6" w:rsidRPr="00166292" w:rsidRDefault="008067D6" w:rsidP="008067D6">
      <w:pPr>
        <w:rPr>
          <w:sz w:val="24"/>
          <w:szCs w:val="24"/>
          <w:lang w:eastAsia="ru-RU"/>
        </w:rPr>
      </w:pPr>
    </w:p>
    <w:p w14:paraId="2BDCC12A" w14:textId="77777777" w:rsidR="008067D6" w:rsidRDefault="008067D6" w:rsidP="008067D6">
      <w:pPr>
        <w:rPr>
          <w:sz w:val="20"/>
          <w:szCs w:val="20"/>
        </w:rPr>
      </w:pPr>
    </w:p>
    <w:p w14:paraId="4EEB2240" w14:textId="77777777" w:rsidR="008067D6" w:rsidRDefault="008067D6" w:rsidP="008067D6">
      <w:pPr>
        <w:rPr>
          <w:sz w:val="20"/>
          <w:szCs w:val="20"/>
        </w:rPr>
      </w:pPr>
    </w:p>
    <w:p w14:paraId="5C97C849" w14:textId="77777777" w:rsidR="008067D6" w:rsidRDefault="008067D6" w:rsidP="008067D6">
      <w:pPr>
        <w:rPr>
          <w:sz w:val="20"/>
          <w:szCs w:val="20"/>
        </w:rPr>
      </w:pPr>
      <w:bookmarkStart w:id="1" w:name="_GoBack"/>
      <w:bookmarkEnd w:id="1"/>
    </w:p>
    <w:p w14:paraId="45EB6EE9" w14:textId="77777777" w:rsidR="008067D6" w:rsidRDefault="008067D6" w:rsidP="008067D6">
      <w:pPr>
        <w:rPr>
          <w:sz w:val="20"/>
          <w:szCs w:val="20"/>
        </w:rPr>
      </w:pPr>
    </w:p>
    <w:p w14:paraId="740ACB0A" w14:textId="77777777" w:rsidR="008067D6" w:rsidRDefault="008067D6" w:rsidP="008067D6">
      <w:pPr>
        <w:rPr>
          <w:sz w:val="20"/>
          <w:szCs w:val="20"/>
        </w:rPr>
      </w:pPr>
    </w:p>
    <w:p w14:paraId="5D1C3C23" w14:textId="77777777" w:rsidR="008067D6" w:rsidRDefault="008067D6" w:rsidP="008067D6">
      <w:pPr>
        <w:rPr>
          <w:sz w:val="20"/>
          <w:szCs w:val="20"/>
        </w:rPr>
      </w:pPr>
    </w:p>
    <w:p w14:paraId="1F3BEE26" w14:textId="77777777" w:rsidR="008067D6" w:rsidRDefault="008067D6" w:rsidP="008067D6">
      <w:pPr>
        <w:rPr>
          <w:sz w:val="20"/>
          <w:szCs w:val="20"/>
        </w:rPr>
      </w:pPr>
    </w:p>
    <w:p w14:paraId="592BDCB4" w14:textId="77777777" w:rsidR="008067D6" w:rsidRDefault="008067D6" w:rsidP="008067D6">
      <w:pPr>
        <w:rPr>
          <w:sz w:val="20"/>
          <w:szCs w:val="20"/>
        </w:rPr>
      </w:pPr>
    </w:p>
    <w:p w14:paraId="02BEC860" w14:textId="77777777" w:rsidR="008067D6" w:rsidRDefault="008067D6" w:rsidP="008067D6">
      <w:pPr>
        <w:rPr>
          <w:sz w:val="20"/>
          <w:szCs w:val="20"/>
        </w:rPr>
      </w:pPr>
    </w:p>
    <w:p w14:paraId="6C19BC53" w14:textId="77777777" w:rsidR="008067D6" w:rsidRDefault="008067D6" w:rsidP="008067D6">
      <w:pPr>
        <w:rPr>
          <w:sz w:val="20"/>
          <w:szCs w:val="20"/>
        </w:rPr>
      </w:pPr>
    </w:p>
    <w:p w14:paraId="325AB7DD" w14:textId="77777777" w:rsidR="008067D6" w:rsidRDefault="008067D6" w:rsidP="008067D6">
      <w:pPr>
        <w:rPr>
          <w:sz w:val="20"/>
          <w:szCs w:val="20"/>
        </w:rPr>
      </w:pPr>
    </w:p>
    <w:p w14:paraId="5D4C5F7E" w14:textId="77777777" w:rsidR="008067D6" w:rsidRDefault="008067D6" w:rsidP="008067D6">
      <w:pPr>
        <w:rPr>
          <w:sz w:val="20"/>
          <w:szCs w:val="20"/>
        </w:rPr>
      </w:pPr>
    </w:p>
    <w:p w14:paraId="55F8462E" w14:textId="77777777" w:rsidR="008067D6" w:rsidRDefault="008067D6" w:rsidP="008067D6">
      <w:pPr>
        <w:rPr>
          <w:sz w:val="20"/>
          <w:szCs w:val="20"/>
        </w:rPr>
      </w:pPr>
    </w:p>
    <w:p w14:paraId="30A931A5" w14:textId="77777777" w:rsidR="008067D6" w:rsidRDefault="008067D6" w:rsidP="008067D6">
      <w:pPr>
        <w:rPr>
          <w:sz w:val="20"/>
          <w:szCs w:val="20"/>
        </w:rPr>
      </w:pPr>
    </w:p>
    <w:p w14:paraId="65E26619" w14:textId="77777777" w:rsidR="008067D6" w:rsidRDefault="008067D6" w:rsidP="008067D6">
      <w:pPr>
        <w:rPr>
          <w:sz w:val="20"/>
          <w:szCs w:val="20"/>
        </w:rPr>
      </w:pPr>
    </w:p>
    <w:p w14:paraId="3973C126" w14:textId="77777777" w:rsidR="008067D6" w:rsidRDefault="008067D6" w:rsidP="008067D6">
      <w:pPr>
        <w:rPr>
          <w:sz w:val="20"/>
          <w:szCs w:val="20"/>
        </w:rPr>
      </w:pPr>
    </w:p>
    <w:p w14:paraId="28C59025" w14:textId="77777777" w:rsidR="008067D6" w:rsidRDefault="008067D6" w:rsidP="008067D6">
      <w:pPr>
        <w:rPr>
          <w:sz w:val="20"/>
          <w:szCs w:val="20"/>
        </w:rPr>
      </w:pPr>
    </w:p>
    <w:p w14:paraId="3E379DE7" w14:textId="77777777" w:rsidR="008067D6" w:rsidRDefault="008067D6" w:rsidP="008067D6">
      <w:pPr>
        <w:rPr>
          <w:sz w:val="20"/>
          <w:szCs w:val="20"/>
        </w:rPr>
      </w:pPr>
    </w:p>
    <w:p w14:paraId="76B1852D" w14:textId="77777777" w:rsidR="008067D6" w:rsidRDefault="008067D6" w:rsidP="008067D6">
      <w:pPr>
        <w:rPr>
          <w:sz w:val="20"/>
          <w:szCs w:val="20"/>
        </w:rPr>
      </w:pPr>
    </w:p>
    <w:p w14:paraId="134EFC85" w14:textId="77777777" w:rsidR="008067D6" w:rsidRDefault="008067D6" w:rsidP="008067D6">
      <w:pPr>
        <w:rPr>
          <w:sz w:val="20"/>
          <w:szCs w:val="20"/>
        </w:rPr>
      </w:pPr>
    </w:p>
    <w:p w14:paraId="583A46D1" w14:textId="77777777" w:rsidR="008067D6" w:rsidRDefault="008067D6" w:rsidP="008067D6">
      <w:pPr>
        <w:rPr>
          <w:sz w:val="20"/>
          <w:szCs w:val="20"/>
        </w:rPr>
      </w:pPr>
    </w:p>
    <w:p w14:paraId="4EBBAB39" w14:textId="77777777" w:rsidR="008067D6" w:rsidRDefault="008067D6" w:rsidP="008067D6">
      <w:pPr>
        <w:rPr>
          <w:sz w:val="20"/>
          <w:szCs w:val="20"/>
        </w:rPr>
      </w:pPr>
    </w:p>
    <w:p w14:paraId="10A487BF" w14:textId="77777777" w:rsidR="008067D6" w:rsidRDefault="008067D6" w:rsidP="008067D6">
      <w:pPr>
        <w:rPr>
          <w:sz w:val="20"/>
          <w:szCs w:val="20"/>
        </w:rPr>
      </w:pPr>
    </w:p>
    <w:p w14:paraId="12F85C4B" w14:textId="77777777" w:rsidR="008067D6" w:rsidRDefault="008067D6" w:rsidP="008067D6">
      <w:pPr>
        <w:rPr>
          <w:sz w:val="20"/>
          <w:szCs w:val="20"/>
        </w:rPr>
      </w:pPr>
    </w:p>
    <w:p w14:paraId="5CF95BAC" w14:textId="77777777" w:rsidR="008067D6" w:rsidRDefault="008067D6" w:rsidP="008067D6">
      <w:pPr>
        <w:rPr>
          <w:sz w:val="20"/>
          <w:szCs w:val="20"/>
        </w:rPr>
      </w:pPr>
    </w:p>
    <w:p w14:paraId="653EB8B0" w14:textId="77777777" w:rsidR="008067D6" w:rsidRDefault="008067D6" w:rsidP="008067D6">
      <w:pPr>
        <w:rPr>
          <w:sz w:val="20"/>
          <w:szCs w:val="20"/>
        </w:rPr>
      </w:pPr>
    </w:p>
    <w:p w14:paraId="324024A9" w14:textId="77777777" w:rsidR="008067D6" w:rsidRDefault="008067D6" w:rsidP="008067D6">
      <w:pPr>
        <w:rPr>
          <w:sz w:val="20"/>
          <w:szCs w:val="20"/>
        </w:rPr>
      </w:pPr>
    </w:p>
    <w:p w14:paraId="61CB305F" w14:textId="77777777" w:rsidR="008067D6" w:rsidRDefault="008067D6" w:rsidP="008067D6">
      <w:pPr>
        <w:rPr>
          <w:sz w:val="20"/>
          <w:szCs w:val="20"/>
        </w:rPr>
      </w:pPr>
    </w:p>
    <w:p w14:paraId="4B0BA991" w14:textId="77777777" w:rsidR="008067D6" w:rsidRDefault="008067D6" w:rsidP="008067D6">
      <w:pPr>
        <w:rPr>
          <w:sz w:val="20"/>
          <w:szCs w:val="20"/>
        </w:rPr>
      </w:pPr>
    </w:p>
    <w:p w14:paraId="1974FF96" w14:textId="77777777" w:rsidR="008067D6" w:rsidRDefault="008067D6" w:rsidP="008067D6">
      <w:pPr>
        <w:rPr>
          <w:sz w:val="20"/>
          <w:szCs w:val="20"/>
        </w:rPr>
      </w:pPr>
    </w:p>
    <w:p w14:paraId="387DE426" w14:textId="77777777" w:rsidR="008067D6" w:rsidRDefault="008067D6" w:rsidP="008067D6">
      <w:pPr>
        <w:rPr>
          <w:sz w:val="20"/>
          <w:szCs w:val="20"/>
        </w:rPr>
      </w:pPr>
    </w:p>
    <w:p w14:paraId="50A66AA8" w14:textId="77777777" w:rsidR="008067D6" w:rsidRDefault="008067D6" w:rsidP="008067D6">
      <w:pPr>
        <w:rPr>
          <w:sz w:val="20"/>
          <w:szCs w:val="20"/>
        </w:rPr>
      </w:pPr>
    </w:p>
    <w:p w14:paraId="3BBAD669" w14:textId="77777777" w:rsidR="008067D6" w:rsidRDefault="008067D6" w:rsidP="008067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0448B1E3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9D"/>
    <w:rsid w:val="004B107F"/>
    <w:rsid w:val="008067D6"/>
    <w:rsid w:val="00B406C6"/>
    <w:rsid w:val="00DC029D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A6E"/>
  <w15:chartTrackingRefBased/>
  <w15:docId w15:val="{23984833-2CA0-4DE3-BE60-BFF8F82C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7D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8067D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8067D6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4039</Words>
  <Characters>2303</Characters>
  <Application>Microsoft Office Word</Application>
  <DocSecurity>0</DocSecurity>
  <Lines>19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5</cp:revision>
  <dcterms:created xsi:type="dcterms:W3CDTF">2022-10-19T12:55:00Z</dcterms:created>
  <dcterms:modified xsi:type="dcterms:W3CDTF">2022-11-29T13:41:00Z</dcterms:modified>
</cp:coreProperties>
</file>