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92" w:rsidRPr="00D26692" w:rsidRDefault="00D26692" w:rsidP="00D2669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proofErr w:type="spellStart"/>
      <w:r w:rsidRPr="00D266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Додаток</w:t>
      </w:r>
      <w:proofErr w:type="spellEnd"/>
      <w:r w:rsidRPr="00D2669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№3 до</w:t>
      </w:r>
      <w:r w:rsidRPr="00D2669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26692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Положення</w:t>
      </w:r>
      <w:proofErr w:type="spellEnd"/>
      <w:r w:rsidRPr="00D2669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26692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про порядок </w:t>
      </w:r>
      <w:proofErr w:type="spellStart"/>
      <w:r w:rsidRPr="00D26692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проведення</w:t>
      </w:r>
      <w:proofErr w:type="spellEnd"/>
    </w:p>
    <w:p w:rsidR="00D26692" w:rsidRPr="00D26692" w:rsidRDefault="00D26692" w:rsidP="00D2669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proofErr w:type="gramStart"/>
      <w:r w:rsidRPr="00D26692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конкурсного</w:t>
      </w:r>
      <w:proofErr w:type="gramEnd"/>
      <w:r w:rsidRPr="00D26692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D26692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відбору</w:t>
      </w:r>
      <w:proofErr w:type="spellEnd"/>
      <w:r w:rsidRPr="00D26692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та </w:t>
      </w:r>
      <w:proofErr w:type="spellStart"/>
      <w:r w:rsidRPr="00D26692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призначення</w:t>
      </w:r>
      <w:proofErr w:type="spellEnd"/>
      <w:r w:rsidRPr="00D26692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  <w:r w:rsidRPr="00D2669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26692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на посаду</w:t>
      </w:r>
    </w:p>
    <w:p w:rsidR="00D26692" w:rsidRPr="00D26692" w:rsidRDefault="00D26692" w:rsidP="00D2669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proofErr w:type="spellStart"/>
      <w:proofErr w:type="gramStart"/>
      <w:r w:rsidRPr="00D26692">
        <w:rPr>
          <w:rFonts w:ascii="Times New Roman" w:hAnsi="Times New Roman" w:cs="Times New Roman"/>
          <w:color w:val="000000" w:themeColor="text1"/>
          <w:sz w:val="26"/>
          <w:szCs w:val="26"/>
        </w:rPr>
        <w:t>керівників</w:t>
      </w:r>
      <w:proofErr w:type="spellEnd"/>
      <w:proofErr w:type="gramEnd"/>
      <w:r w:rsidRPr="00D26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6692">
        <w:rPr>
          <w:rFonts w:ascii="Times New Roman" w:hAnsi="Times New Roman" w:cs="Times New Roman"/>
          <w:color w:val="000000" w:themeColor="text1"/>
          <w:sz w:val="26"/>
          <w:szCs w:val="26"/>
        </w:rPr>
        <w:t>закладів</w:t>
      </w:r>
      <w:proofErr w:type="spellEnd"/>
      <w:r w:rsidRPr="00D26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6692">
        <w:rPr>
          <w:rFonts w:ascii="Times New Roman" w:hAnsi="Times New Roman" w:cs="Times New Roman"/>
          <w:color w:val="000000" w:themeColor="text1"/>
          <w:sz w:val="26"/>
          <w:szCs w:val="26"/>
        </w:rPr>
        <w:t>загальної</w:t>
      </w:r>
      <w:proofErr w:type="spellEnd"/>
      <w:r w:rsidRPr="00D26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26692">
        <w:rPr>
          <w:rFonts w:ascii="Times New Roman" w:hAnsi="Times New Roman" w:cs="Times New Roman"/>
          <w:color w:val="000000" w:themeColor="text1"/>
          <w:sz w:val="26"/>
          <w:szCs w:val="26"/>
        </w:rPr>
        <w:t>середньої</w:t>
      </w:r>
      <w:proofErr w:type="spellEnd"/>
      <w:r w:rsidRPr="00D26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 </w:t>
      </w:r>
      <w:proofErr w:type="spellStart"/>
      <w:r w:rsidRPr="00D26692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</w:p>
    <w:p w:rsidR="00D26692" w:rsidRPr="00D26692" w:rsidRDefault="00D26692" w:rsidP="00D2669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D2669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Жовківської</w:t>
      </w:r>
      <w:proofErr w:type="spellEnd"/>
      <w:r w:rsidRPr="00D2669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2669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міської</w:t>
      </w:r>
      <w:proofErr w:type="spellEnd"/>
      <w:r w:rsidRPr="00D2669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ради </w:t>
      </w:r>
    </w:p>
    <w:p w:rsidR="00D26692" w:rsidRPr="00D26692" w:rsidRDefault="00D26692" w:rsidP="00D2669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6692" w:rsidRPr="00D26692" w:rsidRDefault="00D26692" w:rsidP="00D26692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D2669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Зразки ситуаційних завдань:</w:t>
      </w:r>
    </w:p>
    <w:p w:rsidR="00D26692" w:rsidRPr="00D26692" w:rsidRDefault="00D26692" w:rsidP="00D2669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6692" w:rsidRPr="00D26692" w:rsidRDefault="00D26692" w:rsidP="00D26692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 w:rsidRPr="00D26692">
        <w:rPr>
          <w:sz w:val="26"/>
          <w:szCs w:val="26"/>
        </w:rPr>
        <w:t xml:space="preserve">У </w:t>
      </w:r>
      <w:proofErr w:type="spellStart"/>
      <w:r w:rsidRPr="00D26692">
        <w:rPr>
          <w:sz w:val="26"/>
          <w:szCs w:val="26"/>
        </w:rPr>
        <w:t>педагогічному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колективі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неодноразово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порушували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питання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необхідності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обговорення</w:t>
      </w:r>
      <w:proofErr w:type="spellEnd"/>
      <w:r w:rsidRPr="00D26692">
        <w:rPr>
          <w:sz w:val="26"/>
          <w:szCs w:val="26"/>
        </w:rPr>
        <w:t xml:space="preserve"> проекту </w:t>
      </w:r>
      <w:proofErr w:type="spellStart"/>
      <w:r w:rsidRPr="00D26692">
        <w:rPr>
          <w:sz w:val="26"/>
          <w:szCs w:val="26"/>
        </w:rPr>
        <w:t>річного</w:t>
      </w:r>
      <w:proofErr w:type="spellEnd"/>
      <w:r w:rsidRPr="00D26692">
        <w:rPr>
          <w:sz w:val="26"/>
          <w:szCs w:val="26"/>
        </w:rPr>
        <w:t xml:space="preserve"> плану закладу </w:t>
      </w:r>
      <w:proofErr w:type="spellStart"/>
      <w:r w:rsidRPr="00D26692">
        <w:rPr>
          <w:sz w:val="26"/>
          <w:szCs w:val="26"/>
        </w:rPr>
        <w:t>освіти</w:t>
      </w:r>
      <w:proofErr w:type="spellEnd"/>
      <w:r w:rsidRPr="00D26692">
        <w:rPr>
          <w:sz w:val="26"/>
          <w:szCs w:val="26"/>
        </w:rPr>
        <w:t xml:space="preserve">. Педагоги </w:t>
      </w:r>
      <w:proofErr w:type="spellStart"/>
      <w:r w:rsidRPr="00D26692">
        <w:rPr>
          <w:sz w:val="26"/>
          <w:szCs w:val="26"/>
        </w:rPr>
        <w:t>скаржилися</w:t>
      </w:r>
      <w:proofErr w:type="spellEnd"/>
      <w:r w:rsidRPr="00D26692">
        <w:rPr>
          <w:sz w:val="26"/>
          <w:szCs w:val="26"/>
        </w:rPr>
        <w:t xml:space="preserve">, </w:t>
      </w:r>
      <w:proofErr w:type="spellStart"/>
      <w:r w:rsidRPr="00D26692">
        <w:rPr>
          <w:sz w:val="26"/>
          <w:szCs w:val="26"/>
        </w:rPr>
        <w:t>що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адміністрація</w:t>
      </w:r>
      <w:proofErr w:type="spellEnd"/>
      <w:r w:rsidRPr="00D26692">
        <w:rPr>
          <w:sz w:val="26"/>
          <w:szCs w:val="26"/>
        </w:rPr>
        <w:t xml:space="preserve"> сама </w:t>
      </w:r>
      <w:proofErr w:type="spellStart"/>
      <w:r w:rsidRPr="00D26692">
        <w:rPr>
          <w:sz w:val="26"/>
          <w:szCs w:val="26"/>
        </w:rPr>
        <w:t>планує</w:t>
      </w:r>
      <w:proofErr w:type="spellEnd"/>
      <w:r w:rsidRPr="00D26692">
        <w:rPr>
          <w:sz w:val="26"/>
          <w:szCs w:val="26"/>
        </w:rPr>
        <w:t xml:space="preserve">, не </w:t>
      </w:r>
      <w:proofErr w:type="spellStart"/>
      <w:r w:rsidRPr="00D26692">
        <w:rPr>
          <w:sz w:val="26"/>
          <w:szCs w:val="26"/>
        </w:rPr>
        <w:t>цікавиться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думкою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колективу</w:t>
      </w:r>
      <w:proofErr w:type="spellEnd"/>
      <w:r w:rsidRPr="00D26692">
        <w:rPr>
          <w:sz w:val="26"/>
          <w:szCs w:val="26"/>
        </w:rPr>
        <w:t xml:space="preserve">, </w:t>
      </w:r>
      <w:proofErr w:type="spellStart"/>
      <w:r w:rsidRPr="00D26692">
        <w:rPr>
          <w:sz w:val="26"/>
          <w:szCs w:val="26"/>
        </w:rPr>
        <w:t>який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має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цей</w:t>
      </w:r>
      <w:proofErr w:type="spellEnd"/>
      <w:r w:rsidRPr="00D26692">
        <w:rPr>
          <w:sz w:val="26"/>
          <w:szCs w:val="26"/>
        </w:rPr>
        <w:t xml:space="preserve"> план </w:t>
      </w:r>
      <w:proofErr w:type="spellStart"/>
      <w:r w:rsidRPr="00D26692">
        <w:rPr>
          <w:sz w:val="26"/>
          <w:szCs w:val="26"/>
        </w:rPr>
        <w:t>виконувати</w:t>
      </w:r>
      <w:proofErr w:type="spellEnd"/>
      <w:r w:rsidRPr="00D26692">
        <w:rPr>
          <w:sz w:val="26"/>
          <w:szCs w:val="26"/>
        </w:rPr>
        <w:t xml:space="preserve">. </w:t>
      </w:r>
      <w:proofErr w:type="spellStart"/>
      <w:r w:rsidRPr="00D26692">
        <w:rPr>
          <w:sz w:val="26"/>
          <w:szCs w:val="26"/>
        </w:rPr>
        <w:t>Цього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навчального</w:t>
      </w:r>
      <w:proofErr w:type="spellEnd"/>
      <w:r w:rsidRPr="00D26692">
        <w:rPr>
          <w:sz w:val="26"/>
          <w:szCs w:val="26"/>
        </w:rPr>
        <w:t xml:space="preserve"> року Ви </w:t>
      </w:r>
      <w:proofErr w:type="spellStart"/>
      <w:r w:rsidRPr="00D26692">
        <w:rPr>
          <w:sz w:val="26"/>
          <w:szCs w:val="26"/>
        </w:rPr>
        <w:t>вирішили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запровадити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колегіальний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підхід</w:t>
      </w:r>
      <w:proofErr w:type="spellEnd"/>
      <w:r w:rsidRPr="00D26692">
        <w:rPr>
          <w:sz w:val="26"/>
          <w:szCs w:val="26"/>
        </w:rPr>
        <w:t xml:space="preserve"> до </w:t>
      </w:r>
      <w:proofErr w:type="spellStart"/>
      <w:r w:rsidRPr="00D26692">
        <w:rPr>
          <w:sz w:val="26"/>
          <w:szCs w:val="26"/>
        </w:rPr>
        <w:t>визначення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пріоритетів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роботи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школи</w:t>
      </w:r>
      <w:proofErr w:type="spellEnd"/>
      <w:r w:rsidRPr="00D26692">
        <w:rPr>
          <w:sz w:val="26"/>
          <w:szCs w:val="26"/>
        </w:rPr>
        <w:t xml:space="preserve"> та </w:t>
      </w:r>
      <w:proofErr w:type="spellStart"/>
      <w:r w:rsidRPr="00D26692">
        <w:rPr>
          <w:sz w:val="26"/>
          <w:szCs w:val="26"/>
        </w:rPr>
        <w:t>складання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річного</w:t>
      </w:r>
      <w:proofErr w:type="spellEnd"/>
      <w:r w:rsidRPr="00D26692">
        <w:rPr>
          <w:sz w:val="26"/>
          <w:szCs w:val="26"/>
        </w:rPr>
        <w:t xml:space="preserve"> плану на </w:t>
      </w:r>
      <w:proofErr w:type="spellStart"/>
      <w:proofErr w:type="gramStart"/>
      <w:r w:rsidRPr="00D26692">
        <w:rPr>
          <w:sz w:val="26"/>
          <w:szCs w:val="26"/>
        </w:rPr>
        <w:t>наступний</w:t>
      </w:r>
      <w:proofErr w:type="spellEnd"/>
      <w:r w:rsidRPr="00D26692">
        <w:rPr>
          <w:sz w:val="26"/>
          <w:szCs w:val="26"/>
        </w:rPr>
        <w:t xml:space="preserve">  </w:t>
      </w:r>
      <w:proofErr w:type="spellStart"/>
      <w:r w:rsidRPr="00D26692">
        <w:rPr>
          <w:sz w:val="26"/>
          <w:szCs w:val="26"/>
        </w:rPr>
        <w:t>навчальний</w:t>
      </w:r>
      <w:proofErr w:type="spellEnd"/>
      <w:proofErr w:type="gram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рік</w:t>
      </w:r>
      <w:proofErr w:type="spellEnd"/>
      <w:r w:rsidRPr="00D26692">
        <w:rPr>
          <w:sz w:val="26"/>
          <w:szCs w:val="26"/>
        </w:rPr>
        <w:t>.</w:t>
      </w:r>
    </w:p>
    <w:p w:rsidR="00D26692" w:rsidRPr="00D26692" w:rsidRDefault="00D26692" w:rsidP="00D26692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6692">
        <w:rPr>
          <w:sz w:val="26"/>
          <w:szCs w:val="26"/>
        </w:rPr>
        <w:t xml:space="preserve">1. </w:t>
      </w:r>
      <w:proofErr w:type="spellStart"/>
      <w:r w:rsidRPr="00D26692">
        <w:rPr>
          <w:sz w:val="26"/>
          <w:szCs w:val="26"/>
        </w:rPr>
        <w:t>Запропонуйте</w:t>
      </w:r>
      <w:proofErr w:type="spellEnd"/>
      <w:r w:rsidRPr="00D26692">
        <w:rPr>
          <w:sz w:val="26"/>
          <w:szCs w:val="26"/>
        </w:rPr>
        <w:t xml:space="preserve"> модель </w:t>
      </w:r>
      <w:proofErr w:type="spellStart"/>
      <w:r w:rsidRPr="00D26692">
        <w:rPr>
          <w:sz w:val="26"/>
          <w:szCs w:val="26"/>
        </w:rPr>
        <w:t>колективного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обговорення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змісту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річного</w:t>
      </w:r>
      <w:proofErr w:type="spellEnd"/>
      <w:r w:rsidRPr="00D26692">
        <w:rPr>
          <w:sz w:val="26"/>
          <w:szCs w:val="26"/>
        </w:rPr>
        <w:t xml:space="preserve"> плану на </w:t>
      </w:r>
      <w:proofErr w:type="spellStart"/>
      <w:r w:rsidRPr="00D26692">
        <w:rPr>
          <w:sz w:val="26"/>
          <w:szCs w:val="26"/>
        </w:rPr>
        <w:t>наступний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навчальний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рік</w:t>
      </w:r>
      <w:proofErr w:type="spellEnd"/>
      <w:r w:rsidRPr="00D26692">
        <w:rPr>
          <w:sz w:val="26"/>
          <w:szCs w:val="26"/>
        </w:rPr>
        <w:t xml:space="preserve">. </w:t>
      </w:r>
      <w:proofErr w:type="spellStart"/>
      <w:r w:rsidRPr="00D26692">
        <w:rPr>
          <w:sz w:val="26"/>
          <w:szCs w:val="26"/>
        </w:rPr>
        <w:t>Доведіть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її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ефективність</w:t>
      </w:r>
      <w:proofErr w:type="spellEnd"/>
      <w:r w:rsidRPr="00D26692">
        <w:rPr>
          <w:sz w:val="26"/>
          <w:szCs w:val="26"/>
        </w:rPr>
        <w:t>.</w:t>
      </w:r>
    </w:p>
    <w:p w:rsidR="00D26692" w:rsidRPr="00D26692" w:rsidRDefault="00D26692" w:rsidP="00D26692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D26692">
        <w:rPr>
          <w:sz w:val="26"/>
          <w:szCs w:val="26"/>
        </w:rPr>
        <w:t xml:space="preserve">2. У </w:t>
      </w:r>
      <w:proofErr w:type="spellStart"/>
      <w:r w:rsidRPr="00D26692">
        <w:rPr>
          <w:sz w:val="26"/>
          <w:szCs w:val="26"/>
        </w:rPr>
        <w:t>чому</w:t>
      </w:r>
      <w:proofErr w:type="spellEnd"/>
      <w:r w:rsidRPr="00D26692">
        <w:rPr>
          <w:sz w:val="26"/>
          <w:szCs w:val="26"/>
        </w:rPr>
        <w:t xml:space="preserve">, на Вашу думку, </w:t>
      </w:r>
      <w:proofErr w:type="spellStart"/>
      <w:r w:rsidRPr="00D26692">
        <w:rPr>
          <w:sz w:val="26"/>
          <w:szCs w:val="26"/>
        </w:rPr>
        <w:t>полягає</w:t>
      </w:r>
      <w:proofErr w:type="spellEnd"/>
      <w:r w:rsidRPr="00D26692">
        <w:rPr>
          <w:sz w:val="26"/>
          <w:szCs w:val="26"/>
        </w:rPr>
        <w:t xml:space="preserve"> роль </w:t>
      </w:r>
      <w:proofErr w:type="spellStart"/>
      <w:r w:rsidRPr="00D26692">
        <w:rPr>
          <w:sz w:val="26"/>
          <w:szCs w:val="26"/>
        </w:rPr>
        <w:t>керівника</w:t>
      </w:r>
      <w:proofErr w:type="spellEnd"/>
      <w:r w:rsidRPr="00D26692">
        <w:rPr>
          <w:sz w:val="26"/>
          <w:szCs w:val="26"/>
        </w:rPr>
        <w:t xml:space="preserve"> як </w:t>
      </w:r>
      <w:proofErr w:type="spellStart"/>
      <w:r w:rsidRPr="00D26692">
        <w:rPr>
          <w:sz w:val="26"/>
          <w:szCs w:val="26"/>
        </w:rPr>
        <w:t>управлінця</w:t>
      </w:r>
      <w:proofErr w:type="spellEnd"/>
      <w:r w:rsidRPr="00D26692">
        <w:rPr>
          <w:sz w:val="26"/>
          <w:szCs w:val="26"/>
        </w:rPr>
        <w:t xml:space="preserve"> персоналом </w:t>
      </w:r>
      <w:proofErr w:type="spellStart"/>
      <w:r w:rsidRPr="00D26692">
        <w:rPr>
          <w:sz w:val="26"/>
          <w:szCs w:val="26"/>
        </w:rPr>
        <w:t>відповідно</w:t>
      </w:r>
      <w:proofErr w:type="spellEnd"/>
      <w:r w:rsidRPr="00D26692">
        <w:rPr>
          <w:sz w:val="26"/>
          <w:szCs w:val="26"/>
        </w:rPr>
        <w:t xml:space="preserve"> до </w:t>
      </w:r>
      <w:proofErr w:type="spellStart"/>
      <w:r w:rsidRPr="00D26692">
        <w:rPr>
          <w:sz w:val="26"/>
          <w:szCs w:val="26"/>
        </w:rPr>
        <w:t>нової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моделі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управління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людськими</w:t>
      </w:r>
      <w:proofErr w:type="spellEnd"/>
      <w:r w:rsidRPr="00D26692">
        <w:rPr>
          <w:sz w:val="26"/>
          <w:szCs w:val="26"/>
        </w:rPr>
        <w:t xml:space="preserve"> ресурсами в </w:t>
      </w:r>
      <w:proofErr w:type="spellStart"/>
      <w:r w:rsidRPr="00D26692">
        <w:rPr>
          <w:sz w:val="26"/>
          <w:szCs w:val="26"/>
        </w:rPr>
        <w:t>системі</w:t>
      </w:r>
      <w:proofErr w:type="spellEnd"/>
      <w:r w:rsidRPr="00D26692">
        <w:rPr>
          <w:sz w:val="26"/>
          <w:szCs w:val="26"/>
        </w:rPr>
        <w:t xml:space="preserve"> </w:t>
      </w:r>
      <w:proofErr w:type="spellStart"/>
      <w:r w:rsidRPr="00D26692">
        <w:rPr>
          <w:sz w:val="26"/>
          <w:szCs w:val="26"/>
        </w:rPr>
        <w:t>освіти</w:t>
      </w:r>
      <w:proofErr w:type="spellEnd"/>
      <w:r w:rsidRPr="00D26692">
        <w:rPr>
          <w:sz w:val="26"/>
          <w:szCs w:val="26"/>
        </w:rPr>
        <w:t>?</w:t>
      </w:r>
    </w:p>
    <w:p w:rsidR="00D26692" w:rsidRPr="00D26692" w:rsidRDefault="00D26692" w:rsidP="00D26692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D26692" w:rsidRPr="00D26692" w:rsidRDefault="00D26692" w:rsidP="00D26692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6"/>
          <w:szCs w:val="26"/>
          <w:bdr w:val="none" w:sz="0" w:space="0" w:color="auto" w:frame="1"/>
          <w:lang w:val="uk-UA"/>
        </w:rPr>
      </w:pPr>
      <w:r w:rsidRPr="00D26692">
        <w:rPr>
          <w:color w:val="000000"/>
          <w:sz w:val="26"/>
          <w:szCs w:val="26"/>
          <w:bdr w:val="none" w:sz="0" w:space="0" w:color="auto" w:frame="1"/>
        </w:rPr>
        <w:t xml:space="preserve">Учитель В.В.  </w:t>
      </w:r>
      <w:proofErr w:type="gramStart"/>
      <w:r w:rsidRPr="00D26692">
        <w:rPr>
          <w:color w:val="000000"/>
          <w:sz w:val="26"/>
          <w:szCs w:val="26"/>
          <w:bdr w:val="none" w:sz="0" w:space="0" w:color="auto" w:frame="1"/>
        </w:rPr>
        <w:t>систематично</w:t>
      </w:r>
      <w:proofErr w:type="gram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порушує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дисципліну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і не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виконує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своїх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професійних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обов'язків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при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потуранні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безпосереднього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керівника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завуча М.М..  Директор </w:t>
      </w:r>
      <w:proofErr w:type="spellStart"/>
      <w:proofErr w:type="gramStart"/>
      <w:r w:rsidRPr="00D26692">
        <w:rPr>
          <w:color w:val="000000"/>
          <w:sz w:val="26"/>
          <w:szCs w:val="26"/>
          <w:bdr w:val="none" w:sz="0" w:space="0" w:color="auto" w:frame="1"/>
        </w:rPr>
        <w:t>школи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знає</w:t>
      </w:r>
      <w:proofErr w:type="spellEnd"/>
      <w:proofErr w:type="gram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не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тільки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про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погану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роботу В.В., але й про те,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що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М.М. не явно,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внаслідок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своєї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слабохарактерності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чи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приятельських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стосунків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з В.В..,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фактично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заохочує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недобросовісність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В.В.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чи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замовчує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її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Безпосередніх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явних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причин і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зачіпок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для </w:t>
      </w:r>
      <w:proofErr w:type="spellStart"/>
      <w:proofErr w:type="gramStart"/>
      <w:r w:rsidRPr="00D26692">
        <w:rPr>
          <w:color w:val="000000"/>
          <w:sz w:val="26"/>
          <w:szCs w:val="26"/>
          <w:bdr w:val="none" w:sz="0" w:space="0" w:color="auto" w:frame="1"/>
        </w:rPr>
        <w:t>покарання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>  М.М.</w:t>
      </w:r>
      <w:proofErr w:type="gram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безпосереднього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керівника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),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начебто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немає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покараним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повинен бути В.В. (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підлеглий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). Але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водночас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директор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школи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усвідомлює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що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поганій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роботі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В.В. є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значна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частка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вини М.М. </w:t>
      </w:r>
    </w:p>
    <w:p w:rsidR="00D26692" w:rsidRPr="00D26692" w:rsidRDefault="00D26692" w:rsidP="00D266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  <w:lang w:val="uk-UA"/>
        </w:rPr>
      </w:pPr>
      <w:r w:rsidRPr="00D26692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Які дії директора школи? </w:t>
      </w:r>
      <w:r w:rsidRPr="00D26692">
        <w:rPr>
          <w:color w:val="000000"/>
          <w:sz w:val="26"/>
          <w:szCs w:val="26"/>
          <w:bdr w:val="none" w:sz="0" w:space="0" w:color="auto" w:frame="1"/>
        </w:rPr>
        <w:t xml:space="preserve">Кого ж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варто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більшою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мірою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покарати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>?</w:t>
      </w:r>
    </w:p>
    <w:p w:rsidR="00D26692" w:rsidRPr="00D26692" w:rsidRDefault="00D26692" w:rsidP="00D266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bdr w:val="none" w:sz="0" w:space="0" w:color="auto" w:frame="1"/>
          <w:lang w:val="uk-UA"/>
        </w:rPr>
      </w:pPr>
    </w:p>
    <w:p w:rsidR="00D26692" w:rsidRPr="00D26692" w:rsidRDefault="00D26692" w:rsidP="00D2669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D26692">
        <w:rPr>
          <w:color w:val="000000"/>
          <w:sz w:val="26"/>
          <w:szCs w:val="26"/>
          <w:bdr w:val="none" w:sz="0" w:space="0" w:color="auto" w:frame="1"/>
          <w:lang w:val="uk-UA"/>
        </w:rPr>
        <w:t>3. Педагог-організатор</w:t>
      </w:r>
      <w:r w:rsidRPr="00D26692">
        <w:rPr>
          <w:color w:val="000000"/>
          <w:sz w:val="26"/>
          <w:szCs w:val="26"/>
          <w:bdr w:val="none" w:sz="0" w:space="0" w:color="auto" w:frame="1"/>
        </w:rPr>
        <w:t>  </w:t>
      </w:r>
      <w:r w:rsidRPr="00D26692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школи</w:t>
      </w:r>
      <w:r w:rsidRPr="00D26692">
        <w:rPr>
          <w:color w:val="000000"/>
          <w:sz w:val="26"/>
          <w:szCs w:val="26"/>
          <w:bdr w:val="none" w:sz="0" w:space="0" w:color="auto" w:frame="1"/>
        </w:rPr>
        <w:t> </w:t>
      </w:r>
      <w:r w:rsidRPr="00D26692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О.В. повернулася з відпустки із запізненням на два дні і мотивувала це тим, що «неможливо було виїхати з Мелітополя, де вона відпочивала».</w:t>
      </w:r>
    </w:p>
    <w:p w:rsidR="00D26692" w:rsidRPr="00D26692" w:rsidRDefault="00D26692" w:rsidP="00D266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26692">
        <w:rPr>
          <w:color w:val="000000"/>
          <w:sz w:val="26"/>
          <w:szCs w:val="26"/>
          <w:bdr w:val="none" w:sz="0" w:space="0" w:color="auto" w:frame="1"/>
        </w:rPr>
        <w:t xml:space="preserve">За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порушення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трудової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дисципліни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їй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винесли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догану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>.</w:t>
      </w:r>
    </w:p>
    <w:p w:rsidR="00D26692" w:rsidRPr="00D26692" w:rsidRDefault="00D26692" w:rsidP="00D266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Незабаром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після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цього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відбувся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міський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КВК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між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командами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шкіл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, в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підготовці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до </w:t>
      </w:r>
      <w:proofErr w:type="spellStart"/>
      <w:proofErr w:type="gramStart"/>
      <w:r w:rsidRPr="00D26692">
        <w:rPr>
          <w:color w:val="000000"/>
          <w:sz w:val="26"/>
          <w:szCs w:val="26"/>
          <w:bdr w:val="none" w:sz="0" w:space="0" w:color="auto" w:frame="1"/>
        </w:rPr>
        <w:t>якого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>  О.В.</w:t>
      </w:r>
      <w:proofErr w:type="gram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  </w:t>
      </w:r>
      <w:proofErr w:type="gramStart"/>
      <w:r w:rsidRPr="00D26692">
        <w:rPr>
          <w:color w:val="000000"/>
          <w:sz w:val="26"/>
          <w:szCs w:val="26"/>
          <w:bdr w:val="none" w:sz="0" w:space="0" w:color="auto" w:frame="1"/>
        </w:rPr>
        <w:t>брала</w:t>
      </w:r>
      <w:proofErr w:type="gram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найактивнішу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участь і команда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школи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посіла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D26692">
        <w:rPr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місце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>.</w:t>
      </w:r>
    </w:p>
    <w:p w:rsidR="00D26692" w:rsidRPr="00D26692" w:rsidRDefault="00D26692" w:rsidP="00D266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Проте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педраді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, де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підбивалися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підсумки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роботи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школи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за семестр, О.В. не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була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навіть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згадана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в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числі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учасників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підготовки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до </w:t>
      </w:r>
      <w:proofErr w:type="spellStart"/>
      <w:proofErr w:type="gramStart"/>
      <w:r w:rsidRPr="00D26692">
        <w:rPr>
          <w:color w:val="000000"/>
          <w:sz w:val="26"/>
          <w:szCs w:val="26"/>
          <w:bdr w:val="none" w:sz="0" w:space="0" w:color="auto" w:frame="1"/>
        </w:rPr>
        <w:t>цього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>  заходу</w:t>
      </w:r>
      <w:proofErr w:type="gram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бо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  завуч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школи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викреслила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її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прізвище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з тексту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своєї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доповіді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>.</w:t>
      </w:r>
    </w:p>
    <w:p w:rsidR="00D26692" w:rsidRPr="00D26692" w:rsidRDefault="00D26692" w:rsidP="00D266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26692">
        <w:rPr>
          <w:color w:val="000000"/>
          <w:sz w:val="26"/>
          <w:szCs w:val="26"/>
          <w:bdr w:val="none" w:sz="0" w:space="0" w:color="auto" w:frame="1"/>
        </w:rPr>
        <w:t xml:space="preserve">Як правильно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вчинити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директору у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даній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26692">
        <w:rPr>
          <w:color w:val="000000"/>
          <w:sz w:val="26"/>
          <w:szCs w:val="26"/>
          <w:bdr w:val="none" w:sz="0" w:space="0" w:color="auto" w:frame="1"/>
        </w:rPr>
        <w:t>ситуації</w:t>
      </w:r>
      <w:proofErr w:type="spellEnd"/>
      <w:r w:rsidRPr="00D26692">
        <w:rPr>
          <w:color w:val="000000"/>
          <w:sz w:val="26"/>
          <w:szCs w:val="26"/>
          <w:bdr w:val="none" w:sz="0" w:space="0" w:color="auto" w:frame="1"/>
        </w:rPr>
        <w:t>?</w:t>
      </w:r>
    </w:p>
    <w:p w:rsidR="00D26692" w:rsidRPr="0002533E" w:rsidRDefault="00D26692" w:rsidP="00D26692">
      <w:pPr>
        <w:pStyle w:val="a9"/>
        <w:shd w:val="clear" w:color="auto" w:fill="FFFFFF"/>
        <w:spacing w:before="0" w:after="0"/>
        <w:ind w:firstLine="708"/>
        <w:jc w:val="both"/>
        <w:rPr>
          <w:rFonts w:ascii="Arial" w:hAnsi="Arial" w:cs="Arial"/>
          <w:color w:val="000000"/>
          <w:sz w:val="26"/>
          <w:szCs w:val="26"/>
          <w:lang w:val="uk-UA"/>
        </w:rPr>
      </w:pPr>
      <w:bookmarkStart w:id="0" w:name="_GoBack"/>
      <w:bookmarkEnd w:id="0"/>
    </w:p>
    <w:p w:rsidR="0022689E" w:rsidRPr="00B83425" w:rsidRDefault="0022689E" w:rsidP="0058656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2689E" w:rsidRPr="00B83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6149"/>
    <w:multiLevelType w:val="hybridMultilevel"/>
    <w:tmpl w:val="9B92A5B4"/>
    <w:lvl w:ilvl="0" w:tplc="3E62A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1A16"/>
    <w:multiLevelType w:val="hybridMultilevel"/>
    <w:tmpl w:val="9B0CA262"/>
    <w:lvl w:ilvl="0" w:tplc="39E0D6B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A886CD4"/>
    <w:multiLevelType w:val="hybridMultilevel"/>
    <w:tmpl w:val="A9F6CC8A"/>
    <w:lvl w:ilvl="0" w:tplc="82347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77699"/>
    <w:multiLevelType w:val="hybridMultilevel"/>
    <w:tmpl w:val="4F7A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11CA"/>
    <w:multiLevelType w:val="hybridMultilevel"/>
    <w:tmpl w:val="6D220E4A"/>
    <w:lvl w:ilvl="0" w:tplc="D66C880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1B557AB"/>
    <w:multiLevelType w:val="hybridMultilevel"/>
    <w:tmpl w:val="3904B9D4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8C0"/>
    <w:multiLevelType w:val="hybridMultilevel"/>
    <w:tmpl w:val="7AD47D9C"/>
    <w:lvl w:ilvl="0" w:tplc="40DA5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924FEB"/>
    <w:multiLevelType w:val="multilevel"/>
    <w:tmpl w:val="7ECE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C"/>
    <w:rsid w:val="00002E27"/>
    <w:rsid w:val="0002424A"/>
    <w:rsid w:val="000252C6"/>
    <w:rsid w:val="00047FCE"/>
    <w:rsid w:val="00064233"/>
    <w:rsid w:val="00080B1D"/>
    <w:rsid w:val="00085AAE"/>
    <w:rsid w:val="000A7BCC"/>
    <w:rsid w:val="00106697"/>
    <w:rsid w:val="00191809"/>
    <w:rsid w:val="001A1BF4"/>
    <w:rsid w:val="001C2A21"/>
    <w:rsid w:val="001D5109"/>
    <w:rsid w:val="001E6686"/>
    <w:rsid w:val="0022689E"/>
    <w:rsid w:val="0027358B"/>
    <w:rsid w:val="00335E49"/>
    <w:rsid w:val="00356707"/>
    <w:rsid w:val="00381C79"/>
    <w:rsid w:val="00385DDC"/>
    <w:rsid w:val="0039132E"/>
    <w:rsid w:val="003B0225"/>
    <w:rsid w:val="004048FB"/>
    <w:rsid w:val="00405C9F"/>
    <w:rsid w:val="00423605"/>
    <w:rsid w:val="00433346"/>
    <w:rsid w:val="00476DE2"/>
    <w:rsid w:val="004B6F82"/>
    <w:rsid w:val="004C70DB"/>
    <w:rsid w:val="004C73CD"/>
    <w:rsid w:val="00527A78"/>
    <w:rsid w:val="00557F26"/>
    <w:rsid w:val="00573801"/>
    <w:rsid w:val="0058314B"/>
    <w:rsid w:val="0058656C"/>
    <w:rsid w:val="00587EE2"/>
    <w:rsid w:val="005A2B51"/>
    <w:rsid w:val="005D3155"/>
    <w:rsid w:val="005E0315"/>
    <w:rsid w:val="005E17A9"/>
    <w:rsid w:val="005E3AC3"/>
    <w:rsid w:val="00653502"/>
    <w:rsid w:val="006757FD"/>
    <w:rsid w:val="006A4C62"/>
    <w:rsid w:val="006C3E66"/>
    <w:rsid w:val="0072525A"/>
    <w:rsid w:val="00746EED"/>
    <w:rsid w:val="007910FB"/>
    <w:rsid w:val="007C5C77"/>
    <w:rsid w:val="007E2F65"/>
    <w:rsid w:val="007F0C90"/>
    <w:rsid w:val="008263E0"/>
    <w:rsid w:val="00870ED2"/>
    <w:rsid w:val="00875D06"/>
    <w:rsid w:val="008B6A33"/>
    <w:rsid w:val="008D772A"/>
    <w:rsid w:val="009450B9"/>
    <w:rsid w:val="00954ED1"/>
    <w:rsid w:val="00971FEB"/>
    <w:rsid w:val="009D5000"/>
    <w:rsid w:val="009F656A"/>
    <w:rsid w:val="00A0169C"/>
    <w:rsid w:val="00A50777"/>
    <w:rsid w:val="00A56659"/>
    <w:rsid w:val="00AA6069"/>
    <w:rsid w:val="00B31C8A"/>
    <w:rsid w:val="00B3366C"/>
    <w:rsid w:val="00B55990"/>
    <w:rsid w:val="00B64147"/>
    <w:rsid w:val="00B810DB"/>
    <w:rsid w:val="00B83425"/>
    <w:rsid w:val="00B84745"/>
    <w:rsid w:val="00B85825"/>
    <w:rsid w:val="00BB4DD5"/>
    <w:rsid w:val="00BD2276"/>
    <w:rsid w:val="00C02D31"/>
    <w:rsid w:val="00CD2123"/>
    <w:rsid w:val="00D06544"/>
    <w:rsid w:val="00D23A38"/>
    <w:rsid w:val="00D26692"/>
    <w:rsid w:val="00D9102A"/>
    <w:rsid w:val="00DC4384"/>
    <w:rsid w:val="00DE3D4B"/>
    <w:rsid w:val="00DF56F5"/>
    <w:rsid w:val="00E16022"/>
    <w:rsid w:val="00E60D89"/>
    <w:rsid w:val="00E726D9"/>
    <w:rsid w:val="00E92D18"/>
    <w:rsid w:val="00EA47E0"/>
    <w:rsid w:val="00EA4F71"/>
    <w:rsid w:val="00ED4E97"/>
    <w:rsid w:val="00F03CCF"/>
    <w:rsid w:val="00F53334"/>
    <w:rsid w:val="00F54D85"/>
    <w:rsid w:val="00F844FA"/>
    <w:rsid w:val="00FB0DE4"/>
    <w:rsid w:val="00FE0BA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9F75-5BB9-4E3E-99A6-CEDEC6B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22"/>
    <w:pPr>
      <w:spacing w:after="8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B55990"/>
    <w:pPr>
      <w:keepNext/>
      <w:spacing w:after="0"/>
      <w:ind w:firstLine="1985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5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22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E160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0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1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D2123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iPriority w:val="99"/>
    <w:unhideWhenUsed/>
    <w:rsid w:val="00D23A3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3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23A3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rsid w:val="00D23A38"/>
  </w:style>
  <w:style w:type="paragraph" w:customStyle="1" w:styleId="rvps2">
    <w:name w:val="rvps2"/>
    <w:basedOn w:val="a"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a"/>
    <w:uiPriority w:val="99"/>
    <w:unhideWhenUsed/>
    <w:qFormat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D23A38"/>
  </w:style>
  <w:style w:type="character" w:customStyle="1" w:styleId="rvts44">
    <w:name w:val="rvts44"/>
    <w:basedOn w:val="a0"/>
    <w:rsid w:val="0058656C"/>
  </w:style>
  <w:style w:type="character" w:customStyle="1" w:styleId="rvts37">
    <w:name w:val="rvts37"/>
    <w:basedOn w:val="a0"/>
    <w:rsid w:val="0058656C"/>
  </w:style>
  <w:style w:type="character" w:customStyle="1" w:styleId="rvts23">
    <w:name w:val="rvts23"/>
    <w:basedOn w:val="a0"/>
    <w:rsid w:val="0058656C"/>
  </w:style>
  <w:style w:type="character" w:customStyle="1" w:styleId="10">
    <w:name w:val="Заголовок 1 Знак"/>
    <w:basedOn w:val="a0"/>
    <w:link w:val="1"/>
    <w:rsid w:val="00B559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559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55990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aa">
    <w:name w:val="Звичайний (веб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9"/>
    <w:uiPriority w:val="99"/>
    <w:locked/>
    <w:rsid w:val="00B5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55990"/>
  </w:style>
  <w:style w:type="character" w:customStyle="1" w:styleId="rvts0">
    <w:name w:val="rvts0"/>
    <w:basedOn w:val="a0"/>
    <w:rsid w:val="00B55990"/>
  </w:style>
  <w:style w:type="character" w:styleId="ab">
    <w:name w:val="Strong"/>
    <w:basedOn w:val="a0"/>
    <w:uiPriority w:val="22"/>
    <w:qFormat/>
    <w:rsid w:val="00B55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Користувач Windows</cp:lastModifiedBy>
  <cp:revision>2</cp:revision>
  <cp:lastPrinted>2021-01-18T13:49:00Z</cp:lastPrinted>
  <dcterms:created xsi:type="dcterms:W3CDTF">2021-04-29T12:54:00Z</dcterms:created>
  <dcterms:modified xsi:type="dcterms:W3CDTF">2021-04-29T12:54:00Z</dcterms:modified>
</cp:coreProperties>
</file>