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X="-176" w:tblpY="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207"/>
      </w:tblGrid>
      <w:tr w:rsidR="003762E0" w:rsidRPr="00CB2630" w:rsidTr="00630E29">
        <w:trPr>
          <w:trHeight w:val="15156"/>
        </w:trPr>
        <w:tc>
          <w:tcPr>
            <w:tcW w:w="10207" w:type="dxa"/>
            <w:shd w:val="clear" w:color="auto" w:fill="EAF1DD" w:themeFill="accent3" w:themeFillTint="33"/>
          </w:tcPr>
          <w:p w:rsidR="003762E0" w:rsidRPr="00CB2630" w:rsidRDefault="003762E0" w:rsidP="003762E0">
            <w:pPr>
              <w:ind w:left="-709" w:right="493"/>
              <w:rPr>
                <w:lang w:val="uk-UA"/>
              </w:rPr>
            </w:pPr>
            <w:r w:rsidRPr="00CB2630">
              <w:rPr>
                <w:noProof/>
                <w:lang w:val="uk-UA" w:eastAsia="uk-UA"/>
              </w:rPr>
              <w:drawing>
                <wp:anchor distT="0" distB="0" distL="114300" distR="114300" simplePos="0" relativeHeight="251657728" behindDoc="0" locked="0" layoutInCell="1" allowOverlap="1" wp14:anchorId="4EA39DDB" wp14:editId="75EBB8E4">
                  <wp:simplePos x="0" y="0"/>
                  <wp:positionH relativeFrom="column">
                    <wp:posOffset>144780</wp:posOffset>
                  </wp:positionH>
                  <wp:positionV relativeFrom="paragraph">
                    <wp:posOffset>88900</wp:posOffset>
                  </wp:positionV>
                  <wp:extent cx="770400" cy="820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4706" t="8294" r="6317" b="8757"/>
                          <a:stretch/>
                        </pic:blipFill>
                        <pic:spPr bwMode="auto">
                          <a:xfrm>
                            <a:off x="0" y="0"/>
                            <a:ext cx="770400" cy="820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754B" w:rsidRPr="00CB2630">
              <w:rPr>
                <w:lang w:val="uk-UA"/>
              </w:rPr>
              <w:t>Віднів</w:t>
            </w:r>
          </w:p>
          <w:p w:rsidR="003762E0" w:rsidRPr="00CB2630" w:rsidRDefault="003762E0" w:rsidP="003762E0">
            <w:pPr>
              <w:rPr>
                <w:rFonts w:ascii="Times New Roman" w:eastAsia="Times New Roman" w:hAnsi="Times New Roman" w:cs="Times New Roman"/>
                <w:sz w:val="30"/>
                <w:szCs w:val="30"/>
                <w:lang w:val="uk-UA" w:eastAsia="ru-RU"/>
              </w:rPr>
            </w:pPr>
            <w:r w:rsidRPr="00CB2630">
              <w:rPr>
                <w:lang w:val="uk-UA"/>
              </w:rPr>
              <w:tab/>
            </w:r>
            <w:r w:rsidRPr="00CB2630">
              <w:rPr>
                <w:sz w:val="32"/>
                <w:szCs w:val="32"/>
                <w:lang w:val="uk-UA"/>
              </w:rPr>
              <w:t xml:space="preserve">  </w:t>
            </w:r>
            <w:r w:rsidR="00630E29" w:rsidRPr="00CB2630">
              <w:rPr>
                <w:sz w:val="32"/>
                <w:szCs w:val="32"/>
                <w:lang w:val="uk-UA"/>
              </w:rPr>
              <w:t xml:space="preserve">                 </w:t>
            </w:r>
            <w:r w:rsidRPr="00CB2630">
              <w:rPr>
                <w:rFonts w:ascii="Times New Roman" w:eastAsia="Times New Roman" w:hAnsi="Times New Roman" w:cs="Times New Roman"/>
                <w:sz w:val="30"/>
                <w:szCs w:val="30"/>
                <w:lang w:eastAsia="ru-RU"/>
              </w:rPr>
              <w:t xml:space="preserve">ОРЕНДНЕ </w:t>
            </w:r>
            <w:r w:rsidRPr="00CB2630">
              <w:rPr>
                <w:rFonts w:ascii="Times New Roman" w:eastAsia="Times New Roman" w:hAnsi="Times New Roman" w:cs="Times New Roman"/>
                <w:sz w:val="30"/>
                <w:szCs w:val="30"/>
                <w:lang w:val="uk-UA" w:eastAsia="ru-RU"/>
              </w:rPr>
              <w:t>ПІДПРИЄМСТВО</w:t>
            </w:r>
          </w:p>
          <w:p w:rsidR="003762E0" w:rsidRPr="00CB2630" w:rsidRDefault="003762E0" w:rsidP="003762E0">
            <w:pPr>
              <w:widowControl w:val="0"/>
              <w:autoSpaceDE w:val="0"/>
              <w:autoSpaceDN w:val="0"/>
              <w:adjustRightInd w:val="0"/>
              <w:rPr>
                <w:rFonts w:ascii="Times New Roman" w:eastAsia="Times New Roman" w:hAnsi="Times New Roman" w:cs="Times New Roman"/>
                <w:b/>
                <w:sz w:val="30"/>
                <w:szCs w:val="30"/>
                <w:lang w:val="uk-UA" w:eastAsia="ru-RU"/>
              </w:rPr>
            </w:pPr>
            <w:r w:rsidRPr="00CB2630">
              <w:rPr>
                <w:rFonts w:ascii="Times New Roman" w:eastAsia="Times New Roman" w:hAnsi="Times New Roman" w:cs="Times New Roman"/>
                <w:b/>
                <w:sz w:val="30"/>
                <w:szCs w:val="30"/>
                <w:lang w:val="uk-UA" w:eastAsia="ru-RU"/>
              </w:rPr>
              <w:t xml:space="preserve">                 </w:t>
            </w:r>
            <w:r w:rsidR="00630E29" w:rsidRPr="00CB2630">
              <w:rPr>
                <w:rFonts w:ascii="Times New Roman" w:eastAsia="Times New Roman" w:hAnsi="Times New Roman" w:cs="Times New Roman"/>
                <w:b/>
                <w:sz w:val="30"/>
                <w:szCs w:val="30"/>
                <w:lang w:val="uk-UA" w:eastAsia="ru-RU"/>
              </w:rPr>
              <w:t xml:space="preserve">          </w:t>
            </w:r>
            <w:r w:rsidRPr="00CB2630">
              <w:rPr>
                <w:rFonts w:ascii="Times New Roman" w:eastAsia="Times New Roman" w:hAnsi="Times New Roman" w:cs="Times New Roman"/>
                <w:b/>
                <w:sz w:val="30"/>
                <w:szCs w:val="30"/>
                <w:lang w:val="uk-UA" w:eastAsia="ru-RU"/>
              </w:rPr>
              <w:t>ЛЬВІВСЬКЕ ОБЛАСНЕ ПРОЕКТНО-ВИРОБНИЧЕ</w:t>
            </w:r>
          </w:p>
          <w:p w:rsidR="00630E29" w:rsidRPr="00CB2630" w:rsidRDefault="00630E29" w:rsidP="003762E0">
            <w:pPr>
              <w:widowControl w:val="0"/>
              <w:autoSpaceDE w:val="0"/>
              <w:autoSpaceDN w:val="0"/>
              <w:adjustRightInd w:val="0"/>
              <w:rPr>
                <w:rFonts w:ascii="Times New Roman" w:eastAsia="Times New Roman" w:hAnsi="Times New Roman" w:cs="Times New Roman"/>
                <w:b/>
                <w:sz w:val="30"/>
                <w:szCs w:val="30"/>
                <w:lang w:val="uk-UA" w:eastAsia="ru-RU"/>
              </w:rPr>
            </w:pPr>
            <w:r w:rsidRPr="00CB2630">
              <w:rPr>
                <w:rFonts w:ascii="Times New Roman" w:eastAsia="Times New Roman" w:hAnsi="Times New Roman" w:cs="Times New Roman"/>
                <w:b/>
                <w:sz w:val="30"/>
                <w:szCs w:val="30"/>
                <w:lang w:val="uk-UA" w:eastAsia="ru-RU"/>
              </w:rPr>
              <w:t xml:space="preserve">                           </w:t>
            </w:r>
            <w:r w:rsidR="003762E0" w:rsidRPr="00CB2630">
              <w:rPr>
                <w:rFonts w:ascii="Times New Roman" w:eastAsia="Times New Roman" w:hAnsi="Times New Roman" w:cs="Times New Roman"/>
                <w:b/>
                <w:sz w:val="30"/>
                <w:szCs w:val="30"/>
                <w:lang w:val="uk-UA" w:eastAsia="ru-RU"/>
              </w:rPr>
              <w:t>АРХІТЕКТУРНО-ПЛАНУВАЛЬНЕ БЮРО</w:t>
            </w:r>
          </w:p>
          <w:p w:rsidR="003762E0" w:rsidRPr="00CB2630" w:rsidRDefault="005279D3" w:rsidP="003762E0">
            <w:pPr>
              <w:widowControl w:val="0"/>
              <w:autoSpaceDE w:val="0"/>
              <w:autoSpaceDN w:val="0"/>
              <w:adjustRightInd w:val="0"/>
              <w:rPr>
                <w:rFonts w:ascii="Times New Roman" w:eastAsia="Times New Roman" w:hAnsi="Times New Roman" w:cs="Times New Roman"/>
                <w:b/>
                <w:sz w:val="30"/>
                <w:szCs w:val="30"/>
                <w:lang w:val="uk-UA" w:eastAsia="ru-RU"/>
              </w:rPr>
            </w:pPr>
            <w:r>
              <w:rPr>
                <w:rFonts w:ascii="Times New Roman" w:eastAsia="Times New Roman" w:hAnsi="Times New Roman" w:cs="Times New Roman"/>
                <w:b/>
                <w:sz w:val="30"/>
                <w:szCs w:val="3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21390_"/>
                </v:shape>
              </w:pict>
            </w:r>
          </w:p>
          <w:p w:rsidR="003762E0" w:rsidRPr="00CB2630" w:rsidRDefault="00A3496E" w:rsidP="003762E0">
            <w:pPr>
              <w:tabs>
                <w:tab w:val="left" w:pos="2400"/>
              </w:tabs>
              <w:rPr>
                <w:lang w:val="uk-UA"/>
              </w:rPr>
            </w:pPr>
            <w:r w:rsidRPr="00CB2630">
              <w:rPr>
                <w:lang w:val="uk-UA"/>
              </w:rPr>
              <w:t xml:space="preserve">                </w:t>
            </w:r>
            <w:r w:rsidR="00EB4BF6" w:rsidRPr="00CB2630">
              <w:rPr>
                <w:lang w:val="uk-UA"/>
              </w:rPr>
              <w:t xml:space="preserve">        </w:t>
            </w:r>
            <w:r w:rsidRPr="00CB2630">
              <w:rPr>
                <w:lang w:val="uk-UA"/>
              </w:rPr>
              <w:t xml:space="preserve">79010 </w:t>
            </w:r>
            <w:proofErr w:type="spellStart"/>
            <w:r w:rsidRPr="00CB2630">
              <w:rPr>
                <w:lang w:val="uk-UA"/>
              </w:rPr>
              <w:t>м.Львів</w:t>
            </w:r>
            <w:proofErr w:type="spellEnd"/>
            <w:r w:rsidRPr="00CB2630">
              <w:rPr>
                <w:lang w:val="uk-UA"/>
              </w:rPr>
              <w:t>, вул. Харківська,13  ЕДРПОУ/ІПН 01526974</w:t>
            </w:r>
            <w:r w:rsidR="00EB4BF6" w:rsidRPr="00CB2630">
              <w:rPr>
                <w:lang w:val="uk-UA"/>
              </w:rPr>
              <w:t xml:space="preserve"> </w:t>
            </w:r>
            <w:r w:rsidRPr="00CB2630">
              <w:rPr>
                <w:lang w:val="uk-UA"/>
              </w:rPr>
              <w:t>e-</w:t>
            </w:r>
            <w:proofErr w:type="spellStart"/>
            <w:r w:rsidRPr="00CB2630">
              <w:rPr>
                <w:lang w:val="uk-UA"/>
              </w:rPr>
              <w:t>mail</w:t>
            </w:r>
            <w:proofErr w:type="spellEnd"/>
            <w:r w:rsidRPr="00CB2630">
              <w:rPr>
                <w:lang w:val="uk-UA"/>
              </w:rPr>
              <w:t xml:space="preserve">: </w:t>
            </w:r>
            <w:proofErr w:type="spellStart"/>
            <w:r w:rsidR="009710C1" w:rsidRPr="00CB2630">
              <w:rPr>
                <w:lang w:val="en-US"/>
              </w:rPr>
              <w:t>oplopvapb</w:t>
            </w:r>
            <w:proofErr w:type="spellEnd"/>
            <w:r w:rsidRPr="00CB2630">
              <w:rPr>
                <w:lang w:val="uk-UA"/>
              </w:rPr>
              <w:t>@ukr.net</w:t>
            </w: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630E29">
            <w:pPr>
              <w:widowControl w:val="0"/>
              <w:shd w:val="clear" w:color="auto" w:fill="C2D69B"/>
              <w:autoSpaceDE w:val="0"/>
              <w:autoSpaceDN w:val="0"/>
              <w:adjustRightInd w:val="0"/>
              <w:jc w:val="center"/>
              <w:rPr>
                <w:rFonts w:ascii="Times New Roman" w:eastAsia="Times New Roman" w:hAnsi="Times New Roman" w:cs="Times New Roman"/>
                <w:sz w:val="24"/>
                <w:szCs w:val="20"/>
                <w:lang w:val="uk-UA" w:eastAsia="ru-RU"/>
              </w:rPr>
            </w:pPr>
            <w:r w:rsidRPr="00CB2630">
              <w:rPr>
                <w:rFonts w:ascii="Times New Roman" w:eastAsia="Times New Roman" w:hAnsi="Times New Roman" w:cs="Times New Roman"/>
                <w:sz w:val="24"/>
                <w:szCs w:val="20"/>
                <w:lang w:val="uk-UA" w:eastAsia="ru-RU"/>
              </w:rPr>
              <w:t>Кваліфікаційний сертифікат архітектора «Розроблення містобудівної документації»</w:t>
            </w:r>
          </w:p>
          <w:p w:rsidR="00630E29" w:rsidRPr="00CB2630" w:rsidRDefault="00630E29" w:rsidP="00630E29">
            <w:pPr>
              <w:widowControl w:val="0"/>
              <w:shd w:val="clear" w:color="auto" w:fill="C2D69B"/>
              <w:autoSpaceDE w:val="0"/>
              <w:autoSpaceDN w:val="0"/>
              <w:adjustRightInd w:val="0"/>
              <w:jc w:val="center"/>
              <w:rPr>
                <w:rFonts w:ascii="Times New Roman" w:eastAsia="Times New Roman" w:hAnsi="Times New Roman" w:cs="Times New Roman"/>
                <w:sz w:val="24"/>
                <w:szCs w:val="20"/>
                <w:lang w:val="uk-UA" w:eastAsia="ru-RU"/>
              </w:rPr>
            </w:pPr>
            <w:r w:rsidRPr="00CB2630">
              <w:rPr>
                <w:rFonts w:ascii="Times New Roman" w:eastAsia="Times New Roman" w:hAnsi="Times New Roman" w:cs="Times New Roman"/>
                <w:sz w:val="24"/>
                <w:szCs w:val="20"/>
                <w:lang w:val="uk-UA" w:eastAsia="ru-RU"/>
              </w:rPr>
              <w:t xml:space="preserve">Серія АА №004400 </w:t>
            </w: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Default="00630E29" w:rsidP="003762E0">
            <w:pPr>
              <w:tabs>
                <w:tab w:val="left" w:pos="2400"/>
              </w:tabs>
              <w:rPr>
                <w:rFonts w:ascii="Arial" w:hAnsi="Arial" w:cs="Arial"/>
                <w:sz w:val="28"/>
                <w:szCs w:val="28"/>
                <w:lang w:val="uk-UA"/>
              </w:rPr>
            </w:pPr>
            <w:r w:rsidRPr="00CB2630">
              <w:rPr>
                <w:rFonts w:ascii="Arial" w:hAnsi="Arial" w:cs="Arial"/>
                <w:b/>
                <w:sz w:val="28"/>
                <w:szCs w:val="28"/>
                <w:lang w:val="uk-UA"/>
              </w:rPr>
              <w:t xml:space="preserve">      Замовник:</w:t>
            </w:r>
            <w:r w:rsidRPr="00CB2630">
              <w:rPr>
                <w:rFonts w:ascii="Arial" w:hAnsi="Arial" w:cs="Arial"/>
                <w:sz w:val="28"/>
                <w:szCs w:val="28"/>
                <w:lang w:val="uk-UA"/>
              </w:rPr>
              <w:t xml:space="preserve">  </w:t>
            </w:r>
            <w:proofErr w:type="spellStart"/>
            <w:r w:rsidR="00712344">
              <w:rPr>
                <w:rFonts w:ascii="Arial" w:hAnsi="Arial" w:cs="Arial"/>
                <w:sz w:val="28"/>
                <w:szCs w:val="28"/>
                <w:lang w:val="uk-UA"/>
              </w:rPr>
              <w:t>Жов</w:t>
            </w:r>
            <w:r w:rsidR="001166F5" w:rsidRPr="00CB2630">
              <w:rPr>
                <w:rFonts w:ascii="Arial" w:hAnsi="Arial" w:cs="Arial"/>
                <w:sz w:val="28"/>
                <w:szCs w:val="28"/>
                <w:lang w:val="uk-UA"/>
              </w:rPr>
              <w:t>ківська</w:t>
            </w:r>
            <w:proofErr w:type="spellEnd"/>
            <w:r w:rsidR="001166F5" w:rsidRPr="00CB2630">
              <w:rPr>
                <w:rFonts w:ascii="Arial" w:hAnsi="Arial" w:cs="Arial"/>
                <w:sz w:val="28"/>
                <w:szCs w:val="28"/>
                <w:lang w:val="uk-UA"/>
              </w:rPr>
              <w:t xml:space="preserve"> </w:t>
            </w:r>
            <w:r w:rsidR="00712344">
              <w:rPr>
                <w:rFonts w:ascii="Arial" w:hAnsi="Arial" w:cs="Arial"/>
                <w:sz w:val="28"/>
                <w:szCs w:val="28"/>
                <w:lang w:val="uk-UA"/>
              </w:rPr>
              <w:t>міськ</w:t>
            </w:r>
            <w:r w:rsidR="00962023">
              <w:rPr>
                <w:rFonts w:ascii="Arial" w:hAnsi="Arial" w:cs="Arial"/>
                <w:sz w:val="28"/>
                <w:szCs w:val="28"/>
                <w:lang w:val="uk-UA"/>
              </w:rPr>
              <w:t>а</w:t>
            </w:r>
            <w:r w:rsidRPr="00CB2630">
              <w:rPr>
                <w:rFonts w:ascii="Arial" w:hAnsi="Arial" w:cs="Arial"/>
                <w:sz w:val="28"/>
                <w:szCs w:val="28"/>
                <w:lang w:val="uk-UA"/>
              </w:rPr>
              <w:t xml:space="preserve"> рада</w:t>
            </w:r>
          </w:p>
          <w:p w:rsidR="00712344" w:rsidRPr="00CB2630" w:rsidRDefault="00712344" w:rsidP="003762E0">
            <w:pPr>
              <w:tabs>
                <w:tab w:val="left" w:pos="2400"/>
              </w:tabs>
              <w:rPr>
                <w:rFonts w:ascii="Arial" w:hAnsi="Arial" w:cs="Arial"/>
                <w:sz w:val="28"/>
                <w:szCs w:val="28"/>
                <w:lang w:val="uk-UA"/>
              </w:rPr>
            </w:pPr>
            <w:r>
              <w:rPr>
                <w:rFonts w:ascii="Arial" w:hAnsi="Arial" w:cs="Arial"/>
                <w:sz w:val="28"/>
                <w:szCs w:val="28"/>
                <w:lang w:val="uk-UA"/>
              </w:rPr>
              <w:t xml:space="preserve">                           Щур Іван</w:t>
            </w:r>
            <w:r w:rsidR="00C23264">
              <w:rPr>
                <w:rFonts w:ascii="Arial" w:hAnsi="Arial" w:cs="Arial"/>
                <w:sz w:val="28"/>
                <w:szCs w:val="28"/>
                <w:lang w:val="uk-UA"/>
              </w:rPr>
              <w:t xml:space="preserve"> Романович</w:t>
            </w:r>
          </w:p>
          <w:p w:rsidR="00630E29" w:rsidRPr="00CB2630" w:rsidRDefault="00630E29" w:rsidP="00630E29">
            <w:pPr>
              <w:keepNext/>
              <w:tabs>
                <w:tab w:val="left" w:pos="885"/>
              </w:tabs>
              <w:outlineLvl w:val="2"/>
              <w:rPr>
                <w:rFonts w:ascii="Times New Roman" w:eastAsia="Times New Roman" w:hAnsi="Times New Roman" w:cs="Times New Roman"/>
                <w:b/>
                <w:sz w:val="40"/>
                <w:szCs w:val="40"/>
                <w:lang w:val="uk-UA" w:eastAsia="uk-UA"/>
              </w:rPr>
            </w:pPr>
            <w:r w:rsidRPr="00CB2630">
              <w:rPr>
                <w:rFonts w:ascii="Times New Roman" w:eastAsia="Times New Roman" w:hAnsi="Times New Roman" w:cs="Times New Roman"/>
                <w:b/>
                <w:sz w:val="40"/>
                <w:szCs w:val="40"/>
                <w:lang w:val="uk-UA" w:eastAsia="uk-UA"/>
              </w:rPr>
              <w:tab/>
            </w:r>
          </w:p>
          <w:p w:rsidR="00630E29" w:rsidRPr="00CB2630" w:rsidRDefault="00630E29" w:rsidP="00630E29">
            <w:pPr>
              <w:keepNext/>
              <w:jc w:val="center"/>
              <w:outlineLvl w:val="2"/>
              <w:rPr>
                <w:rFonts w:ascii="Times New Roman" w:eastAsia="Times New Roman" w:hAnsi="Times New Roman" w:cs="Times New Roman"/>
                <w:b/>
                <w:sz w:val="40"/>
                <w:szCs w:val="40"/>
                <w:lang w:val="uk-UA" w:eastAsia="uk-UA"/>
              </w:rPr>
            </w:pPr>
          </w:p>
          <w:p w:rsidR="00630E29" w:rsidRPr="00CB2630" w:rsidRDefault="00630E29" w:rsidP="00630E29">
            <w:pPr>
              <w:keepNext/>
              <w:jc w:val="center"/>
              <w:outlineLvl w:val="2"/>
              <w:rPr>
                <w:rFonts w:ascii="Times New Roman" w:eastAsia="Times New Roman" w:hAnsi="Times New Roman" w:cs="Times New Roman"/>
                <w:b/>
                <w:sz w:val="40"/>
                <w:szCs w:val="40"/>
                <w:lang w:val="uk-UA" w:eastAsia="uk-UA"/>
              </w:rPr>
            </w:pPr>
            <w:r w:rsidRPr="00CB2630">
              <w:rPr>
                <w:rFonts w:ascii="Times New Roman" w:eastAsia="Times New Roman" w:hAnsi="Times New Roman" w:cs="Times New Roman"/>
                <w:b/>
                <w:sz w:val="40"/>
                <w:szCs w:val="40"/>
                <w:lang w:val="uk-UA" w:eastAsia="uk-UA"/>
              </w:rPr>
              <w:t>ДЕТАЛЬНИЙ ПЛАН</w:t>
            </w:r>
          </w:p>
          <w:p w:rsidR="001166F5" w:rsidRPr="00CB2630" w:rsidRDefault="001166F5" w:rsidP="001166F5">
            <w:pPr>
              <w:widowControl w:val="0"/>
              <w:autoSpaceDE w:val="0"/>
              <w:autoSpaceDN w:val="0"/>
              <w:adjustRightInd w:val="0"/>
              <w:jc w:val="center"/>
              <w:rPr>
                <w:rFonts w:ascii="Arial" w:eastAsia="Times New Roman" w:hAnsi="Arial" w:cs="Arial"/>
                <w:sz w:val="32"/>
                <w:szCs w:val="32"/>
                <w:lang w:val="uk-UA" w:eastAsia="ru-RU"/>
              </w:rPr>
            </w:pPr>
            <w:r w:rsidRPr="00CB2630">
              <w:rPr>
                <w:rFonts w:ascii="Arial" w:eastAsia="Times New Roman" w:hAnsi="Arial" w:cs="Arial"/>
                <w:sz w:val="32"/>
                <w:szCs w:val="32"/>
                <w:lang w:val="uk-UA" w:eastAsia="ru-RU"/>
              </w:rPr>
              <w:t xml:space="preserve">території для </w:t>
            </w:r>
            <w:r w:rsidR="00712344">
              <w:rPr>
                <w:rFonts w:ascii="Arial" w:eastAsia="Times New Roman" w:hAnsi="Arial" w:cs="Arial"/>
                <w:sz w:val="32"/>
                <w:szCs w:val="32"/>
                <w:lang w:val="uk-UA" w:eastAsia="ru-RU"/>
              </w:rPr>
              <w:t xml:space="preserve">будівництва магазину продовольчих та непродовольчих товарів </w:t>
            </w:r>
            <w:r w:rsidRPr="00CB2630">
              <w:rPr>
                <w:rFonts w:ascii="Arial" w:eastAsia="Times New Roman" w:hAnsi="Arial" w:cs="Arial"/>
                <w:sz w:val="32"/>
                <w:szCs w:val="32"/>
                <w:lang w:val="uk-UA" w:eastAsia="ru-RU"/>
              </w:rPr>
              <w:t xml:space="preserve">на </w:t>
            </w:r>
            <w:proofErr w:type="spellStart"/>
            <w:r w:rsidRPr="00CB2630">
              <w:rPr>
                <w:rFonts w:ascii="Arial" w:eastAsia="Times New Roman" w:hAnsi="Arial" w:cs="Arial"/>
                <w:sz w:val="32"/>
                <w:szCs w:val="32"/>
                <w:lang w:val="uk-UA" w:eastAsia="ru-RU"/>
              </w:rPr>
              <w:t>вул.</w:t>
            </w:r>
            <w:r w:rsidR="00712344">
              <w:rPr>
                <w:rFonts w:ascii="Arial" w:eastAsia="Times New Roman" w:hAnsi="Arial" w:cs="Arial"/>
                <w:sz w:val="32"/>
                <w:szCs w:val="32"/>
                <w:lang w:val="uk-UA" w:eastAsia="ru-RU"/>
              </w:rPr>
              <w:t>Л.Українки</w:t>
            </w:r>
            <w:proofErr w:type="spellEnd"/>
            <w:r w:rsidR="00712344">
              <w:rPr>
                <w:rFonts w:ascii="Arial" w:eastAsia="Times New Roman" w:hAnsi="Arial" w:cs="Arial"/>
                <w:sz w:val="32"/>
                <w:szCs w:val="32"/>
                <w:lang w:val="uk-UA" w:eastAsia="ru-RU"/>
              </w:rPr>
              <w:t xml:space="preserve"> №9</w:t>
            </w:r>
            <w:r w:rsidRPr="00CB2630">
              <w:rPr>
                <w:rFonts w:ascii="Arial" w:eastAsia="Times New Roman" w:hAnsi="Arial" w:cs="Arial"/>
                <w:sz w:val="32"/>
                <w:szCs w:val="32"/>
                <w:lang w:val="uk-UA" w:eastAsia="ru-RU"/>
              </w:rPr>
              <w:t xml:space="preserve"> в </w:t>
            </w:r>
            <w:r w:rsidR="002C754B" w:rsidRPr="00CB2630">
              <w:rPr>
                <w:rFonts w:ascii="Arial" w:eastAsia="Times New Roman" w:hAnsi="Arial" w:cs="Arial"/>
                <w:sz w:val="32"/>
                <w:szCs w:val="32"/>
                <w:lang w:val="uk-UA" w:eastAsia="ru-RU"/>
              </w:rPr>
              <w:t>с</w:t>
            </w:r>
            <w:r w:rsidRPr="00CB2630">
              <w:rPr>
                <w:rFonts w:ascii="Arial" w:eastAsia="Times New Roman" w:hAnsi="Arial" w:cs="Arial"/>
                <w:sz w:val="32"/>
                <w:szCs w:val="32"/>
                <w:lang w:val="uk-UA" w:eastAsia="ru-RU"/>
              </w:rPr>
              <w:t xml:space="preserve">. </w:t>
            </w:r>
            <w:r w:rsidR="00712344">
              <w:rPr>
                <w:rFonts w:ascii="Arial" w:eastAsia="Times New Roman" w:hAnsi="Arial" w:cs="Arial"/>
                <w:sz w:val="32"/>
                <w:szCs w:val="32"/>
                <w:lang w:val="uk-UA" w:eastAsia="ru-RU"/>
              </w:rPr>
              <w:t xml:space="preserve">Глинськ </w:t>
            </w:r>
            <w:r w:rsidRPr="00CB2630">
              <w:rPr>
                <w:rFonts w:ascii="Arial" w:eastAsia="Times New Roman" w:hAnsi="Arial" w:cs="Arial"/>
                <w:sz w:val="32"/>
                <w:szCs w:val="32"/>
                <w:lang w:val="uk-UA" w:eastAsia="ru-RU"/>
              </w:rPr>
              <w:t>Львівського району</w:t>
            </w:r>
          </w:p>
          <w:p w:rsidR="001166F5" w:rsidRPr="00CB2630" w:rsidRDefault="001166F5" w:rsidP="001166F5">
            <w:pPr>
              <w:widowControl w:val="0"/>
              <w:autoSpaceDE w:val="0"/>
              <w:autoSpaceDN w:val="0"/>
              <w:adjustRightInd w:val="0"/>
              <w:jc w:val="center"/>
              <w:rPr>
                <w:rFonts w:ascii="Arial" w:eastAsia="Times New Roman" w:hAnsi="Arial" w:cs="Arial"/>
                <w:sz w:val="32"/>
                <w:szCs w:val="32"/>
                <w:lang w:val="uk-UA" w:eastAsia="ru-RU"/>
              </w:rPr>
            </w:pPr>
            <w:r w:rsidRPr="00CB2630">
              <w:rPr>
                <w:rFonts w:ascii="Arial" w:eastAsia="Times New Roman" w:hAnsi="Arial" w:cs="Arial"/>
                <w:sz w:val="32"/>
                <w:szCs w:val="32"/>
                <w:lang w:val="uk-UA" w:eastAsia="ru-RU"/>
              </w:rPr>
              <w:t xml:space="preserve"> Львівської області</w:t>
            </w: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596806" w:rsidP="00596806">
            <w:pPr>
              <w:tabs>
                <w:tab w:val="left" w:pos="7335"/>
              </w:tabs>
              <w:rPr>
                <w:lang w:val="uk-UA"/>
              </w:rPr>
            </w:pPr>
            <w:r w:rsidRPr="00CB2630">
              <w:rPr>
                <w:lang w:val="uk-UA"/>
              </w:rPr>
              <w:tab/>
            </w: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3762E0">
            <w:pPr>
              <w:tabs>
                <w:tab w:val="left" w:pos="2400"/>
              </w:tabs>
              <w:rPr>
                <w:lang w:val="uk-UA"/>
              </w:rPr>
            </w:pPr>
          </w:p>
          <w:p w:rsidR="00630E29" w:rsidRPr="00CB2630" w:rsidRDefault="00630E29" w:rsidP="00630E29">
            <w:pPr>
              <w:widowControl w:val="0"/>
              <w:autoSpaceDE w:val="0"/>
              <w:autoSpaceDN w:val="0"/>
              <w:adjustRightInd w:val="0"/>
              <w:rPr>
                <w:rFonts w:ascii="Times New Roman" w:eastAsia="Times New Roman" w:hAnsi="Times New Roman" w:cs="Times New Roman"/>
                <w:b/>
                <w:sz w:val="28"/>
                <w:szCs w:val="28"/>
                <w:lang w:val="uk-UA" w:eastAsia="ru-RU"/>
              </w:rPr>
            </w:pPr>
            <w:r w:rsidRPr="00CB2630">
              <w:rPr>
                <w:rFonts w:ascii="Times New Roman" w:eastAsia="Times New Roman" w:hAnsi="Times New Roman" w:cs="Times New Roman"/>
                <w:b/>
                <w:sz w:val="28"/>
                <w:szCs w:val="28"/>
                <w:lang w:val="uk-UA" w:eastAsia="ru-RU"/>
              </w:rPr>
              <w:t xml:space="preserve">               </w:t>
            </w:r>
          </w:p>
          <w:p w:rsidR="00630E29" w:rsidRPr="00CB2630" w:rsidRDefault="00630E29" w:rsidP="00630E29">
            <w:pPr>
              <w:widowControl w:val="0"/>
              <w:autoSpaceDE w:val="0"/>
              <w:autoSpaceDN w:val="0"/>
              <w:adjustRightInd w:val="0"/>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b/>
                <w:sz w:val="28"/>
                <w:szCs w:val="28"/>
                <w:lang w:val="uk-UA" w:eastAsia="ru-RU"/>
              </w:rPr>
              <w:t xml:space="preserve">          Директор ОП ЛОПВАПБ</w:t>
            </w:r>
            <w:r w:rsidRPr="00CB2630">
              <w:rPr>
                <w:rFonts w:ascii="Times New Roman" w:eastAsia="Times New Roman" w:hAnsi="Times New Roman" w:cs="Times New Roman"/>
                <w:sz w:val="28"/>
                <w:szCs w:val="28"/>
                <w:lang w:val="uk-UA" w:eastAsia="ru-RU"/>
              </w:rPr>
              <w:t xml:space="preserve">                                                 </w:t>
            </w:r>
            <w:proofErr w:type="spellStart"/>
            <w:r w:rsidRPr="00CB2630">
              <w:rPr>
                <w:rFonts w:ascii="Times New Roman" w:eastAsia="Times New Roman" w:hAnsi="Times New Roman" w:cs="Times New Roman"/>
                <w:sz w:val="28"/>
                <w:szCs w:val="28"/>
                <w:lang w:val="uk-UA" w:eastAsia="ru-RU"/>
              </w:rPr>
              <w:t>А.Біловус</w:t>
            </w:r>
            <w:proofErr w:type="spellEnd"/>
            <w:r w:rsidRPr="00CB2630">
              <w:rPr>
                <w:rFonts w:ascii="Times New Roman" w:eastAsia="Times New Roman" w:hAnsi="Times New Roman" w:cs="Times New Roman"/>
                <w:sz w:val="28"/>
                <w:szCs w:val="28"/>
                <w:lang w:val="uk-UA" w:eastAsia="ru-RU"/>
              </w:rPr>
              <w:t xml:space="preserve">  </w:t>
            </w:r>
          </w:p>
          <w:p w:rsidR="00630E29" w:rsidRPr="00CB2630" w:rsidRDefault="00630E29" w:rsidP="00630E29">
            <w:pPr>
              <w:widowControl w:val="0"/>
              <w:autoSpaceDE w:val="0"/>
              <w:autoSpaceDN w:val="0"/>
              <w:adjustRightInd w:val="0"/>
              <w:spacing w:before="360"/>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sz w:val="28"/>
                <w:szCs w:val="28"/>
                <w:lang w:val="uk-UA" w:eastAsia="ru-RU"/>
              </w:rPr>
              <w:t xml:space="preserve">                </w:t>
            </w:r>
          </w:p>
          <w:p w:rsidR="00630E29" w:rsidRPr="00CB2630" w:rsidRDefault="00630E29" w:rsidP="00630E29">
            <w:pPr>
              <w:widowControl w:val="0"/>
              <w:autoSpaceDE w:val="0"/>
              <w:autoSpaceDN w:val="0"/>
              <w:adjustRightInd w:val="0"/>
              <w:spacing w:before="360"/>
              <w:rPr>
                <w:rFonts w:ascii="Times New Roman" w:eastAsia="Times New Roman" w:hAnsi="Times New Roman" w:cs="Times New Roman"/>
                <w:b/>
                <w:i/>
                <w:sz w:val="28"/>
                <w:szCs w:val="28"/>
                <w:lang w:val="uk-UA" w:eastAsia="ru-RU"/>
              </w:rPr>
            </w:pPr>
            <w:r w:rsidRPr="00CB2630">
              <w:rPr>
                <w:rFonts w:ascii="Times New Roman" w:eastAsia="Times New Roman" w:hAnsi="Times New Roman" w:cs="Times New Roman"/>
                <w:sz w:val="28"/>
                <w:szCs w:val="28"/>
                <w:lang w:val="uk-UA" w:eastAsia="ru-RU"/>
              </w:rPr>
              <w:t xml:space="preserve">           </w:t>
            </w:r>
            <w:r w:rsidRPr="00CB2630">
              <w:rPr>
                <w:rFonts w:ascii="Times New Roman" w:eastAsia="Times New Roman" w:hAnsi="Times New Roman" w:cs="Times New Roman"/>
                <w:b/>
                <w:sz w:val="28"/>
                <w:szCs w:val="28"/>
                <w:lang w:val="uk-UA" w:eastAsia="ru-RU"/>
              </w:rPr>
              <w:t>Головний архітектор</w:t>
            </w:r>
            <w:r w:rsidRPr="00CB2630">
              <w:rPr>
                <w:rFonts w:ascii="Times New Roman" w:eastAsia="Times New Roman" w:hAnsi="Times New Roman" w:cs="Times New Roman"/>
                <w:sz w:val="28"/>
                <w:szCs w:val="28"/>
                <w:lang w:val="uk-UA" w:eastAsia="ru-RU"/>
              </w:rPr>
              <w:t xml:space="preserve">                                                        </w:t>
            </w:r>
            <w:proofErr w:type="spellStart"/>
            <w:r w:rsidRPr="00CB2630">
              <w:rPr>
                <w:rFonts w:ascii="Times New Roman" w:eastAsia="Times New Roman" w:hAnsi="Times New Roman" w:cs="Times New Roman"/>
                <w:sz w:val="28"/>
                <w:szCs w:val="28"/>
                <w:lang w:val="uk-UA" w:eastAsia="ru-RU"/>
              </w:rPr>
              <w:t>А.Біловус</w:t>
            </w:r>
            <w:proofErr w:type="spellEnd"/>
            <w:r w:rsidRPr="00CB2630">
              <w:rPr>
                <w:rFonts w:ascii="Times New Roman" w:eastAsia="Times New Roman" w:hAnsi="Times New Roman" w:cs="Times New Roman"/>
                <w:b/>
                <w:i/>
                <w:sz w:val="28"/>
                <w:szCs w:val="28"/>
                <w:lang w:val="uk-UA" w:eastAsia="ru-RU"/>
              </w:rPr>
              <w:t xml:space="preserve">                </w:t>
            </w:r>
          </w:p>
          <w:p w:rsidR="00630E29" w:rsidRPr="00CB2630" w:rsidRDefault="00630E29" w:rsidP="00630E29">
            <w:pPr>
              <w:widowControl w:val="0"/>
              <w:autoSpaceDE w:val="0"/>
              <w:autoSpaceDN w:val="0"/>
              <w:adjustRightInd w:val="0"/>
              <w:rPr>
                <w:rFonts w:ascii="Times New Roman" w:eastAsia="Times New Roman" w:hAnsi="Times New Roman" w:cs="Times New Roman"/>
                <w:sz w:val="20"/>
                <w:szCs w:val="20"/>
                <w:lang w:val="uk-UA" w:eastAsia="uk-UA"/>
              </w:rPr>
            </w:pPr>
          </w:p>
          <w:p w:rsidR="00630E29" w:rsidRPr="00CB2630" w:rsidRDefault="00630E29" w:rsidP="00630E29">
            <w:pPr>
              <w:pStyle w:val="5"/>
              <w:outlineLvl w:val="4"/>
              <w:rPr>
                <w:i w:val="0"/>
                <w:sz w:val="28"/>
                <w:szCs w:val="28"/>
                <w:lang w:val="uk-UA"/>
              </w:rPr>
            </w:pPr>
          </w:p>
          <w:p w:rsidR="00630E29" w:rsidRPr="00CB2630" w:rsidRDefault="00630E29" w:rsidP="00630E29">
            <w:pPr>
              <w:pStyle w:val="5"/>
              <w:outlineLvl w:val="4"/>
              <w:rPr>
                <w:i w:val="0"/>
                <w:sz w:val="28"/>
                <w:szCs w:val="28"/>
                <w:lang w:val="uk-UA"/>
              </w:rPr>
            </w:pPr>
            <w:r w:rsidRPr="00CB2630">
              <w:rPr>
                <w:i w:val="0"/>
                <w:sz w:val="28"/>
                <w:szCs w:val="28"/>
                <w:lang w:val="uk-UA"/>
              </w:rPr>
              <w:t xml:space="preserve">                                                                </w:t>
            </w:r>
            <w:proofErr w:type="spellStart"/>
            <w:r w:rsidR="00432486" w:rsidRPr="00CB2630">
              <w:rPr>
                <w:i w:val="0"/>
                <w:sz w:val="28"/>
                <w:szCs w:val="28"/>
                <w:lang w:val="uk-UA"/>
              </w:rPr>
              <w:t>Жовква</w:t>
            </w:r>
            <w:proofErr w:type="spellEnd"/>
            <w:r w:rsidRPr="00CB2630">
              <w:rPr>
                <w:i w:val="0"/>
                <w:sz w:val="28"/>
                <w:szCs w:val="28"/>
                <w:lang w:val="uk-UA"/>
              </w:rPr>
              <w:t xml:space="preserve"> 202</w:t>
            </w:r>
            <w:r w:rsidR="00712344">
              <w:rPr>
                <w:i w:val="0"/>
                <w:sz w:val="28"/>
                <w:szCs w:val="28"/>
                <w:lang w:val="uk-UA"/>
              </w:rPr>
              <w:t>2</w:t>
            </w:r>
            <w:r w:rsidR="00962023">
              <w:rPr>
                <w:i w:val="0"/>
                <w:sz w:val="28"/>
                <w:szCs w:val="28"/>
                <w:lang w:val="uk-UA"/>
              </w:rPr>
              <w:t>р.</w:t>
            </w:r>
          </w:p>
          <w:p w:rsidR="00630E29" w:rsidRPr="00CB2630" w:rsidRDefault="00630E29" w:rsidP="003762E0">
            <w:pPr>
              <w:tabs>
                <w:tab w:val="left" w:pos="2400"/>
              </w:tabs>
              <w:rPr>
                <w:lang w:val="uk-UA"/>
              </w:rPr>
            </w:pPr>
          </w:p>
        </w:tc>
      </w:tr>
    </w:tbl>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
          <w:bCs/>
          <w:spacing w:val="-16"/>
          <w:sz w:val="32"/>
          <w:szCs w:val="32"/>
          <w:lang w:val="uk-UA" w:eastAsia="ru-RU"/>
        </w:rPr>
      </w:pPr>
    </w:p>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СКЛАД ПРОЕКТУ</w:t>
      </w:r>
    </w:p>
    <w:tbl>
      <w:tblPr>
        <w:tblStyle w:val="1"/>
        <w:tblW w:w="0" w:type="auto"/>
        <w:tblInd w:w="19" w:type="dxa"/>
        <w:tblLook w:val="04A0" w:firstRow="1" w:lastRow="0" w:firstColumn="1" w:lastColumn="0" w:noHBand="0" w:noVBand="1"/>
      </w:tblPr>
      <w:tblGrid>
        <w:gridCol w:w="798"/>
        <w:gridCol w:w="7371"/>
        <w:gridCol w:w="2233"/>
      </w:tblGrid>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28"/>
                <w:szCs w:val="28"/>
                <w:lang w:val="uk-UA" w:eastAsia="ru-RU"/>
              </w:rPr>
            </w:pPr>
            <w:r w:rsidRPr="00CB2630">
              <w:rPr>
                <w:rFonts w:ascii="Times New Roman" w:eastAsia="Times New Roman" w:hAnsi="Times New Roman" w:cs="Times New Roman"/>
                <w:b/>
                <w:bCs/>
                <w:spacing w:val="-16"/>
                <w:sz w:val="28"/>
                <w:szCs w:val="28"/>
                <w:lang w:val="uk-UA" w:eastAsia="ru-RU"/>
              </w:rPr>
              <w:t>№</w:t>
            </w:r>
          </w:p>
        </w:tc>
        <w:tc>
          <w:tcPr>
            <w:tcW w:w="7371"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28"/>
                <w:szCs w:val="28"/>
                <w:lang w:val="uk-UA" w:eastAsia="ru-RU"/>
              </w:rPr>
            </w:pPr>
            <w:r w:rsidRPr="00CB2630">
              <w:rPr>
                <w:rFonts w:ascii="Times New Roman" w:eastAsia="Times New Roman" w:hAnsi="Times New Roman" w:cs="Times New Roman"/>
                <w:b/>
                <w:bCs/>
                <w:spacing w:val="-16"/>
                <w:sz w:val="28"/>
                <w:szCs w:val="28"/>
                <w:lang w:val="uk-UA" w:eastAsia="ru-RU"/>
              </w:rPr>
              <w:t>Найменування</w:t>
            </w:r>
          </w:p>
        </w:tc>
        <w:tc>
          <w:tcPr>
            <w:tcW w:w="2233"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28"/>
                <w:szCs w:val="28"/>
                <w:lang w:val="uk-UA" w:eastAsia="ru-RU"/>
              </w:rPr>
            </w:pPr>
            <w:r w:rsidRPr="00CB2630">
              <w:rPr>
                <w:rFonts w:ascii="Times New Roman" w:eastAsia="Times New Roman" w:hAnsi="Times New Roman" w:cs="Times New Roman"/>
                <w:b/>
                <w:bCs/>
                <w:spacing w:val="-16"/>
                <w:sz w:val="28"/>
                <w:szCs w:val="28"/>
                <w:lang w:val="uk-UA" w:eastAsia="ru-RU"/>
              </w:rPr>
              <w:t>Примітки</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1</w:t>
            </w:r>
          </w:p>
        </w:tc>
        <w:tc>
          <w:tcPr>
            <w:tcW w:w="7371"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Вихідні дані. Пояснювальна записка</w:t>
            </w:r>
          </w:p>
        </w:tc>
        <w:tc>
          <w:tcPr>
            <w:tcW w:w="2233"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2</w:t>
            </w:r>
          </w:p>
        </w:tc>
        <w:tc>
          <w:tcPr>
            <w:tcW w:w="7371"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Графічні матеріали</w:t>
            </w:r>
          </w:p>
        </w:tc>
        <w:tc>
          <w:tcPr>
            <w:tcW w:w="2233"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p>
        </w:tc>
      </w:tr>
    </w:tbl>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
          <w:bCs/>
          <w:spacing w:val="-16"/>
          <w:sz w:val="32"/>
          <w:szCs w:val="32"/>
          <w:lang w:val="uk-UA" w:eastAsia="ru-RU"/>
        </w:rPr>
      </w:pPr>
    </w:p>
    <w:p w:rsidR="008933A0" w:rsidRPr="00CB2630" w:rsidRDefault="008933A0" w:rsidP="008933A0">
      <w:pPr>
        <w:widowControl w:val="0"/>
        <w:numPr>
          <w:ilvl w:val="0"/>
          <w:numId w:val="5"/>
        </w:numPr>
        <w:shd w:val="clear" w:color="auto" w:fill="FFFFFF"/>
        <w:tabs>
          <w:tab w:val="left" w:pos="293"/>
        </w:tabs>
        <w:autoSpaceDE w:val="0"/>
        <w:autoSpaceDN w:val="0"/>
        <w:adjustRightInd w:val="0"/>
        <w:spacing w:after="0" w:line="240" w:lineRule="auto"/>
        <w:contextualSpacing/>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ПОЯСНЮВАЛЬНА ЗАПИСКА</w:t>
      </w:r>
    </w:p>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ЗМІСТ</w:t>
      </w:r>
    </w:p>
    <w:tbl>
      <w:tblPr>
        <w:tblStyle w:val="1"/>
        <w:tblW w:w="0" w:type="auto"/>
        <w:tblInd w:w="19" w:type="dxa"/>
        <w:tblLook w:val="04A0" w:firstRow="1" w:lastRow="0" w:firstColumn="1" w:lastColumn="0" w:noHBand="0" w:noVBand="1"/>
      </w:tblPr>
      <w:tblGrid>
        <w:gridCol w:w="798"/>
        <w:gridCol w:w="7796"/>
        <w:gridCol w:w="1808"/>
      </w:tblGrid>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28"/>
                <w:szCs w:val="28"/>
                <w:lang w:val="uk-UA" w:eastAsia="ru-RU"/>
              </w:rPr>
              <w:t>№</w:t>
            </w:r>
          </w:p>
        </w:tc>
        <w:tc>
          <w:tcPr>
            <w:tcW w:w="7796"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28"/>
                <w:szCs w:val="28"/>
                <w:lang w:val="uk-UA" w:eastAsia="ru-RU"/>
              </w:rPr>
              <w:t>Найменування</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28"/>
                <w:szCs w:val="28"/>
                <w:lang w:val="uk-UA" w:eastAsia="ru-RU"/>
              </w:rPr>
              <w:t>Примітки</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1</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Вступ</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2</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Стислий опис природних, соціально- економічних і містобудівних умов</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5279D3"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3</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Оцінка існуючої  ситуації: стану навколишнього середовища, використання території, характеристика технічного стану будівель, мереж та споруд, інженерного обладнання, транспорту, озеленення і благоустрою , планувальних обмежень</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4</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Розподіл території за функціональним  використанням, розміщення забудови на вільних територіях та за рахунок реконструкції, структура забудови, яка пропонується (поверховість, щільність).</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5</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Характеристика видів використання території (житлова,  виробнича, рекреаційна, природоохоронна</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6</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 xml:space="preserve">Основні принципи </w:t>
            </w:r>
            <w:proofErr w:type="spellStart"/>
            <w:r w:rsidRPr="00CB2630">
              <w:rPr>
                <w:rFonts w:ascii="Times New Roman" w:eastAsia="Times New Roman" w:hAnsi="Times New Roman" w:cs="Times New Roman"/>
                <w:bCs/>
                <w:spacing w:val="-16"/>
                <w:sz w:val="28"/>
                <w:szCs w:val="28"/>
                <w:lang w:val="uk-UA" w:eastAsia="ru-RU"/>
              </w:rPr>
              <w:t>планувально</w:t>
            </w:r>
            <w:proofErr w:type="spellEnd"/>
            <w:r w:rsidRPr="00CB2630">
              <w:rPr>
                <w:rFonts w:ascii="Times New Roman" w:eastAsia="Times New Roman" w:hAnsi="Times New Roman" w:cs="Times New Roman"/>
                <w:bCs/>
                <w:spacing w:val="-16"/>
                <w:sz w:val="28"/>
                <w:szCs w:val="28"/>
                <w:lang w:val="uk-UA" w:eastAsia="ru-RU"/>
              </w:rPr>
              <w:t>-просторової організації території</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6B26FF" w:rsidRPr="00CB2630" w:rsidTr="00313BF4">
        <w:tc>
          <w:tcPr>
            <w:tcW w:w="798" w:type="dxa"/>
          </w:tcPr>
          <w:p w:rsidR="006B26FF" w:rsidRPr="00CB2630" w:rsidRDefault="00807A03"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Pr>
                <w:rFonts w:ascii="Times New Roman" w:eastAsia="Times New Roman" w:hAnsi="Times New Roman" w:cs="Times New Roman"/>
                <w:bCs/>
                <w:spacing w:val="-16"/>
                <w:sz w:val="28"/>
                <w:szCs w:val="28"/>
                <w:lang w:val="uk-UA" w:eastAsia="ru-RU"/>
              </w:rPr>
              <w:t>7</w:t>
            </w:r>
          </w:p>
        </w:tc>
        <w:tc>
          <w:tcPr>
            <w:tcW w:w="7796" w:type="dxa"/>
          </w:tcPr>
          <w:p w:rsidR="006B26FF" w:rsidRPr="00CB2630" w:rsidRDefault="006B26FF" w:rsidP="006B26FF">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proofErr w:type="spellStart"/>
            <w:r w:rsidRPr="00CB2630">
              <w:rPr>
                <w:rFonts w:ascii="Times New Roman" w:hAnsi="Times New Roman" w:cs="Times New Roman"/>
                <w:bCs/>
                <w:spacing w:val="-16"/>
                <w:sz w:val="28"/>
                <w:szCs w:val="28"/>
                <w:lang w:val="uk-UA"/>
              </w:rPr>
              <w:t>Вулично-дорожна</w:t>
            </w:r>
            <w:proofErr w:type="spellEnd"/>
            <w:r w:rsidRPr="00CB2630">
              <w:rPr>
                <w:rFonts w:ascii="Times New Roman" w:hAnsi="Times New Roman" w:cs="Times New Roman"/>
                <w:bCs/>
                <w:spacing w:val="-16"/>
                <w:sz w:val="28"/>
                <w:szCs w:val="28"/>
                <w:lang w:val="uk-UA"/>
              </w:rPr>
              <w:t xml:space="preserve"> мережа, транспортне </w:t>
            </w:r>
            <w:proofErr w:type="spellStart"/>
            <w:r w:rsidRPr="00CB2630">
              <w:rPr>
                <w:rFonts w:ascii="Times New Roman" w:hAnsi="Times New Roman" w:cs="Times New Roman"/>
                <w:bCs/>
                <w:spacing w:val="-16"/>
                <w:sz w:val="28"/>
                <w:szCs w:val="28"/>
                <w:lang w:val="uk-UA"/>
              </w:rPr>
              <w:t>облуговування,організація</w:t>
            </w:r>
            <w:proofErr w:type="spellEnd"/>
            <w:r w:rsidRPr="00CB2630">
              <w:rPr>
                <w:rFonts w:ascii="Times New Roman" w:hAnsi="Times New Roman" w:cs="Times New Roman"/>
                <w:bCs/>
                <w:spacing w:val="-16"/>
                <w:sz w:val="28"/>
                <w:szCs w:val="28"/>
                <w:lang w:val="uk-UA"/>
              </w:rPr>
              <w:t xml:space="preserve"> руху транспорту і пішоходів</w:t>
            </w:r>
          </w:p>
        </w:tc>
        <w:tc>
          <w:tcPr>
            <w:tcW w:w="1808" w:type="dxa"/>
          </w:tcPr>
          <w:p w:rsidR="006B26FF" w:rsidRPr="00CB2630" w:rsidRDefault="006B26FF"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07A03"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Pr>
                <w:rFonts w:ascii="Times New Roman" w:eastAsia="Times New Roman" w:hAnsi="Times New Roman" w:cs="Times New Roman"/>
                <w:bCs/>
                <w:spacing w:val="-16"/>
                <w:sz w:val="28"/>
                <w:szCs w:val="28"/>
                <w:lang w:val="uk-UA" w:eastAsia="ru-RU"/>
              </w:rPr>
              <w:t>8</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Інженерне забезпечення , розміщення  інженерних мереж ,споруд</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07A03"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Pr>
                <w:rFonts w:ascii="Times New Roman" w:eastAsia="Times New Roman" w:hAnsi="Times New Roman" w:cs="Times New Roman"/>
                <w:bCs/>
                <w:spacing w:val="-16"/>
                <w:sz w:val="28"/>
                <w:szCs w:val="28"/>
                <w:lang w:val="uk-UA" w:eastAsia="ru-RU"/>
              </w:rPr>
              <w:t>9</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Інженерна підготовка та інженерний захист території</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C92CF3" w:rsidP="00807A03">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1</w:t>
            </w:r>
            <w:r w:rsidR="00807A03">
              <w:rPr>
                <w:rFonts w:ascii="Times New Roman" w:eastAsia="Times New Roman" w:hAnsi="Times New Roman" w:cs="Times New Roman"/>
                <w:bCs/>
                <w:spacing w:val="-16"/>
                <w:sz w:val="28"/>
                <w:szCs w:val="28"/>
                <w:lang w:val="uk-UA" w:eastAsia="ru-RU"/>
              </w:rPr>
              <w:t>0</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 xml:space="preserve">Комплексний благоустрій, </w:t>
            </w:r>
            <w:proofErr w:type="spellStart"/>
            <w:r w:rsidRPr="00CB2630">
              <w:rPr>
                <w:rFonts w:ascii="Times New Roman" w:eastAsia="Times New Roman" w:hAnsi="Times New Roman" w:cs="Times New Roman"/>
                <w:bCs/>
                <w:spacing w:val="-16"/>
                <w:sz w:val="28"/>
                <w:szCs w:val="28"/>
                <w:lang w:val="uk-UA" w:eastAsia="ru-RU"/>
              </w:rPr>
              <w:t>озеленнення</w:t>
            </w:r>
            <w:proofErr w:type="spellEnd"/>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07A03"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Pr>
                <w:rFonts w:ascii="Times New Roman" w:eastAsia="Times New Roman" w:hAnsi="Times New Roman" w:cs="Times New Roman"/>
                <w:bCs/>
                <w:spacing w:val="-16"/>
                <w:sz w:val="28"/>
                <w:szCs w:val="28"/>
                <w:lang w:val="uk-UA" w:eastAsia="ru-RU"/>
              </w:rPr>
              <w:t>11</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Протипожежні заходи ЦО</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07A03"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Pr>
                <w:rFonts w:ascii="Times New Roman" w:eastAsia="Times New Roman" w:hAnsi="Times New Roman" w:cs="Times New Roman"/>
                <w:bCs/>
                <w:spacing w:val="-16"/>
                <w:sz w:val="28"/>
                <w:szCs w:val="28"/>
                <w:lang w:val="uk-UA" w:eastAsia="ru-RU"/>
              </w:rPr>
              <w:t>12</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Містобудівні заходи щодо  поліпшення стану навколишнього  середовища</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r w:rsidR="008933A0" w:rsidRPr="00CB2630" w:rsidTr="00313BF4">
        <w:tc>
          <w:tcPr>
            <w:tcW w:w="798" w:type="dxa"/>
          </w:tcPr>
          <w:p w:rsidR="008933A0" w:rsidRPr="00CB2630" w:rsidRDefault="00807A03"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Pr>
                <w:rFonts w:ascii="Times New Roman" w:eastAsia="Times New Roman" w:hAnsi="Times New Roman" w:cs="Times New Roman"/>
                <w:bCs/>
                <w:spacing w:val="-16"/>
                <w:sz w:val="28"/>
                <w:szCs w:val="28"/>
                <w:lang w:val="uk-UA" w:eastAsia="ru-RU"/>
              </w:rPr>
              <w:t>13</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Стратегічно екологічна оцінка</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p>
        </w:tc>
      </w:tr>
    </w:tbl>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jc w:val="center"/>
        <w:rPr>
          <w:rFonts w:ascii="Times New Roman" w:eastAsia="Times New Roman" w:hAnsi="Times New Roman" w:cs="Times New Roman"/>
          <w:bCs/>
          <w:spacing w:val="-16"/>
          <w:sz w:val="32"/>
          <w:szCs w:val="32"/>
          <w:lang w:val="uk-UA" w:eastAsia="ru-RU"/>
        </w:rPr>
      </w:pPr>
    </w:p>
    <w:p w:rsidR="008933A0" w:rsidRPr="00CB2630" w:rsidRDefault="008933A0" w:rsidP="008933A0">
      <w:pPr>
        <w:widowControl w:val="0"/>
        <w:numPr>
          <w:ilvl w:val="0"/>
          <w:numId w:val="5"/>
        </w:numPr>
        <w:shd w:val="clear" w:color="auto" w:fill="FFFFFF"/>
        <w:tabs>
          <w:tab w:val="left" w:pos="293"/>
        </w:tabs>
        <w:autoSpaceDE w:val="0"/>
        <w:autoSpaceDN w:val="0"/>
        <w:adjustRightInd w:val="0"/>
        <w:spacing w:after="0" w:line="240" w:lineRule="auto"/>
        <w:contextualSpacing/>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ГРАФІЧНІ МАТЕРІАЛИ</w:t>
      </w:r>
    </w:p>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ЗМІСТ</w:t>
      </w:r>
    </w:p>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
          <w:bCs/>
          <w:spacing w:val="-16"/>
          <w:sz w:val="32"/>
          <w:szCs w:val="32"/>
          <w:lang w:val="uk-UA" w:eastAsia="ru-RU"/>
        </w:rPr>
      </w:pPr>
    </w:p>
    <w:tbl>
      <w:tblPr>
        <w:tblStyle w:val="1"/>
        <w:tblW w:w="0" w:type="auto"/>
        <w:tblInd w:w="19" w:type="dxa"/>
        <w:tblLook w:val="04A0" w:firstRow="1" w:lastRow="0" w:firstColumn="1" w:lastColumn="0" w:noHBand="0" w:noVBand="1"/>
      </w:tblPr>
      <w:tblGrid>
        <w:gridCol w:w="798"/>
        <w:gridCol w:w="7796"/>
        <w:gridCol w:w="1808"/>
      </w:tblGrid>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28"/>
                <w:szCs w:val="28"/>
                <w:lang w:val="uk-UA" w:eastAsia="ru-RU"/>
              </w:rPr>
            </w:pPr>
            <w:r w:rsidRPr="00CB2630">
              <w:rPr>
                <w:rFonts w:ascii="Times New Roman" w:eastAsia="Times New Roman" w:hAnsi="Times New Roman" w:cs="Times New Roman"/>
                <w:b/>
                <w:bCs/>
                <w:spacing w:val="-16"/>
                <w:sz w:val="28"/>
                <w:szCs w:val="28"/>
                <w:lang w:val="uk-UA" w:eastAsia="ru-RU"/>
              </w:rPr>
              <w:t>№</w:t>
            </w:r>
          </w:p>
        </w:tc>
        <w:tc>
          <w:tcPr>
            <w:tcW w:w="7796"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Найменування</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28"/>
                <w:szCs w:val="28"/>
                <w:lang w:val="uk-UA" w:eastAsia="ru-RU"/>
              </w:rPr>
              <w:t>Масштаб</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1</w:t>
            </w:r>
          </w:p>
        </w:tc>
        <w:tc>
          <w:tcPr>
            <w:tcW w:w="7796" w:type="dxa"/>
          </w:tcPr>
          <w:p w:rsidR="008933A0" w:rsidRPr="00CB2630" w:rsidRDefault="008933A0" w:rsidP="00712344">
            <w:pPr>
              <w:widowControl w:val="0"/>
              <w:tabs>
                <w:tab w:val="left" w:pos="293"/>
              </w:tabs>
              <w:autoSpaceDE w:val="0"/>
              <w:autoSpaceDN w:val="0"/>
              <w:adjustRightInd w:val="0"/>
              <w:jc w:val="center"/>
              <w:rPr>
                <w:rFonts w:ascii="Times New Roman" w:eastAsia="Times New Roman" w:hAnsi="Times New Roman" w:cs="Times New Roman"/>
                <w:bCs/>
                <w:spacing w:val="-16"/>
                <w:sz w:val="32"/>
                <w:szCs w:val="32"/>
                <w:lang w:val="uk-UA" w:eastAsia="ru-RU"/>
              </w:rPr>
            </w:pPr>
            <w:r w:rsidRPr="00CB2630">
              <w:rPr>
                <w:rFonts w:ascii="Times New Roman" w:eastAsia="Times New Roman" w:hAnsi="Times New Roman" w:cs="Times New Roman"/>
                <w:bCs/>
                <w:spacing w:val="-10"/>
                <w:sz w:val="28"/>
                <w:szCs w:val="28"/>
                <w:lang w:val="uk-UA" w:eastAsia="ru-RU"/>
              </w:rPr>
              <w:t xml:space="preserve">Схема розташування території у планувальній структурі населеного пункту </w:t>
            </w:r>
            <w:proofErr w:type="spellStart"/>
            <w:r w:rsidR="00493A46" w:rsidRPr="00CB2630">
              <w:rPr>
                <w:rFonts w:ascii="Times New Roman" w:eastAsia="Times New Roman" w:hAnsi="Times New Roman" w:cs="Times New Roman"/>
                <w:bCs/>
                <w:spacing w:val="-10"/>
                <w:sz w:val="28"/>
                <w:szCs w:val="28"/>
                <w:lang w:val="uk-UA" w:eastAsia="ru-RU"/>
              </w:rPr>
              <w:t>с</w:t>
            </w:r>
            <w:r w:rsidR="001166F5" w:rsidRPr="00CB2630">
              <w:rPr>
                <w:rFonts w:ascii="Times New Roman" w:eastAsia="Times New Roman" w:hAnsi="Times New Roman" w:cs="Times New Roman"/>
                <w:bCs/>
                <w:spacing w:val="-10"/>
                <w:sz w:val="28"/>
                <w:szCs w:val="28"/>
                <w:lang w:val="uk-UA" w:eastAsia="ru-RU"/>
              </w:rPr>
              <w:t>.</w:t>
            </w:r>
            <w:r w:rsidR="00712344">
              <w:rPr>
                <w:rFonts w:ascii="Times New Roman" w:eastAsia="Times New Roman" w:hAnsi="Times New Roman" w:cs="Times New Roman"/>
                <w:bCs/>
                <w:spacing w:val="-10"/>
                <w:sz w:val="28"/>
                <w:szCs w:val="28"/>
                <w:lang w:val="uk-UA" w:eastAsia="ru-RU"/>
              </w:rPr>
              <w:t>Глинськ</w:t>
            </w:r>
            <w:proofErr w:type="spellEnd"/>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М 1:5000</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2</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Викопіювання з кадастрової карти</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Довільно</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3</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 xml:space="preserve">План існуючого стану території   </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М 1:1000</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4</w:t>
            </w:r>
          </w:p>
        </w:tc>
        <w:tc>
          <w:tcPr>
            <w:tcW w:w="7796" w:type="dxa"/>
          </w:tcPr>
          <w:p w:rsidR="008933A0" w:rsidRPr="00CB2630" w:rsidRDefault="008933A0" w:rsidP="008933A0">
            <w:pPr>
              <w:widowControl w:val="0"/>
              <w:tabs>
                <w:tab w:val="left" w:pos="293"/>
              </w:tabs>
              <w:autoSpaceDE w:val="0"/>
              <w:autoSpaceDN w:val="0"/>
              <w:adjustRightInd w:val="0"/>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Детальний план основне креслення</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М 1:1000</w:t>
            </w:r>
          </w:p>
        </w:tc>
      </w:tr>
      <w:tr w:rsidR="008933A0" w:rsidRPr="00CB2630" w:rsidTr="00313BF4">
        <w:tc>
          <w:tcPr>
            <w:tcW w:w="79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5</w:t>
            </w:r>
          </w:p>
        </w:tc>
        <w:tc>
          <w:tcPr>
            <w:tcW w:w="7796" w:type="dxa"/>
          </w:tcPr>
          <w:p w:rsidR="008933A0" w:rsidRPr="00CB2630" w:rsidRDefault="008933A0" w:rsidP="001166F5">
            <w:pPr>
              <w:widowControl w:val="0"/>
              <w:tabs>
                <w:tab w:val="left" w:pos="293"/>
              </w:tabs>
              <w:autoSpaceDE w:val="0"/>
              <w:autoSpaceDN w:val="0"/>
              <w:adjustRightInd w:val="0"/>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Схема  планувальних обмежень</w:t>
            </w:r>
            <w:r w:rsidR="001166F5" w:rsidRPr="00CB2630">
              <w:rPr>
                <w:rFonts w:ascii="Times New Roman" w:eastAsia="Times New Roman" w:hAnsi="Times New Roman" w:cs="Times New Roman"/>
                <w:bCs/>
                <w:spacing w:val="-10"/>
                <w:sz w:val="28"/>
                <w:szCs w:val="28"/>
                <w:lang w:val="uk-UA" w:eastAsia="ru-RU"/>
              </w:rPr>
              <w:t xml:space="preserve">, план червоних ліній та вертикальне планування  </w:t>
            </w:r>
          </w:p>
        </w:tc>
        <w:tc>
          <w:tcPr>
            <w:tcW w:w="1808" w:type="dxa"/>
          </w:tcPr>
          <w:p w:rsidR="008933A0" w:rsidRPr="00CB2630" w:rsidRDefault="008933A0" w:rsidP="008933A0">
            <w:pPr>
              <w:widowControl w:val="0"/>
              <w:tabs>
                <w:tab w:val="left" w:pos="293"/>
              </w:tabs>
              <w:autoSpaceDE w:val="0"/>
              <w:autoSpaceDN w:val="0"/>
              <w:adjustRightInd w:val="0"/>
              <w:jc w:val="center"/>
              <w:rPr>
                <w:rFonts w:ascii="Times New Roman" w:eastAsia="Times New Roman" w:hAnsi="Times New Roman" w:cs="Times New Roman"/>
                <w:bCs/>
                <w:spacing w:val="-16"/>
                <w:sz w:val="28"/>
                <w:szCs w:val="28"/>
                <w:lang w:val="uk-UA" w:eastAsia="ru-RU"/>
              </w:rPr>
            </w:pPr>
            <w:r w:rsidRPr="00CB2630">
              <w:rPr>
                <w:rFonts w:ascii="Times New Roman" w:eastAsia="Times New Roman" w:hAnsi="Times New Roman" w:cs="Times New Roman"/>
                <w:bCs/>
                <w:spacing w:val="-16"/>
                <w:sz w:val="28"/>
                <w:szCs w:val="28"/>
                <w:lang w:val="uk-UA" w:eastAsia="ru-RU"/>
              </w:rPr>
              <w:t>М 1:1000</w:t>
            </w:r>
          </w:p>
        </w:tc>
      </w:tr>
    </w:tbl>
    <w:p w:rsidR="008933A0" w:rsidRPr="00CB2630" w:rsidRDefault="008933A0" w:rsidP="008933A0">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Cs/>
          <w:spacing w:val="-16"/>
          <w:sz w:val="32"/>
          <w:szCs w:val="32"/>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6157FC"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p>
    <w:p w:rsidR="008933A0" w:rsidRPr="00CB2630" w:rsidRDefault="006157FC" w:rsidP="006157FC">
      <w:pPr>
        <w:widowControl w:val="0"/>
        <w:autoSpaceDE w:val="0"/>
        <w:autoSpaceDN w:val="0"/>
        <w:adjustRightInd w:val="0"/>
        <w:jc w:val="center"/>
        <w:rPr>
          <w:rFonts w:ascii="Times New Roman" w:eastAsia="Times New Roman" w:hAnsi="Times New Roman" w:cs="Times New Roman"/>
          <w:b/>
          <w:sz w:val="28"/>
          <w:szCs w:val="28"/>
          <w:lang w:val="uk-UA" w:eastAsia="ru-RU"/>
        </w:rPr>
      </w:pPr>
      <w:r w:rsidRPr="00CB2630">
        <w:rPr>
          <w:rFonts w:ascii="Times New Roman" w:eastAsia="Times New Roman" w:hAnsi="Times New Roman" w:cs="Times New Roman"/>
          <w:b/>
          <w:sz w:val="28"/>
          <w:szCs w:val="28"/>
          <w:lang w:val="uk-UA" w:eastAsia="ru-RU"/>
        </w:rPr>
        <w:t xml:space="preserve">В розробці детального плану території </w:t>
      </w:r>
      <w:r>
        <w:rPr>
          <w:rFonts w:ascii="Times New Roman" w:eastAsia="Times New Roman" w:hAnsi="Times New Roman" w:cs="Times New Roman"/>
          <w:b/>
          <w:sz w:val="28"/>
          <w:szCs w:val="28"/>
          <w:lang w:val="uk-UA" w:eastAsia="ru-RU"/>
        </w:rPr>
        <w:t xml:space="preserve"> </w:t>
      </w:r>
      <w:r w:rsidRPr="006157FC">
        <w:rPr>
          <w:rFonts w:ascii="Times New Roman" w:eastAsia="Times New Roman" w:hAnsi="Times New Roman" w:cs="Times New Roman"/>
          <w:b/>
          <w:sz w:val="28"/>
          <w:szCs w:val="28"/>
          <w:lang w:val="uk-UA" w:eastAsia="ru-RU"/>
        </w:rPr>
        <w:t xml:space="preserve">для будівництва магазину продовольчих та непродовольчих товарів на </w:t>
      </w:r>
      <w:proofErr w:type="spellStart"/>
      <w:r w:rsidRPr="006157FC">
        <w:rPr>
          <w:rFonts w:ascii="Times New Roman" w:eastAsia="Times New Roman" w:hAnsi="Times New Roman" w:cs="Times New Roman"/>
          <w:b/>
          <w:sz w:val="28"/>
          <w:szCs w:val="28"/>
          <w:lang w:val="uk-UA" w:eastAsia="ru-RU"/>
        </w:rPr>
        <w:t>вул.Л.Українки</w:t>
      </w:r>
      <w:proofErr w:type="spellEnd"/>
      <w:r w:rsidRPr="006157FC">
        <w:rPr>
          <w:rFonts w:ascii="Times New Roman" w:eastAsia="Times New Roman" w:hAnsi="Times New Roman" w:cs="Times New Roman"/>
          <w:b/>
          <w:sz w:val="28"/>
          <w:szCs w:val="28"/>
          <w:lang w:val="uk-UA" w:eastAsia="ru-RU"/>
        </w:rPr>
        <w:t xml:space="preserve"> №9 в с. Глинськ</w:t>
      </w:r>
      <w:r w:rsidR="008933A0" w:rsidRPr="00CB2630">
        <w:rPr>
          <w:rFonts w:ascii="Times New Roman" w:eastAsia="Times New Roman" w:hAnsi="Times New Roman" w:cs="Times New Roman"/>
          <w:b/>
          <w:sz w:val="28"/>
          <w:szCs w:val="28"/>
          <w:lang w:val="uk-UA" w:eastAsia="ru-RU"/>
        </w:rPr>
        <w:t>, приймали участь:</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8933A0" w:rsidRPr="00CB2630" w:rsidRDefault="00432486"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Сорока Михайло Васильович</w:t>
      </w:r>
      <w:r w:rsidR="008933A0" w:rsidRPr="00CB2630">
        <w:rPr>
          <w:rFonts w:ascii="Times New Roman" w:eastAsia="Times New Roman" w:hAnsi="Times New Roman" w:cs="Times New Roman"/>
          <w:bCs/>
          <w:spacing w:val="-10"/>
          <w:sz w:val="28"/>
          <w:szCs w:val="28"/>
          <w:lang w:val="uk-UA" w:eastAsia="ru-RU"/>
        </w:rPr>
        <w:t xml:space="preserve">  -  архітектор</w:t>
      </w: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6157FC" w:rsidRDefault="006157FC"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6157FC" w:rsidRDefault="006157FC"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6157FC" w:rsidRDefault="006157FC"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6157FC" w:rsidRDefault="006157FC"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6157FC" w:rsidRPr="00CB2630" w:rsidRDefault="006157FC"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i/>
          <w:spacing w:val="-10"/>
          <w:sz w:val="28"/>
          <w:szCs w:val="28"/>
          <w:u w:val="single"/>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left="300" w:right="10"/>
        <w:jc w:val="both"/>
        <w:rPr>
          <w:rFonts w:ascii="Times New Roman" w:eastAsia="Times New Roman" w:hAnsi="Times New Roman" w:cs="Times New Roman"/>
          <w:bCs/>
          <w:spacing w:val="-10"/>
          <w:sz w:val="28"/>
          <w:szCs w:val="28"/>
          <w:u w:val="single"/>
          <w:lang w:val="uk-UA" w:eastAsia="ru-RU"/>
        </w:rPr>
      </w:pPr>
      <w:r w:rsidRPr="00CB2630">
        <w:rPr>
          <w:rFonts w:ascii="Times New Roman" w:eastAsia="Times New Roman" w:hAnsi="Times New Roman" w:cs="Times New Roman"/>
          <w:bCs/>
          <w:spacing w:val="-10"/>
          <w:sz w:val="28"/>
          <w:szCs w:val="28"/>
          <w:u w:val="single"/>
          <w:lang w:val="uk-UA" w:eastAsia="ru-RU"/>
        </w:rPr>
        <w:t>ГАП                                                                                   Біловус А.М.</w:t>
      </w:r>
    </w:p>
    <w:p w:rsidR="003762E0" w:rsidRPr="00CB2630" w:rsidRDefault="003762E0">
      <w:pPr>
        <w:rPr>
          <w:lang w:val="uk-UA"/>
        </w:rPr>
      </w:pPr>
    </w:p>
    <w:p w:rsidR="003762E0" w:rsidRPr="00CB2630" w:rsidRDefault="003762E0">
      <w:pPr>
        <w:rPr>
          <w:lang w:val="uk-UA"/>
        </w:rPr>
      </w:pPr>
    </w:p>
    <w:p w:rsidR="003762E0" w:rsidRPr="00CB2630" w:rsidRDefault="003762E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8933A0" w:rsidRPr="00CB2630" w:rsidRDefault="008933A0">
      <w:pPr>
        <w:rPr>
          <w:lang w:val="uk-UA"/>
        </w:rPr>
      </w:pPr>
    </w:p>
    <w:p w:rsidR="003762E0" w:rsidRPr="00CB2630" w:rsidRDefault="003762E0">
      <w:pPr>
        <w:rPr>
          <w:lang w:val="uk-UA"/>
        </w:rPr>
      </w:pPr>
    </w:p>
    <w:p w:rsidR="003762E0" w:rsidRPr="00CB2630" w:rsidRDefault="003762E0">
      <w:pPr>
        <w:rPr>
          <w:lang w:val="uk-UA"/>
        </w:rPr>
      </w:pPr>
    </w:p>
    <w:p w:rsidR="003762E0" w:rsidRPr="00CB2630" w:rsidRDefault="003762E0">
      <w:pPr>
        <w:rPr>
          <w:lang w:val="uk-UA"/>
        </w:rPr>
      </w:pPr>
    </w:p>
    <w:p w:rsidR="003762E0" w:rsidRPr="00CB2630" w:rsidRDefault="003762E0">
      <w:pPr>
        <w:rPr>
          <w:lang w:val="uk-UA"/>
        </w:rPr>
      </w:pPr>
    </w:p>
    <w:p w:rsidR="003762E0" w:rsidRPr="00CB2630" w:rsidRDefault="003762E0">
      <w:pPr>
        <w:rPr>
          <w:lang w:val="uk-UA"/>
        </w:rPr>
      </w:pPr>
    </w:p>
    <w:p w:rsidR="00662223" w:rsidRPr="00CB2630" w:rsidRDefault="00662223" w:rsidP="008933A0">
      <w:pPr>
        <w:widowControl w:val="0"/>
        <w:shd w:val="clear" w:color="auto" w:fill="FFFFFF"/>
        <w:autoSpaceDE w:val="0"/>
        <w:autoSpaceDN w:val="0"/>
        <w:adjustRightInd w:val="0"/>
        <w:spacing w:after="0"/>
        <w:ind w:left="300" w:right="10"/>
        <w:jc w:val="center"/>
        <w:rPr>
          <w:rFonts w:ascii="Times New Roman" w:eastAsia="Times New Roman" w:hAnsi="Times New Roman" w:cs="Times New Roman"/>
          <w:b/>
          <w:bCs/>
          <w:i/>
          <w:spacing w:val="-10"/>
          <w:sz w:val="48"/>
          <w:szCs w:val="48"/>
          <w:u w:val="single"/>
          <w:lang w:val="uk-UA" w:eastAsia="ru-RU"/>
        </w:rPr>
      </w:pPr>
    </w:p>
    <w:p w:rsidR="00EB4BF6" w:rsidRPr="00CB2630" w:rsidRDefault="00EB4BF6" w:rsidP="008933A0">
      <w:pPr>
        <w:widowControl w:val="0"/>
        <w:shd w:val="clear" w:color="auto" w:fill="FFFFFF"/>
        <w:autoSpaceDE w:val="0"/>
        <w:autoSpaceDN w:val="0"/>
        <w:adjustRightInd w:val="0"/>
        <w:spacing w:after="0"/>
        <w:ind w:left="300" w:right="10"/>
        <w:jc w:val="center"/>
        <w:rPr>
          <w:rFonts w:ascii="Times New Roman" w:eastAsia="Times New Roman" w:hAnsi="Times New Roman" w:cs="Times New Roman"/>
          <w:b/>
          <w:bCs/>
          <w:i/>
          <w:spacing w:val="-10"/>
          <w:sz w:val="48"/>
          <w:szCs w:val="48"/>
          <w:u w:val="single"/>
          <w:lang w:val="uk-UA" w:eastAsia="ru-RU"/>
        </w:rPr>
      </w:pPr>
      <w:r w:rsidRPr="00CB2630">
        <w:rPr>
          <w:rFonts w:ascii="Times New Roman" w:eastAsia="Times New Roman" w:hAnsi="Times New Roman" w:cs="Times New Roman"/>
          <w:b/>
          <w:bCs/>
          <w:i/>
          <w:spacing w:val="-10"/>
          <w:sz w:val="48"/>
          <w:szCs w:val="48"/>
          <w:u w:val="single"/>
          <w:lang w:val="uk-UA" w:eastAsia="ru-RU"/>
        </w:rPr>
        <w:t>ВИХІДНІ ДАНІ</w:t>
      </w: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autoSpaceDE w:val="0"/>
        <w:autoSpaceDN w:val="0"/>
        <w:adjustRightInd w:val="0"/>
        <w:spacing w:after="0" w:line="240" w:lineRule="auto"/>
        <w:rPr>
          <w:rFonts w:ascii="Times New Roman" w:eastAsia="Times New Roman" w:hAnsi="Times New Roman" w:cs="Times New Roman"/>
          <w:b/>
          <w:sz w:val="20"/>
          <w:szCs w:val="20"/>
          <w:lang w:val="uk-UA" w:eastAsia="ru-RU"/>
        </w:rPr>
      </w:pPr>
    </w:p>
    <w:p w:rsidR="00EB4BF6" w:rsidRPr="00CB2630" w:rsidRDefault="00EB4BF6" w:rsidP="00EB4BF6">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
          <w:bCs/>
          <w:spacing w:val="-16"/>
          <w:sz w:val="32"/>
          <w:szCs w:val="32"/>
          <w:lang w:val="uk-UA" w:eastAsia="ru-RU"/>
        </w:rPr>
      </w:pPr>
      <w:r w:rsidRPr="00CB2630">
        <w:rPr>
          <w:rFonts w:ascii="Times New Roman" w:eastAsia="Times New Roman" w:hAnsi="Times New Roman" w:cs="Times New Roman"/>
          <w:b/>
          <w:bCs/>
          <w:spacing w:val="-16"/>
          <w:sz w:val="32"/>
          <w:szCs w:val="32"/>
          <w:lang w:val="uk-UA" w:eastAsia="ru-RU"/>
        </w:rPr>
        <w:t xml:space="preserve">                                                           </w:t>
      </w:r>
    </w:p>
    <w:p w:rsidR="00EB4BF6" w:rsidRPr="00CB2630" w:rsidRDefault="00EB4BF6" w:rsidP="00EB4BF6">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
          <w:bCs/>
          <w:spacing w:val="-16"/>
          <w:sz w:val="32"/>
          <w:szCs w:val="32"/>
          <w:lang w:val="uk-UA" w:eastAsia="ru-RU"/>
        </w:rPr>
      </w:pPr>
    </w:p>
    <w:tbl>
      <w:tblPr>
        <w:tblW w:w="0" w:type="auto"/>
        <w:tblInd w:w="-459" w:type="dxa"/>
        <w:tblLook w:val="04A0" w:firstRow="1" w:lastRow="0" w:firstColumn="1" w:lastColumn="0" w:noHBand="0" w:noVBand="1"/>
      </w:tblPr>
      <w:tblGrid>
        <w:gridCol w:w="5387"/>
        <w:gridCol w:w="4469"/>
      </w:tblGrid>
      <w:tr w:rsidR="00CB2630" w:rsidRPr="00CB2630" w:rsidTr="00B56D04">
        <w:trPr>
          <w:trHeight w:val="2977"/>
        </w:trPr>
        <w:tc>
          <w:tcPr>
            <w:tcW w:w="5387" w:type="dxa"/>
            <w:shd w:val="clear" w:color="auto" w:fill="auto"/>
          </w:tcPr>
          <w:p w:rsidR="008933A0" w:rsidRPr="00CB2630" w:rsidRDefault="008933A0" w:rsidP="008933A0">
            <w:pPr>
              <w:widowControl w:val="0"/>
              <w:autoSpaceDE w:val="0"/>
              <w:autoSpaceDN w:val="0"/>
              <w:adjustRightInd w:val="0"/>
              <w:spacing w:after="0" w:line="240" w:lineRule="auto"/>
              <w:ind w:right="10"/>
              <w:jc w:val="both"/>
              <w:rPr>
                <w:rFonts w:ascii="Times New Roman" w:eastAsia="Times New Roman" w:hAnsi="Times New Roman" w:cs="Times New Roman"/>
                <w:b/>
                <w:bCs/>
                <w:i/>
                <w:spacing w:val="-10"/>
                <w:sz w:val="32"/>
                <w:szCs w:val="32"/>
                <w:u w:val="single"/>
                <w:lang w:val="uk-UA" w:eastAsia="ru-RU"/>
              </w:rPr>
            </w:pPr>
            <w:r w:rsidRPr="00CB2630">
              <w:rPr>
                <w:rFonts w:ascii="Times New Roman" w:eastAsia="Times New Roman" w:hAnsi="Times New Roman" w:cs="Times New Roman"/>
                <w:b/>
                <w:bCs/>
                <w:i/>
                <w:spacing w:val="-10"/>
                <w:sz w:val="32"/>
                <w:szCs w:val="32"/>
                <w:u w:val="single"/>
                <w:lang w:val="uk-UA" w:eastAsia="ru-RU"/>
              </w:rPr>
              <w:lastRenderedPageBreak/>
              <w:t xml:space="preserve">                                                                           </w:t>
            </w:r>
          </w:p>
          <w:p w:rsidR="008933A0" w:rsidRPr="00CB2630" w:rsidRDefault="008933A0" w:rsidP="008933A0">
            <w:pPr>
              <w:widowControl w:val="0"/>
              <w:autoSpaceDE w:val="0"/>
              <w:autoSpaceDN w:val="0"/>
              <w:adjustRightInd w:val="0"/>
              <w:spacing w:after="0" w:line="240" w:lineRule="auto"/>
              <w:ind w:right="10"/>
              <w:jc w:val="both"/>
              <w:rPr>
                <w:rFonts w:ascii="Times New Roman" w:eastAsia="Times New Roman" w:hAnsi="Times New Roman" w:cs="Times New Roman"/>
                <w:b/>
                <w:bCs/>
                <w:i/>
                <w:spacing w:val="-10"/>
                <w:sz w:val="32"/>
                <w:szCs w:val="32"/>
                <w:u w:val="single"/>
                <w:lang w:val="uk-UA" w:eastAsia="ru-RU"/>
              </w:rPr>
            </w:pPr>
            <w:r w:rsidRPr="00CB2630">
              <w:rPr>
                <w:rFonts w:ascii="Times New Roman" w:eastAsia="Times New Roman" w:hAnsi="Times New Roman" w:cs="Times New Roman"/>
                <w:b/>
                <w:bCs/>
                <w:i/>
                <w:spacing w:val="-10"/>
                <w:sz w:val="32"/>
                <w:szCs w:val="32"/>
                <w:u w:val="single"/>
                <w:lang w:val="uk-UA" w:eastAsia="ru-RU"/>
              </w:rPr>
              <w:t>ПОГОДЖЕНО:</w:t>
            </w:r>
          </w:p>
          <w:p w:rsidR="008933A0" w:rsidRPr="00CB2630" w:rsidRDefault="008933A0" w:rsidP="008933A0">
            <w:pPr>
              <w:widowControl w:val="0"/>
              <w:autoSpaceDE w:val="0"/>
              <w:autoSpaceDN w:val="0"/>
              <w:adjustRightInd w:val="0"/>
              <w:spacing w:after="0" w:line="240" w:lineRule="auto"/>
              <w:ind w:right="11"/>
              <w:jc w:val="both"/>
              <w:rPr>
                <w:rFonts w:ascii="Times New Roman" w:eastAsia="Times New Roman" w:hAnsi="Times New Roman" w:cs="Times New Roman"/>
                <w:bCs/>
                <w:i/>
                <w:spacing w:val="3"/>
                <w:sz w:val="6"/>
                <w:szCs w:val="6"/>
                <w:u w:val="single"/>
                <w:lang w:val="uk-UA" w:eastAsia="ru-RU"/>
              </w:rPr>
            </w:pP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spacing w:val="-10"/>
                <w:sz w:val="10"/>
                <w:szCs w:val="10"/>
                <w:lang w:val="uk-UA" w:eastAsia="ru-RU"/>
              </w:rPr>
            </w:pP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i/>
                <w:spacing w:val="3"/>
                <w:sz w:val="32"/>
                <w:szCs w:val="32"/>
                <w:lang w:val="uk-UA" w:eastAsia="ru-RU"/>
              </w:rPr>
            </w:pPr>
            <w:r w:rsidRPr="00CB2630">
              <w:rPr>
                <w:rFonts w:ascii="Times New Roman" w:hAnsi="Times New Roman" w:cs="Times New Roman"/>
                <w:bCs/>
                <w:i/>
                <w:spacing w:val="3"/>
                <w:sz w:val="32"/>
                <w:szCs w:val="32"/>
                <w:lang w:val="uk-UA"/>
              </w:rPr>
              <w:t>Директор ОП ЛОПВАПБ</w:t>
            </w:r>
            <w:r w:rsidRPr="00CB2630">
              <w:rPr>
                <w:rFonts w:ascii="Times New Roman" w:eastAsia="Times New Roman" w:hAnsi="Times New Roman" w:cs="Times New Roman"/>
                <w:bCs/>
                <w:noProof/>
                <w:spacing w:val="-10"/>
                <w:sz w:val="20"/>
                <w:szCs w:val="20"/>
                <w:lang w:eastAsia="ru-RU"/>
              </w:rPr>
              <w:t xml:space="preserve"> </w:t>
            </w:r>
            <w:r w:rsidRPr="00CB2630">
              <w:rPr>
                <w:rFonts w:ascii="Times New Roman" w:eastAsia="Times New Roman" w:hAnsi="Times New Roman" w:cs="Times New Roman"/>
                <w:bCs/>
                <w:noProof/>
                <w:spacing w:val="-10"/>
                <w:sz w:val="20"/>
                <w:szCs w:val="20"/>
                <w:lang w:val="uk-UA" w:eastAsia="uk-UA"/>
              </w:rPr>
              <mc:AlternateContent>
                <mc:Choice Requires="wps">
                  <w:drawing>
                    <wp:anchor distT="0" distB="0" distL="114300" distR="114300" simplePos="0" relativeHeight="251654656" behindDoc="0" locked="0" layoutInCell="1" allowOverlap="1" wp14:anchorId="27CAAC53" wp14:editId="2541BB6E">
                      <wp:simplePos x="0" y="0"/>
                      <wp:positionH relativeFrom="column">
                        <wp:posOffset>-62230</wp:posOffset>
                      </wp:positionH>
                      <wp:positionV relativeFrom="paragraph">
                        <wp:posOffset>224155</wp:posOffset>
                      </wp:positionV>
                      <wp:extent cx="2476500" cy="635"/>
                      <wp:effectExtent l="8255" t="8890" r="1079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70FCB" id="_x0000_t32" coordsize="21600,21600" o:spt="32" o:oned="t" path="m,l21600,21600e" filled="f">
                      <v:path arrowok="t" fillok="f" o:connecttype="none"/>
                      <o:lock v:ext="edit" shapetype="t"/>
                    </v:shapetype>
                    <v:shape id="Прямая со стрелкой 6" o:spid="_x0000_s1026" type="#_x0000_t32" style="position:absolute;margin-left:-4.9pt;margin-top:17.65pt;width:19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"/>
                  </w:pict>
                </mc:Fallback>
              </mc:AlternateConten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i/>
                <w:spacing w:val="3"/>
                <w:sz w:val="32"/>
                <w:szCs w:val="32"/>
                <w:lang w:val="uk-UA" w:eastAsia="ru-RU"/>
              </w:rPr>
            </w:pPr>
            <w:r w:rsidRPr="00CB2630">
              <w:rPr>
                <w:rFonts w:ascii="Times New Roman" w:eastAsia="Times New Roman" w:hAnsi="Times New Roman" w:cs="Times New Roman"/>
                <w:bCs/>
                <w:i/>
                <w:spacing w:val="3"/>
                <w:sz w:val="20"/>
                <w:szCs w:val="20"/>
                <w:lang w:val="uk-UA" w:eastAsia="ru-RU"/>
              </w:rPr>
              <w:t>(Посада керівника організації-виконавця)</w: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spacing w:val="-10"/>
                <w:sz w:val="20"/>
                <w:szCs w:val="20"/>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i/>
                <w:spacing w:val="-10"/>
                <w:sz w:val="28"/>
                <w:szCs w:val="28"/>
                <w:lang w:val="uk-UA" w:eastAsia="ru-RU"/>
              </w:rPr>
            </w:pPr>
            <w:r w:rsidRPr="00CB2630">
              <w:rPr>
                <w:rFonts w:ascii="Times New Roman" w:eastAsia="Times New Roman" w:hAnsi="Times New Roman" w:cs="Times New Roman"/>
                <w:bCs/>
                <w:i/>
                <w:spacing w:val="-10"/>
                <w:sz w:val="28"/>
                <w:szCs w:val="28"/>
                <w:lang w:val="uk-UA" w:eastAsia="ru-RU"/>
              </w:rPr>
              <w:t xml:space="preserve">                                            </w:t>
            </w: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32"/>
                <w:szCs w:val="32"/>
                <w:lang w:val="uk-UA" w:eastAsia="ru-RU"/>
              </w:rPr>
            </w:pPr>
            <w:r w:rsidRPr="00CB2630">
              <w:rPr>
                <w:rFonts w:ascii="Times New Roman" w:eastAsia="Times New Roman" w:hAnsi="Times New Roman" w:cs="Times New Roman"/>
                <w:bCs/>
                <w:i/>
                <w:spacing w:val="-10"/>
                <w:sz w:val="28"/>
                <w:szCs w:val="28"/>
                <w:lang w:val="uk-UA" w:eastAsia="ru-RU"/>
              </w:rPr>
              <w:t xml:space="preserve">                                                    </w:t>
            </w:r>
            <w:proofErr w:type="spellStart"/>
            <w:r w:rsidRPr="00CB2630">
              <w:rPr>
                <w:rFonts w:ascii="Times New Roman" w:eastAsia="Times New Roman" w:hAnsi="Times New Roman" w:cs="Times New Roman"/>
                <w:bCs/>
                <w:spacing w:val="-10"/>
                <w:sz w:val="32"/>
                <w:szCs w:val="32"/>
                <w:lang w:val="uk-UA" w:eastAsia="ru-RU"/>
              </w:rPr>
              <w:t>А.Біловус</w:t>
            </w:r>
            <w:proofErr w:type="spellEnd"/>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i/>
                <w:noProof/>
                <w:spacing w:val="-10"/>
                <w:sz w:val="28"/>
                <w:szCs w:val="28"/>
                <w:lang w:val="uk-UA" w:eastAsia="uk-UA"/>
              </w:rPr>
              <mc:AlternateContent>
                <mc:Choice Requires="wps">
                  <w:drawing>
                    <wp:anchor distT="0" distB="0" distL="114300" distR="114300" simplePos="0" relativeHeight="251656704" behindDoc="0" locked="0" layoutInCell="1" allowOverlap="1" wp14:anchorId="65C0252E" wp14:editId="175F34B9">
                      <wp:simplePos x="0" y="0"/>
                      <wp:positionH relativeFrom="column">
                        <wp:posOffset>70485</wp:posOffset>
                      </wp:positionH>
                      <wp:positionV relativeFrom="paragraph">
                        <wp:posOffset>26670</wp:posOffset>
                      </wp:positionV>
                      <wp:extent cx="15621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D156B" id="Прямая со стрелкой 5" o:spid="_x0000_s1026" type="#_x0000_t32" style="position:absolute;margin-left:5.55pt;margin-top:2.1pt;width:12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9WTAIAAFQ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"/>
                  </w:pict>
                </mc:Fallback>
              </mc:AlternateContent>
            </w:r>
            <w:r w:rsidRPr="00CB2630">
              <w:rPr>
                <w:rFonts w:ascii="Times New Roman" w:eastAsia="Times New Roman" w:hAnsi="Times New Roman" w:cs="Times New Roman"/>
                <w:bCs/>
                <w:spacing w:val="-10"/>
                <w:sz w:val="20"/>
                <w:szCs w:val="20"/>
                <w:lang w:val="uk-UA" w:eastAsia="ru-RU"/>
              </w:rPr>
              <w:t xml:space="preserve">                         (підпис)</w:t>
            </w: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0"/>
                <w:szCs w:val="20"/>
                <w:lang w:val="uk-UA" w:eastAsia="ru-RU"/>
              </w:rPr>
            </w:pPr>
            <w:r w:rsidRPr="00CB2630">
              <w:rPr>
                <w:rFonts w:ascii="Times New Roman" w:eastAsia="Times New Roman" w:hAnsi="Times New Roman" w:cs="Times New Roman"/>
                <w:bCs/>
                <w:spacing w:val="-10"/>
                <w:sz w:val="28"/>
                <w:szCs w:val="28"/>
                <w:lang w:val="uk-UA" w:eastAsia="ru-RU"/>
              </w:rPr>
              <w:t>«______» _______________202</w:t>
            </w:r>
            <w:r w:rsidR="006157FC">
              <w:rPr>
                <w:rFonts w:ascii="Times New Roman" w:eastAsia="Times New Roman" w:hAnsi="Times New Roman" w:cs="Times New Roman"/>
                <w:bCs/>
                <w:spacing w:val="-10"/>
                <w:sz w:val="28"/>
                <w:szCs w:val="28"/>
                <w:lang w:val="uk-UA" w:eastAsia="ru-RU"/>
              </w:rPr>
              <w:t>2</w:t>
            </w:r>
            <w:r w:rsidRPr="00CB2630">
              <w:rPr>
                <w:rFonts w:ascii="Times New Roman" w:eastAsia="Times New Roman" w:hAnsi="Times New Roman" w:cs="Times New Roman"/>
                <w:bCs/>
                <w:spacing w:val="-10"/>
                <w:sz w:val="28"/>
                <w:szCs w:val="28"/>
                <w:lang w:val="uk-UA" w:eastAsia="ru-RU"/>
              </w:rPr>
              <w:t>р.</w: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spacing w:val="-10"/>
                <w:sz w:val="20"/>
                <w:szCs w:val="20"/>
                <w:lang w:val="uk-UA" w:eastAsia="ru-RU"/>
              </w:rPr>
            </w:pPr>
          </w:p>
        </w:tc>
        <w:tc>
          <w:tcPr>
            <w:tcW w:w="4469" w:type="dxa"/>
            <w:shd w:val="clear" w:color="auto" w:fill="auto"/>
          </w:tcPr>
          <w:p w:rsidR="008933A0" w:rsidRPr="00CB2630" w:rsidRDefault="008933A0" w:rsidP="008933A0">
            <w:pPr>
              <w:widowControl w:val="0"/>
              <w:autoSpaceDE w:val="0"/>
              <w:autoSpaceDN w:val="0"/>
              <w:adjustRightInd w:val="0"/>
              <w:spacing w:after="0" w:line="322" w:lineRule="exact"/>
              <w:ind w:right="10"/>
              <w:jc w:val="both"/>
              <w:rPr>
                <w:rFonts w:ascii="Times New Roman" w:eastAsia="Times New Roman" w:hAnsi="Times New Roman" w:cs="Times New Roman"/>
                <w:b/>
                <w:bCs/>
                <w:i/>
                <w:spacing w:val="-10"/>
                <w:sz w:val="32"/>
                <w:szCs w:val="32"/>
                <w:lang w:eastAsia="ru-RU"/>
              </w:rPr>
            </w:pPr>
            <w:r w:rsidRPr="00CB2630">
              <w:rPr>
                <w:rFonts w:ascii="Times New Roman" w:eastAsia="Times New Roman" w:hAnsi="Times New Roman" w:cs="Times New Roman"/>
                <w:b/>
                <w:bCs/>
                <w:i/>
                <w:spacing w:val="-10"/>
                <w:sz w:val="32"/>
                <w:szCs w:val="32"/>
                <w:lang w:val="uk-UA" w:eastAsia="ru-RU"/>
              </w:rPr>
              <w:t xml:space="preserve">    </w:t>
            </w:r>
          </w:p>
          <w:p w:rsidR="008933A0" w:rsidRPr="00CB2630" w:rsidRDefault="008933A0" w:rsidP="008933A0">
            <w:pPr>
              <w:widowControl w:val="0"/>
              <w:autoSpaceDE w:val="0"/>
              <w:autoSpaceDN w:val="0"/>
              <w:adjustRightInd w:val="0"/>
              <w:spacing w:after="0" w:line="322" w:lineRule="exact"/>
              <w:ind w:right="10"/>
              <w:jc w:val="both"/>
              <w:rPr>
                <w:rFonts w:ascii="Times New Roman" w:eastAsia="Times New Roman" w:hAnsi="Times New Roman" w:cs="Times New Roman"/>
                <w:b/>
                <w:bCs/>
                <w:i/>
                <w:spacing w:val="-10"/>
                <w:sz w:val="32"/>
                <w:szCs w:val="32"/>
                <w:u w:val="single"/>
                <w:lang w:val="uk-UA" w:eastAsia="ru-RU"/>
              </w:rPr>
            </w:pPr>
            <w:r w:rsidRPr="00CB2630">
              <w:rPr>
                <w:rFonts w:ascii="Times New Roman" w:eastAsia="Times New Roman" w:hAnsi="Times New Roman" w:cs="Times New Roman"/>
                <w:b/>
                <w:bCs/>
                <w:i/>
                <w:spacing w:val="-10"/>
                <w:sz w:val="32"/>
                <w:szCs w:val="32"/>
                <w:u w:val="single"/>
                <w:lang w:val="uk-UA" w:eastAsia="ru-RU"/>
              </w:rPr>
              <w:t>ЗАТВЕРДЖЕНО:</w: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i/>
                <w:spacing w:val="3"/>
                <w:sz w:val="6"/>
                <w:szCs w:val="6"/>
                <w:lang w:val="uk-UA" w:eastAsia="ru-RU"/>
              </w:rPr>
            </w:pPr>
          </w:p>
          <w:p w:rsidR="008676D6" w:rsidRPr="00CB2630" w:rsidRDefault="008676D6" w:rsidP="008933A0">
            <w:pPr>
              <w:widowControl w:val="0"/>
              <w:autoSpaceDE w:val="0"/>
              <w:autoSpaceDN w:val="0"/>
              <w:adjustRightInd w:val="0"/>
              <w:spacing w:after="0" w:line="240" w:lineRule="auto"/>
              <w:jc w:val="both"/>
              <w:rPr>
                <w:rFonts w:ascii="Times New Roman" w:eastAsia="Times New Roman" w:hAnsi="Times New Roman" w:cs="Times New Roman"/>
                <w:bCs/>
                <w:i/>
                <w:noProof/>
                <w:spacing w:val="-10"/>
                <w:sz w:val="10"/>
                <w:szCs w:val="10"/>
                <w:lang w:val="uk-UA" w:eastAsia="ru-RU"/>
              </w:rPr>
            </w:pPr>
          </w:p>
          <w:p w:rsidR="008933A0" w:rsidRPr="00CB2630" w:rsidRDefault="008933A0" w:rsidP="008676D6">
            <w:pPr>
              <w:widowControl w:val="0"/>
              <w:autoSpaceDE w:val="0"/>
              <w:autoSpaceDN w:val="0"/>
              <w:adjustRightInd w:val="0"/>
              <w:spacing w:after="0" w:line="240" w:lineRule="auto"/>
              <w:rPr>
                <w:rFonts w:ascii="Times New Roman" w:eastAsia="Times New Roman" w:hAnsi="Times New Roman" w:cs="Times New Roman"/>
                <w:bCs/>
                <w:i/>
                <w:spacing w:val="-10"/>
                <w:sz w:val="32"/>
                <w:szCs w:val="32"/>
                <w:lang w:val="uk-UA" w:eastAsia="ru-RU"/>
              </w:rPr>
            </w:pPr>
            <w:r w:rsidRPr="00CB2630">
              <w:rPr>
                <w:rFonts w:ascii="Times New Roman" w:eastAsia="Times New Roman" w:hAnsi="Times New Roman" w:cs="Times New Roman"/>
                <w:bCs/>
                <w:i/>
                <w:noProof/>
                <w:spacing w:val="-10"/>
                <w:sz w:val="32"/>
                <w:szCs w:val="32"/>
                <w:lang w:val="uk-UA" w:eastAsia="uk-UA"/>
              </w:rPr>
              <mc:AlternateContent>
                <mc:Choice Requires="wps">
                  <w:drawing>
                    <wp:anchor distT="0" distB="0" distL="114300" distR="114300" simplePos="0" relativeHeight="251659776" behindDoc="0" locked="0" layoutInCell="1" allowOverlap="1" wp14:anchorId="3A765CF9" wp14:editId="69D98609">
                      <wp:simplePos x="0" y="0"/>
                      <wp:positionH relativeFrom="column">
                        <wp:posOffset>-67310</wp:posOffset>
                      </wp:positionH>
                      <wp:positionV relativeFrom="paragraph">
                        <wp:posOffset>436880</wp:posOffset>
                      </wp:positionV>
                      <wp:extent cx="25527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6A1DB" id="Прямая со стрелкой 4" o:spid="_x0000_s1026" type="#_x0000_t32" style="position:absolute;margin-left:-5.3pt;margin-top:34.4pt;width:20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FtTAIAAFQ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"/>
                  </w:pict>
                </mc:Fallback>
              </mc:AlternateContent>
            </w:r>
            <w:r w:rsidR="006157FC">
              <w:rPr>
                <w:rFonts w:ascii="Times New Roman" w:eastAsia="Times New Roman" w:hAnsi="Times New Roman" w:cs="Times New Roman"/>
                <w:bCs/>
                <w:i/>
                <w:noProof/>
                <w:spacing w:val="-10"/>
                <w:sz w:val="32"/>
                <w:szCs w:val="32"/>
                <w:lang w:val="uk-UA" w:eastAsia="ru-RU"/>
              </w:rPr>
              <w:t>Голова  Жов</w:t>
            </w:r>
            <w:r w:rsidR="0075117F" w:rsidRPr="00CB2630">
              <w:rPr>
                <w:rFonts w:ascii="Times New Roman" w:eastAsia="Times New Roman" w:hAnsi="Times New Roman" w:cs="Times New Roman"/>
                <w:bCs/>
                <w:i/>
                <w:noProof/>
                <w:spacing w:val="-10"/>
                <w:sz w:val="32"/>
                <w:szCs w:val="32"/>
                <w:lang w:val="uk-UA" w:eastAsia="ru-RU"/>
              </w:rPr>
              <w:t>кі</w:t>
            </w:r>
            <w:r w:rsidR="001166F5" w:rsidRPr="00CB2630">
              <w:rPr>
                <w:rFonts w:ascii="Times New Roman" w:eastAsia="Times New Roman" w:hAnsi="Times New Roman" w:cs="Times New Roman"/>
                <w:bCs/>
                <w:i/>
                <w:noProof/>
                <w:spacing w:val="-10"/>
                <w:sz w:val="32"/>
                <w:szCs w:val="32"/>
                <w:lang w:val="uk-UA" w:eastAsia="ru-RU"/>
              </w:rPr>
              <w:t>в</w:t>
            </w:r>
            <w:r w:rsidR="0075117F" w:rsidRPr="00CB2630">
              <w:rPr>
                <w:rFonts w:ascii="Times New Roman" w:eastAsia="Times New Roman" w:hAnsi="Times New Roman" w:cs="Times New Roman"/>
                <w:bCs/>
                <w:i/>
                <w:noProof/>
                <w:spacing w:val="-10"/>
                <w:sz w:val="32"/>
                <w:szCs w:val="32"/>
                <w:lang w:val="uk-UA" w:eastAsia="ru-RU"/>
              </w:rPr>
              <w:t xml:space="preserve">ської </w:t>
            </w:r>
            <w:r w:rsidR="006157FC">
              <w:rPr>
                <w:rFonts w:ascii="Times New Roman" w:eastAsia="Times New Roman" w:hAnsi="Times New Roman" w:cs="Times New Roman"/>
                <w:bCs/>
                <w:i/>
                <w:noProof/>
                <w:spacing w:val="-10"/>
                <w:sz w:val="32"/>
                <w:szCs w:val="32"/>
                <w:lang w:val="uk-UA" w:eastAsia="ru-RU"/>
              </w:rPr>
              <w:t>міськ</w:t>
            </w:r>
            <w:r w:rsidR="0075117F" w:rsidRPr="00CB2630">
              <w:rPr>
                <w:rFonts w:ascii="Times New Roman" w:eastAsia="Times New Roman" w:hAnsi="Times New Roman" w:cs="Times New Roman"/>
                <w:bCs/>
                <w:i/>
                <w:noProof/>
                <w:spacing w:val="-10"/>
                <w:sz w:val="32"/>
                <w:szCs w:val="32"/>
                <w:lang w:val="uk-UA" w:eastAsia="ru-RU"/>
              </w:rPr>
              <w:t>ої</w:t>
            </w:r>
            <w:r w:rsidR="001166F5" w:rsidRPr="00CB2630">
              <w:rPr>
                <w:rFonts w:ascii="Times New Roman" w:eastAsia="Times New Roman" w:hAnsi="Times New Roman" w:cs="Times New Roman"/>
                <w:bCs/>
                <w:i/>
                <w:noProof/>
                <w:spacing w:val="-10"/>
                <w:sz w:val="32"/>
                <w:szCs w:val="32"/>
                <w:lang w:val="uk-UA" w:eastAsia="ru-RU"/>
              </w:rPr>
              <w:t xml:space="preserve"> ради</w: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i/>
                <w:spacing w:val="-10"/>
                <w:sz w:val="20"/>
                <w:szCs w:val="20"/>
                <w:lang w:val="uk-UA" w:eastAsia="ru-RU"/>
              </w:rPr>
            </w:pPr>
            <w:r w:rsidRPr="00CB2630">
              <w:rPr>
                <w:rFonts w:ascii="Times New Roman" w:eastAsia="Times New Roman" w:hAnsi="Times New Roman" w:cs="Times New Roman"/>
                <w:bCs/>
                <w:i/>
                <w:spacing w:val="-10"/>
                <w:sz w:val="20"/>
                <w:szCs w:val="20"/>
                <w:lang w:val="uk-UA" w:eastAsia="ru-RU"/>
              </w:rPr>
              <w:t xml:space="preserve">   (Посада керівника організації-замовника)</w: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i/>
                <w:spacing w:val="-10"/>
                <w:sz w:val="20"/>
                <w:szCs w:val="20"/>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32"/>
                <w:szCs w:val="32"/>
                <w:lang w:val="uk-UA" w:eastAsia="ru-RU"/>
              </w:rPr>
            </w:pPr>
            <w:r w:rsidRPr="00CB2630">
              <w:rPr>
                <w:rFonts w:ascii="Times New Roman" w:eastAsia="Times New Roman" w:hAnsi="Times New Roman" w:cs="Times New Roman"/>
                <w:bCs/>
                <w:i/>
                <w:spacing w:val="-10"/>
                <w:sz w:val="28"/>
                <w:szCs w:val="28"/>
                <w:lang w:val="uk-UA" w:eastAsia="ru-RU"/>
              </w:rPr>
              <w:t xml:space="preserve">             </w:t>
            </w:r>
            <w:r w:rsidR="001166F5" w:rsidRPr="00CB2630">
              <w:rPr>
                <w:rFonts w:ascii="Times New Roman" w:eastAsia="Times New Roman" w:hAnsi="Times New Roman" w:cs="Times New Roman"/>
                <w:bCs/>
                <w:i/>
                <w:spacing w:val="-10"/>
                <w:sz w:val="28"/>
                <w:szCs w:val="28"/>
                <w:lang w:val="uk-UA" w:eastAsia="ru-RU"/>
              </w:rPr>
              <w:t xml:space="preserve">                       </w:t>
            </w:r>
            <w:proofErr w:type="spellStart"/>
            <w:r w:rsidR="00FB6B36">
              <w:rPr>
                <w:rFonts w:ascii="Times New Roman" w:eastAsia="Times New Roman" w:hAnsi="Times New Roman" w:cs="Times New Roman"/>
                <w:bCs/>
                <w:spacing w:val="-10"/>
                <w:sz w:val="28"/>
                <w:szCs w:val="28"/>
                <w:lang w:val="uk-UA" w:eastAsia="ru-RU"/>
              </w:rPr>
              <w:t>О</w:t>
            </w:r>
            <w:r w:rsidR="001166F5" w:rsidRPr="00CB2630">
              <w:rPr>
                <w:rFonts w:ascii="Times New Roman" w:eastAsia="Times New Roman" w:hAnsi="Times New Roman" w:cs="Times New Roman"/>
                <w:bCs/>
                <w:spacing w:val="-10"/>
                <w:sz w:val="32"/>
                <w:szCs w:val="32"/>
                <w:lang w:val="uk-UA" w:eastAsia="ru-RU"/>
              </w:rPr>
              <w:t>.</w:t>
            </w:r>
            <w:r w:rsidR="006157FC">
              <w:rPr>
                <w:rFonts w:ascii="Times New Roman" w:eastAsia="Times New Roman" w:hAnsi="Times New Roman" w:cs="Times New Roman"/>
                <w:bCs/>
                <w:spacing w:val="-10"/>
                <w:sz w:val="32"/>
                <w:szCs w:val="32"/>
                <w:lang w:val="uk-UA" w:eastAsia="ru-RU"/>
              </w:rPr>
              <w:t>Вольський</w:t>
            </w:r>
            <w:proofErr w:type="spellEnd"/>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i/>
                <w:noProof/>
                <w:spacing w:val="-10"/>
                <w:sz w:val="28"/>
                <w:szCs w:val="28"/>
                <w:lang w:val="uk-UA" w:eastAsia="uk-UA"/>
              </w:rPr>
              <mc:AlternateContent>
                <mc:Choice Requires="wps">
                  <w:drawing>
                    <wp:anchor distT="0" distB="0" distL="114300" distR="114300" simplePos="0" relativeHeight="251661824" behindDoc="0" locked="0" layoutInCell="1" allowOverlap="1" wp14:anchorId="58F7EF58" wp14:editId="3AA5E846">
                      <wp:simplePos x="0" y="0"/>
                      <wp:positionH relativeFrom="column">
                        <wp:posOffset>-67945</wp:posOffset>
                      </wp:positionH>
                      <wp:positionV relativeFrom="paragraph">
                        <wp:posOffset>27305</wp:posOffset>
                      </wp:positionV>
                      <wp:extent cx="14097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D4F06" id="Прямая со стрелкой 3" o:spid="_x0000_s1026" type="#_x0000_t32" style="position:absolute;margin-left:-5.35pt;margin-top:2.15pt;width:11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"/>
                  </w:pict>
                </mc:Fallback>
              </mc:AlternateContent>
            </w:r>
            <w:r w:rsidRPr="00CB2630">
              <w:rPr>
                <w:rFonts w:ascii="Times New Roman" w:eastAsia="Times New Roman" w:hAnsi="Times New Roman" w:cs="Times New Roman"/>
                <w:bCs/>
                <w:spacing w:val="-10"/>
                <w:sz w:val="20"/>
                <w:szCs w:val="20"/>
                <w:lang w:val="uk-UA" w:eastAsia="ru-RU"/>
              </w:rPr>
              <w:t xml:space="preserve">                         (підпис)</w:t>
            </w: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0"/>
                <w:szCs w:val="20"/>
                <w:lang w:val="uk-UA" w:eastAsia="ru-RU"/>
              </w:rPr>
            </w:pPr>
            <w:r w:rsidRPr="00CB2630">
              <w:rPr>
                <w:rFonts w:ascii="Times New Roman" w:eastAsia="Times New Roman" w:hAnsi="Times New Roman" w:cs="Times New Roman"/>
                <w:bCs/>
                <w:spacing w:val="-10"/>
                <w:sz w:val="28"/>
                <w:szCs w:val="28"/>
                <w:lang w:val="uk-UA" w:eastAsia="ru-RU"/>
              </w:rPr>
              <w:t>«______» _______________202</w:t>
            </w:r>
            <w:r w:rsidR="00FB6B36">
              <w:rPr>
                <w:rFonts w:ascii="Times New Roman" w:eastAsia="Times New Roman" w:hAnsi="Times New Roman" w:cs="Times New Roman"/>
                <w:bCs/>
                <w:spacing w:val="-10"/>
                <w:sz w:val="28"/>
                <w:szCs w:val="28"/>
                <w:lang w:val="uk-UA" w:eastAsia="ru-RU"/>
              </w:rPr>
              <w:t>2</w:t>
            </w:r>
            <w:r w:rsidRPr="00CB2630">
              <w:rPr>
                <w:rFonts w:ascii="Times New Roman" w:eastAsia="Times New Roman" w:hAnsi="Times New Roman" w:cs="Times New Roman"/>
                <w:bCs/>
                <w:spacing w:val="-10"/>
                <w:sz w:val="28"/>
                <w:szCs w:val="28"/>
                <w:lang w:val="uk-UA" w:eastAsia="ru-RU"/>
              </w:rPr>
              <w:t>р.</w:t>
            </w:r>
          </w:p>
          <w:p w:rsidR="008933A0" w:rsidRPr="00CB2630" w:rsidRDefault="008933A0" w:rsidP="008933A0">
            <w:pPr>
              <w:widowControl w:val="0"/>
              <w:autoSpaceDE w:val="0"/>
              <w:autoSpaceDN w:val="0"/>
              <w:adjustRightInd w:val="0"/>
              <w:spacing w:after="0" w:line="240" w:lineRule="auto"/>
              <w:jc w:val="both"/>
              <w:rPr>
                <w:rFonts w:ascii="Times New Roman" w:eastAsia="Times New Roman" w:hAnsi="Times New Roman" w:cs="Times New Roman"/>
                <w:bCs/>
                <w:i/>
                <w:spacing w:val="-10"/>
                <w:sz w:val="20"/>
                <w:szCs w:val="20"/>
                <w:lang w:val="uk-UA" w:eastAsia="ru-RU"/>
              </w:rPr>
            </w:pPr>
          </w:p>
        </w:tc>
      </w:tr>
    </w:tbl>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0"/>
          <w:szCs w:val="20"/>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Cs/>
          <w:spacing w:val="-10"/>
          <w:sz w:val="20"/>
          <w:szCs w:val="20"/>
          <w:lang w:val="uk-UA" w:eastAsia="ru-RU"/>
        </w:rPr>
      </w:pPr>
    </w:p>
    <w:p w:rsidR="008933A0" w:rsidRPr="00CB2630" w:rsidRDefault="008933A0" w:rsidP="008676D6">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spacing w:val="-10"/>
          <w:sz w:val="40"/>
          <w:szCs w:val="40"/>
          <w:lang w:val="uk-UA" w:eastAsia="ru-RU"/>
        </w:rPr>
      </w:pPr>
      <w:r w:rsidRPr="00CB2630">
        <w:rPr>
          <w:rFonts w:ascii="Times New Roman" w:eastAsia="Times New Roman" w:hAnsi="Times New Roman" w:cs="Times New Roman"/>
          <w:b/>
          <w:bCs/>
          <w:spacing w:val="-10"/>
          <w:sz w:val="40"/>
          <w:szCs w:val="40"/>
          <w:lang w:val="uk-UA" w:eastAsia="ru-RU"/>
        </w:rPr>
        <w:t>Завдання</w:t>
      </w:r>
    </w:p>
    <w:p w:rsidR="00FB6B36" w:rsidRPr="00FB6B36" w:rsidRDefault="008676D6" w:rsidP="00FB6B36">
      <w:pPr>
        <w:widowControl w:val="0"/>
        <w:autoSpaceDE w:val="0"/>
        <w:autoSpaceDN w:val="0"/>
        <w:adjustRightInd w:val="0"/>
        <w:jc w:val="center"/>
        <w:rPr>
          <w:rFonts w:ascii="Times New Roman" w:eastAsia="Times New Roman" w:hAnsi="Times New Roman" w:cs="Times New Roman"/>
          <w:b/>
          <w:i/>
          <w:sz w:val="36"/>
          <w:szCs w:val="36"/>
          <w:lang w:val="uk-UA" w:eastAsia="ru-RU"/>
        </w:rPr>
      </w:pPr>
      <w:r w:rsidRPr="00CB2630">
        <w:rPr>
          <w:rFonts w:ascii="Times New Roman" w:eastAsia="Times New Roman" w:hAnsi="Times New Roman" w:cs="Times New Roman"/>
          <w:b/>
          <w:bCs/>
          <w:i/>
          <w:spacing w:val="3"/>
          <w:sz w:val="36"/>
          <w:szCs w:val="36"/>
          <w:lang w:val="uk-UA" w:eastAsia="ru-RU"/>
        </w:rPr>
        <w:t>на розробку детального плану території</w:t>
      </w:r>
      <w:r w:rsidR="00FB6B36" w:rsidRPr="00FB6B36">
        <w:rPr>
          <w:rFonts w:ascii="Times New Roman" w:eastAsia="Times New Roman" w:hAnsi="Times New Roman" w:cs="Times New Roman"/>
          <w:b/>
          <w:sz w:val="28"/>
          <w:szCs w:val="28"/>
          <w:lang w:val="uk-UA" w:eastAsia="ru-RU"/>
        </w:rPr>
        <w:t xml:space="preserve"> </w:t>
      </w:r>
      <w:r w:rsidR="00FB6B36" w:rsidRPr="00FB6B36">
        <w:rPr>
          <w:rFonts w:ascii="Times New Roman" w:eastAsia="Times New Roman" w:hAnsi="Times New Roman" w:cs="Times New Roman"/>
          <w:b/>
          <w:i/>
          <w:sz w:val="36"/>
          <w:szCs w:val="36"/>
          <w:lang w:val="uk-UA" w:eastAsia="ru-RU"/>
        </w:rPr>
        <w:t xml:space="preserve">для будівництва магазину продовольчих та непродовольчих товарів на </w:t>
      </w:r>
      <w:proofErr w:type="spellStart"/>
      <w:r w:rsidR="00FB6B36" w:rsidRPr="00FB6B36">
        <w:rPr>
          <w:rFonts w:ascii="Times New Roman" w:eastAsia="Times New Roman" w:hAnsi="Times New Roman" w:cs="Times New Roman"/>
          <w:b/>
          <w:i/>
          <w:sz w:val="36"/>
          <w:szCs w:val="36"/>
          <w:lang w:val="uk-UA" w:eastAsia="ru-RU"/>
        </w:rPr>
        <w:t>вул.Л.Українки</w:t>
      </w:r>
      <w:proofErr w:type="spellEnd"/>
      <w:r w:rsidR="00FB6B36" w:rsidRPr="00FB6B36">
        <w:rPr>
          <w:rFonts w:ascii="Times New Roman" w:eastAsia="Times New Roman" w:hAnsi="Times New Roman" w:cs="Times New Roman"/>
          <w:b/>
          <w:i/>
          <w:sz w:val="36"/>
          <w:szCs w:val="36"/>
          <w:lang w:val="uk-UA" w:eastAsia="ru-RU"/>
        </w:rPr>
        <w:t xml:space="preserve"> №9 в с. Глинськ</w:t>
      </w:r>
      <w:r w:rsidRPr="00CB2630">
        <w:rPr>
          <w:rFonts w:ascii="Times New Roman" w:eastAsia="Times New Roman" w:hAnsi="Times New Roman" w:cs="Times New Roman"/>
          <w:b/>
          <w:bCs/>
          <w:i/>
          <w:spacing w:val="3"/>
          <w:sz w:val="36"/>
          <w:szCs w:val="36"/>
          <w:lang w:val="uk-UA" w:eastAsia="ru-RU"/>
        </w:rPr>
        <w:t xml:space="preserve"> </w:t>
      </w:r>
      <w:r w:rsidR="00FB6B36" w:rsidRPr="00FB6B36">
        <w:rPr>
          <w:rFonts w:ascii="Times New Roman" w:eastAsia="Times New Roman" w:hAnsi="Times New Roman" w:cs="Times New Roman"/>
          <w:b/>
          <w:i/>
          <w:sz w:val="36"/>
          <w:szCs w:val="36"/>
          <w:lang w:val="uk-UA" w:eastAsia="ru-RU"/>
        </w:rPr>
        <w:t>Львівського району</w:t>
      </w:r>
      <w:r w:rsidR="00FB6B36">
        <w:rPr>
          <w:rFonts w:ascii="Times New Roman" w:eastAsia="Times New Roman" w:hAnsi="Times New Roman" w:cs="Times New Roman"/>
          <w:b/>
          <w:i/>
          <w:sz w:val="36"/>
          <w:szCs w:val="36"/>
          <w:lang w:val="uk-UA" w:eastAsia="ru-RU"/>
        </w:rPr>
        <w:t xml:space="preserve"> </w:t>
      </w:r>
      <w:r w:rsidR="00FB6B36" w:rsidRPr="00FB6B36">
        <w:rPr>
          <w:rFonts w:ascii="Times New Roman" w:eastAsia="Times New Roman" w:hAnsi="Times New Roman" w:cs="Times New Roman"/>
          <w:b/>
          <w:i/>
          <w:sz w:val="36"/>
          <w:szCs w:val="36"/>
          <w:lang w:val="uk-UA" w:eastAsia="ru-RU"/>
        </w:rPr>
        <w:t xml:space="preserve"> Львівської області</w:t>
      </w:r>
    </w:p>
    <w:p w:rsidR="008676D6" w:rsidRPr="00CB2630" w:rsidRDefault="008676D6" w:rsidP="008676D6">
      <w:pPr>
        <w:widowControl w:val="0"/>
        <w:autoSpaceDE w:val="0"/>
        <w:autoSpaceDN w:val="0"/>
        <w:adjustRightInd w:val="0"/>
        <w:spacing w:after="0" w:line="240" w:lineRule="auto"/>
        <w:jc w:val="center"/>
        <w:rPr>
          <w:rFonts w:ascii="Times New Roman" w:eastAsia="Times New Roman" w:hAnsi="Times New Roman" w:cs="Times New Roman"/>
          <w:b/>
          <w:bCs/>
          <w:i/>
          <w:spacing w:val="3"/>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914"/>
        <w:gridCol w:w="5780"/>
      </w:tblGrid>
      <w:tr w:rsidR="008933A0" w:rsidRPr="00CB2630" w:rsidTr="00313BF4">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i/>
                <w:spacing w:val="-10"/>
                <w:sz w:val="26"/>
                <w:szCs w:val="26"/>
                <w:lang w:val="uk-UA" w:eastAsia="ru-RU"/>
              </w:rPr>
            </w:pPr>
            <w:proofErr w:type="spellStart"/>
            <w:r w:rsidRPr="00CB2630">
              <w:rPr>
                <w:rFonts w:ascii="Times New Roman" w:eastAsia="Times New Roman" w:hAnsi="Times New Roman" w:cs="Times New Roman"/>
                <w:b/>
                <w:bCs/>
                <w:i/>
                <w:spacing w:val="-10"/>
                <w:sz w:val="26"/>
                <w:szCs w:val="26"/>
                <w:lang w:val="uk-UA" w:eastAsia="ru-RU"/>
              </w:rPr>
              <w:t>Ч.ч</w:t>
            </w:r>
            <w:proofErr w:type="spellEnd"/>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i/>
                <w:spacing w:val="-10"/>
                <w:sz w:val="26"/>
                <w:szCs w:val="26"/>
                <w:lang w:val="uk-UA" w:eastAsia="ru-RU"/>
              </w:rPr>
            </w:pPr>
            <w:r w:rsidRPr="00CB2630">
              <w:rPr>
                <w:rFonts w:ascii="Times New Roman" w:eastAsia="Times New Roman" w:hAnsi="Times New Roman" w:cs="Times New Roman"/>
                <w:b/>
                <w:bCs/>
                <w:i/>
                <w:spacing w:val="-10"/>
                <w:sz w:val="26"/>
                <w:szCs w:val="26"/>
                <w:lang w:val="uk-UA" w:eastAsia="ru-RU"/>
              </w:rPr>
              <w:t>Складова завдання</w:t>
            </w:r>
          </w:p>
        </w:tc>
        <w:tc>
          <w:tcPr>
            <w:tcW w:w="578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i/>
                <w:spacing w:val="-10"/>
                <w:sz w:val="26"/>
                <w:szCs w:val="26"/>
                <w:lang w:val="uk-UA" w:eastAsia="ru-RU"/>
              </w:rPr>
            </w:pPr>
            <w:r w:rsidRPr="00CB2630">
              <w:rPr>
                <w:rFonts w:ascii="Times New Roman" w:eastAsia="Times New Roman" w:hAnsi="Times New Roman" w:cs="Times New Roman"/>
                <w:b/>
                <w:bCs/>
                <w:i/>
                <w:spacing w:val="-10"/>
                <w:sz w:val="26"/>
                <w:szCs w:val="26"/>
                <w:lang w:val="uk-UA" w:eastAsia="ru-RU"/>
              </w:rPr>
              <w:t>Зміст</w:t>
            </w:r>
          </w:p>
        </w:tc>
      </w:tr>
      <w:tr w:rsidR="008933A0" w:rsidRPr="005279D3" w:rsidTr="00313BF4">
        <w:trPr>
          <w:trHeight w:val="1898"/>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3"/>
                <w:sz w:val="26"/>
                <w:szCs w:val="26"/>
                <w:lang w:val="uk-UA" w:eastAsia="ru-RU"/>
              </w:rPr>
              <w:t xml:space="preserve">Підстава для проектування </w:t>
            </w:r>
            <w:r w:rsidRPr="00CB2630">
              <w:rPr>
                <w:rFonts w:ascii="Times New Roman" w:eastAsia="Times New Roman" w:hAnsi="Times New Roman" w:cs="Times New Roman"/>
                <w:b/>
                <w:sz w:val="26"/>
                <w:szCs w:val="26"/>
                <w:lang w:val="uk-UA" w:eastAsia="ru-RU"/>
              </w:rPr>
              <w:t xml:space="preserve"> </w:t>
            </w:r>
          </w:p>
        </w:tc>
        <w:tc>
          <w:tcPr>
            <w:tcW w:w="5780" w:type="dxa"/>
            <w:shd w:val="clear" w:color="auto" w:fill="auto"/>
          </w:tcPr>
          <w:p w:rsidR="00FB6B36" w:rsidRPr="00FB6B36" w:rsidRDefault="008933A0" w:rsidP="00FB6B36">
            <w:pPr>
              <w:widowControl w:val="0"/>
              <w:autoSpaceDE w:val="0"/>
              <w:autoSpaceDN w:val="0"/>
              <w:adjustRightInd w:val="0"/>
              <w:jc w:val="center"/>
              <w:rPr>
                <w:rFonts w:ascii="Times New Roman" w:eastAsia="Times New Roman" w:hAnsi="Times New Roman" w:cs="Times New Roman"/>
                <w:i/>
                <w:sz w:val="28"/>
                <w:szCs w:val="28"/>
                <w:lang w:val="uk-UA" w:eastAsia="ru-RU"/>
              </w:rPr>
            </w:pPr>
            <w:r w:rsidRPr="00167E61">
              <w:rPr>
                <w:rFonts w:ascii="Times New Roman" w:eastAsia="Times New Roman" w:hAnsi="Times New Roman" w:cs="Times New Roman"/>
                <w:bCs/>
                <w:i/>
                <w:spacing w:val="-10"/>
                <w:sz w:val="28"/>
                <w:szCs w:val="28"/>
                <w:lang w:val="uk-UA" w:eastAsia="ru-RU"/>
              </w:rPr>
              <w:t xml:space="preserve">Рішення </w:t>
            </w:r>
            <w:proofErr w:type="spellStart"/>
            <w:r w:rsidR="00FB6B36" w:rsidRPr="00167E61">
              <w:rPr>
                <w:rFonts w:ascii="Times New Roman" w:eastAsia="Times New Roman" w:hAnsi="Times New Roman" w:cs="Times New Roman"/>
                <w:bCs/>
                <w:i/>
                <w:spacing w:val="-10"/>
                <w:sz w:val="28"/>
                <w:szCs w:val="28"/>
                <w:lang w:val="uk-UA" w:eastAsia="ru-RU"/>
              </w:rPr>
              <w:t>Жовк</w:t>
            </w:r>
            <w:r w:rsidR="00787D51" w:rsidRPr="00167E61">
              <w:rPr>
                <w:rFonts w:ascii="Times New Roman" w:eastAsia="Times New Roman" w:hAnsi="Times New Roman" w:cs="Times New Roman"/>
                <w:bCs/>
                <w:i/>
                <w:spacing w:val="-10"/>
                <w:sz w:val="28"/>
                <w:szCs w:val="28"/>
                <w:lang w:val="uk-UA" w:eastAsia="ru-RU"/>
              </w:rPr>
              <w:t>івської</w:t>
            </w:r>
            <w:proofErr w:type="spellEnd"/>
            <w:r w:rsidR="00787D51" w:rsidRPr="00167E61">
              <w:rPr>
                <w:rFonts w:ascii="Times New Roman" w:eastAsia="Times New Roman" w:hAnsi="Times New Roman" w:cs="Times New Roman"/>
                <w:bCs/>
                <w:i/>
                <w:spacing w:val="-10"/>
                <w:sz w:val="28"/>
                <w:szCs w:val="28"/>
                <w:lang w:val="uk-UA" w:eastAsia="ru-RU"/>
              </w:rPr>
              <w:t xml:space="preserve"> </w:t>
            </w:r>
            <w:r w:rsidR="00FB6B36" w:rsidRPr="00167E61">
              <w:rPr>
                <w:rFonts w:ascii="Times New Roman" w:eastAsia="Times New Roman" w:hAnsi="Times New Roman" w:cs="Times New Roman"/>
                <w:bCs/>
                <w:i/>
                <w:spacing w:val="-10"/>
                <w:sz w:val="28"/>
                <w:szCs w:val="28"/>
                <w:lang w:val="uk-UA" w:eastAsia="ru-RU"/>
              </w:rPr>
              <w:t>мі</w:t>
            </w:r>
            <w:r w:rsidR="008676D6" w:rsidRPr="00167E61">
              <w:rPr>
                <w:rFonts w:ascii="Times New Roman" w:eastAsia="Times New Roman" w:hAnsi="Times New Roman" w:cs="Times New Roman"/>
                <w:bCs/>
                <w:i/>
                <w:spacing w:val="-10"/>
                <w:sz w:val="28"/>
                <w:szCs w:val="28"/>
                <w:lang w:val="uk-UA" w:eastAsia="ru-RU"/>
              </w:rPr>
              <w:t>ської</w:t>
            </w:r>
            <w:r w:rsidRPr="00167E61">
              <w:rPr>
                <w:rFonts w:ascii="Times New Roman" w:eastAsia="Times New Roman" w:hAnsi="Times New Roman" w:cs="Times New Roman"/>
                <w:bCs/>
                <w:i/>
                <w:spacing w:val="-10"/>
                <w:sz w:val="28"/>
                <w:szCs w:val="28"/>
                <w:lang w:val="uk-UA" w:eastAsia="ru-RU"/>
              </w:rPr>
              <w:t xml:space="preserve"> ради від </w:t>
            </w:r>
            <w:r w:rsidR="00FB6B36" w:rsidRPr="00C23264">
              <w:rPr>
                <w:rFonts w:ascii="Times New Roman" w:eastAsia="Times New Roman" w:hAnsi="Times New Roman" w:cs="Times New Roman"/>
                <w:bCs/>
                <w:i/>
                <w:spacing w:val="-10"/>
                <w:sz w:val="28"/>
                <w:szCs w:val="28"/>
                <w:lang w:val="uk-UA" w:eastAsia="ru-RU"/>
              </w:rPr>
              <w:t>19</w:t>
            </w:r>
            <w:r w:rsidR="008676D6" w:rsidRPr="00C23264">
              <w:rPr>
                <w:rFonts w:ascii="Times New Roman" w:eastAsia="Times New Roman" w:hAnsi="Times New Roman" w:cs="Times New Roman"/>
                <w:bCs/>
                <w:i/>
                <w:spacing w:val="-10"/>
                <w:sz w:val="28"/>
                <w:szCs w:val="28"/>
                <w:lang w:val="uk-UA" w:eastAsia="ru-RU"/>
              </w:rPr>
              <w:t>.1</w:t>
            </w:r>
            <w:r w:rsidR="00FB6B36" w:rsidRPr="00C23264">
              <w:rPr>
                <w:rFonts w:ascii="Times New Roman" w:eastAsia="Times New Roman" w:hAnsi="Times New Roman" w:cs="Times New Roman"/>
                <w:bCs/>
                <w:i/>
                <w:spacing w:val="-10"/>
                <w:sz w:val="28"/>
                <w:szCs w:val="28"/>
                <w:lang w:val="uk-UA" w:eastAsia="ru-RU"/>
              </w:rPr>
              <w:t>1</w:t>
            </w:r>
            <w:r w:rsidR="008676D6" w:rsidRPr="00C23264">
              <w:rPr>
                <w:rFonts w:ascii="Times New Roman" w:eastAsia="Times New Roman" w:hAnsi="Times New Roman" w:cs="Times New Roman"/>
                <w:bCs/>
                <w:i/>
                <w:spacing w:val="-10"/>
                <w:sz w:val="28"/>
                <w:szCs w:val="28"/>
                <w:lang w:val="uk-UA" w:eastAsia="ru-RU"/>
              </w:rPr>
              <w:t>.20</w:t>
            </w:r>
            <w:r w:rsidR="00FB6B36" w:rsidRPr="00C23264">
              <w:rPr>
                <w:rFonts w:ascii="Times New Roman" w:eastAsia="Times New Roman" w:hAnsi="Times New Roman" w:cs="Times New Roman"/>
                <w:bCs/>
                <w:i/>
                <w:spacing w:val="-10"/>
                <w:sz w:val="28"/>
                <w:szCs w:val="28"/>
                <w:lang w:val="uk-UA" w:eastAsia="ru-RU"/>
              </w:rPr>
              <w:t>21</w:t>
            </w:r>
            <w:r w:rsidRPr="00C23264">
              <w:rPr>
                <w:rFonts w:ascii="Times New Roman" w:eastAsia="Times New Roman" w:hAnsi="Times New Roman" w:cs="Times New Roman"/>
                <w:bCs/>
                <w:i/>
                <w:spacing w:val="-10"/>
                <w:sz w:val="28"/>
                <w:szCs w:val="28"/>
                <w:lang w:val="uk-UA" w:eastAsia="ru-RU"/>
              </w:rPr>
              <w:t>р  №</w:t>
            </w:r>
            <w:r w:rsidR="00FB6B36" w:rsidRPr="00C23264">
              <w:rPr>
                <w:rFonts w:ascii="Times New Roman" w:eastAsia="Times New Roman" w:hAnsi="Times New Roman" w:cs="Times New Roman"/>
                <w:bCs/>
                <w:i/>
                <w:spacing w:val="-10"/>
                <w:sz w:val="28"/>
                <w:szCs w:val="28"/>
                <w:lang w:val="uk-UA" w:eastAsia="ru-RU"/>
              </w:rPr>
              <w:t>28</w:t>
            </w:r>
            <w:r w:rsidR="003B10C1" w:rsidRPr="00C23264">
              <w:rPr>
                <w:rFonts w:ascii="Times New Roman" w:eastAsia="Times New Roman" w:hAnsi="Times New Roman" w:cs="Times New Roman"/>
                <w:bCs/>
                <w:i/>
                <w:spacing w:val="-10"/>
                <w:sz w:val="28"/>
                <w:szCs w:val="28"/>
                <w:lang w:val="uk-UA" w:eastAsia="ru-RU"/>
              </w:rPr>
              <w:t xml:space="preserve"> Х</w:t>
            </w:r>
            <w:r w:rsidR="003B10C1" w:rsidRPr="00C23264">
              <w:rPr>
                <w:rFonts w:ascii="Times New Roman" w:eastAsia="Times New Roman" w:hAnsi="Times New Roman" w:cs="Times New Roman"/>
                <w:bCs/>
                <w:i/>
                <w:spacing w:val="-10"/>
                <w:sz w:val="28"/>
                <w:szCs w:val="28"/>
                <w:lang w:val="en-US" w:eastAsia="ru-RU"/>
              </w:rPr>
              <w:t>V</w:t>
            </w:r>
            <w:r w:rsidR="00FB6B36" w:rsidRPr="00C23264">
              <w:rPr>
                <w:rFonts w:ascii="Times New Roman" w:eastAsia="Times New Roman" w:hAnsi="Times New Roman" w:cs="Times New Roman"/>
                <w:bCs/>
                <w:i/>
                <w:spacing w:val="-10"/>
                <w:sz w:val="28"/>
                <w:szCs w:val="28"/>
                <w:lang w:val="uk-UA" w:eastAsia="ru-RU"/>
              </w:rPr>
              <w:t>ІІІ</w:t>
            </w:r>
            <w:r w:rsidR="003B10C1" w:rsidRPr="00C23264">
              <w:rPr>
                <w:rFonts w:ascii="Times New Roman" w:eastAsia="Times New Roman" w:hAnsi="Times New Roman" w:cs="Times New Roman"/>
                <w:bCs/>
                <w:i/>
                <w:spacing w:val="-10"/>
                <w:sz w:val="28"/>
                <w:szCs w:val="28"/>
                <w:lang w:val="uk-UA" w:eastAsia="ru-RU"/>
              </w:rPr>
              <w:t xml:space="preserve"> сесія</w:t>
            </w:r>
            <w:r w:rsidRPr="00C23264">
              <w:rPr>
                <w:rFonts w:ascii="Times New Roman" w:eastAsia="Times New Roman" w:hAnsi="Times New Roman" w:cs="Times New Roman"/>
                <w:bCs/>
                <w:i/>
                <w:spacing w:val="-10"/>
                <w:sz w:val="28"/>
                <w:szCs w:val="28"/>
                <w:lang w:val="uk-UA" w:eastAsia="ru-RU"/>
              </w:rPr>
              <w:t xml:space="preserve"> </w:t>
            </w:r>
            <w:r w:rsidR="003B10C1" w:rsidRPr="00C23264">
              <w:rPr>
                <w:rFonts w:ascii="Times New Roman" w:eastAsia="Times New Roman" w:hAnsi="Times New Roman" w:cs="Times New Roman"/>
                <w:bCs/>
                <w:i/>
                <w:spacing w:val="-10"/>
                <w:sz w:val="28"/>
                <w:szCs w:val="28"/>
                <w:lang w:val="en-US" w:eastAsia="ru-RU"/>
              </w:rPr>
              <w:t>V</w:t>
            </w:r>
            <w:r w:rsidR="003B10C1" w:rsidRPr="00C23264">
              <w:rPr>
                <w:rFonts w:ascii="Times New Roman" w:eastAsia="Times New Roman" w:hAnsi="Times New Roman" w:cs="Times New Roman"/>
                <w:bCs/>
                <w:i/>
                <w:spacing w:val="-10"/>
                <w:sz w:val="28"/>
                <w:szCs w:val="28"/>
                <w:lang w:val="uk-UA" w:eastAsia="ru-RU"/>
              </w:rPr>
              <w:t>ІІ</w:t>
            </w:r>
            <w:r w:rsidR="00FB6B36" w:rsidRPr="00C23264">
              <w:rPr>
                <w:rFonts w:ascii="Times New Roman" w:eastAsia="Times New Roman" w:hAnsi="Times New Roman" w:cs="Times New Roman"/>
                <w:bCs/>
                <w:i/>
                <w:spacing w:val="-10"/>
                <w:sz w:val="28"/>
                <w:szCs w:val="28"/>
                <w:lang w:val="uk-UA" w:eastAsia="ru-RU"/>
              </w:rPr>
              <w:t>І</w:t>
            </w:r>
            <w:r w:rsidR="003B10C1" w:rsidRPr="00C23264">
              <w:rPr>
                <w:rFonts w:ascii="Times New Roman" w:eastAsia="Times New Roman" w:hAnsi="Times New Roman" w:cs="Times New Roman"/>
                <w:bCs/>
                <w:i/>
                <w:spacing w:val="-10"/>
                <w:sz w:val="28"/>
                <w:szCs w:val="28"/>
                <w:lang w:val="uk-UA" w:eastAsia="ru-RU"/>
              </w:rPr>
              <w:t xml:space="preserve"> </w:t>
            </w:r>
            <w:proofErr w:type="spellStart"/>
            <w:r w:rsidR="003B10C1" w:rsidRPr="00C23264">
              <w:rPr>
                <w:rFonts w:ascii="Times New Roman" w:eastAsia="Times New Roman" w:hAnsi="Times New Roman" w:cs="Times New Roman"/>
                <w:bCs/>
                <w:i/>
                <w:spacing w:val="-10"/>
                <w:sz w:val="28"/>
                <w:szCs w:val="28"/>
                <w:lang w:val="uk-UA" w:eastAsia="ru-RU"/>
              </w:rPr>
              <w:t>дем</w:t>
            </w:r>
            <w:proofErr w:type="spellEnd"/>
            <w:r w:rsidR="003B10C1" w:rsidRPr="00C23264">
              <w:rPr>
                <w:rFonts w:ascii="Times New Roman" w:eastAsia="Times New Roman" w:hAnsi="Times New Roman" w:cs="Times New Roman"/>
                <w:bCs/>
                <w:i/>
                <w:spacing w:val="-10"/>
                <w:sz w:val="28"/>
                <w:szCs w:val="28"/>
                <w:lang w:val="uk-UA" w:eastAsia="ru-RU"/>
              </w:rPr>
              <w:t xml:space="preserve">. скликання </w:t>
            </w:r>
            <w:r w:rsidRPr="00C23264">
              <w:rPr>
                <w:rFonts w:ascii="Times New Roman" w:eastAsia="Times New Roman" w:hAnsi="Times New Roman" w:cs="Times New Roman"/>
                <w:bCs/>
                <w:i/>
                <w:spacing w:val="-10"/>
                <w:sz w:val="28"/>
                <w:szCs w:val="28"/>
                <w:lang w:val="uk-UA" w:eastAsia="ru-RU"/>
              </w:rPr>
              <w:t xml:space="preserve">про </w:t>
            </w:r>
            <w:r w:rsidRPr="00167E61">
              <w:rPr>
                <w:rFonts w:ascii="Times New Roman" w:eastAsia="Times New Roman" w:hAnsi="Times New Roman" w:cs="Times New Roman"/>
                <w:bCs/>
                <w:i/>
                <w:spacing w:val="-10"/>
                <w:sz w:val="28"/>
                <w:szCs w:val="28"/>
                <w:lang w:val="uk-UA" w:eastAsia="ru-RU"/>
              </w:rPr>
              <w:t xml:space="preserve">надання дозволу </w:t>
            </w:r>
            <w:r w:rsidR="008676D6" w:rsidRPr="00167E61">
              <w:rPr>
                <w:rFonts w:ascii="Times New Roman" w:eastAsia="Times New Roman" w:hAnsi="Times New Roman" w:cs="Times New Roman"/>
                <w:bCs/>
                <w:i/>
                <w:spacing w:val="-10"/>
                <w:sz w:val="28"/>
                <w:szCs w:val="28"/>
                <w:lang w:val="uk-UA" w:eastAsia="ru-RU"/>
              </w:rPr>
              <w:t xml:space="preserve">на розробку детального плану території </w:t>
            </w:r>
            <w:r w:rsidR="00FB6B36" w:rsidRPr="00167E61">
              <w:rPr>
                <w:rFonts w:ascii="Times New Roman" w:eastAsia="Times New Roman" w:hAnsi="Times New Roman" w:cs="Times New Roman"/>
                <w:i/>
                <w:sz w:val="28"/>
                <w:szCs w:val="28"/>
                <w:lang w:val="uk-UA" w:eastAsia="ru-RU"/>
              </w:rPr>
              <w:t>для</w:t>
            </w:r>
            <w:r w:rsidR="00FB6B36" w:rsidRPr="00FB6B36">
              <w:rPr>
                <w:rFonts w:ascii="Times New Roman" w:eastAsia="Times New Roman" w:hAnsi="Times New Roman" w:cs="Times New Roman"/>
                <w:i/>
                <w:sz w:val="28"/>
                <w:szCs w:val="28"/>
                <w:lang w:val="uk-UA" w:eastAsia="ru-RU"/>
              </w:rPr>
              <w:t xml:space="preserve"> будівництва магазину продовольчих та </w:t>
            </w:r>
            <w:r w:rsidR="00167E61">
              <w:rPr>
                <w:rFonts w:ascii="Times New Roman" w:eastAsia="Times New Roman" w:hAnsi="Times New Roman" w:cs="Times New Roman"/>
                <w:i/>
                <w:sz w:val="28"/>
                <w:szCs w:val="28"/>
                <w:lang w:val="uk-UA" w:eastAsia="ru-RU"/>
              </w:rPr>
              <w:t xml:space="preserve"> </w:t>
            </w:r>
            <w:r w:rsidR="00FB6B36" w:rsidRPr="00FB6B36">
              <w:rPr>
                <w:rFonts w:ascii="Times New Roman" w:eastAsia="Times New Roman" w:hAnsi="Times New Roman" w:cs="Times New Roman"/>
                <w:i/>
                <w:sz w:val="28"/>
                <w:szCs w:val="28"/>
                <w:lang w:val="uk-UA" w:eastAsia="ru-RU"/>
              </w:rPr>
              <w:t xml:space="preserve">непродовольчих товарів на </w:t>
            </w:r>
            <w:proofErr w:type="spellStart"/>
            <w:r w:rsidR="00FB6B36" w:rsidRPr="00FB6B36">
              <w:rPr>
                <w:rFonts w:ascii="Times New Roman" w:eastAsia="Times New Roman" w:hAnsi="Times New Roman" w:cs="Times New Roman"/>
                <w:i/>
                <w:sz w:val="28"/>
                <w:szCs w:val="28"/>
                <w:lang w:val="uk-UA" w:eastAsia="ru-RU"/>
              </w:rPr>
              <w:t>вул.Л.Українки</w:t>
            </w:r>
            <w:proofErr w:type="spellEnd"/>
            <w:r w:rsidR="00FB6B36" w:rsidRPr="00FB6B36">
              <w:rPr>
                <w:rFonts w:ascii="Times New Roman" w:eastAsia="Times New Roman" w:hAnsi="Times New Roman" w:cs="Times New Roman"/>
                <w:i/>
                <w:sz w:val="28"/>
                <w:szCs w:val="28"/>
                <w:lang w:val="uk-UA" w:eastAsia="ru-RU"/>
              </w:rPr>
              <w:t xml:space="preserve"> №9 в с. Глинськ</w:t>
            </w:r>
            <w:r w:rsidR="00FB6B36" w:rsidRPr="00FB6B36">
              <w:rPr>
                <w:rFonts w:ascii="Times New Roman" w:eastAsia="Times New Roman" w:hAnsi="Times New Roman" w:cs="Times New Roman"/>
                <w:bCs/>
                <w:i/>
                <w:spacing w:val="3"/>
                <w:sz w:val="28"/>
                <w:szCs w:val="28"/>
                <w:lang w:val="uk-UA" w:eastAsia="ru-RU"/>
              </w:rPr>
              <w:t xml:space="preserve"> </w:t>
            </w:r>
            <w:r w:rsidR="00FB6B36" w:rsidRPr="00FB6B36">
              <w:rPr>
                <w:rFonts w:ascii="Times New Roman" w:eastAsia="Times New Roman" w:hAnsi="Times New Roman" w:cs="Times New Roman"/>
                <w:i/>
                <w:sz w:val="28"/>
                <w:szCs w:val="28"/>
                <w:lang w:val="uk-UA" w:eastAsia="ru-RU"/>
              </w:rPr>
              <w:t>Львівського району  Львівської області</w:t>
            </w:r>
          </w:p>
          <w:p w:rsidR="008933A0" w:rsidRPr="00CB2630" w:rsidRDefault="008933A0" w:rsidP="00FB6B36">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Cs/>
                <w:i/>
                <w:spacing w:val="-10"/>
                <w:sz w:val="26"/>
                <w:szCs w:val="26"/>
                <w:lang w:val="uk-UA" w:eastAsia="ru-RU"/>
              </w:rPr>
            </w:pPr>
          </w:p>
        </w:tc>
      </w:tr>
      <w:tr w:rsidR="008933A0" w:rsidRPr="00CB2630" w:rsidTr="00313BF4">
        <w:trPr>
          <w:trHeight w:val="697"/>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2</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3"/>
                <w:sz w:val="26"/>
                <w:szCs w:val="26"/>
                <w:lang w:val="uk-UA" w:eastAsia="ru-RU"/>
              </w:rPr>
            </w:pPr>
            <w:r w:rsidRPr="00CB2630">
              <w:rPr>
                <w:rFonts w:ascii="Times New Roman" w:eastAsia="Times New Roman" w:hAnsi="Times New Roman" w:cs="Times New Roman"/>
                <w:b/>
                <w:bCs/>
                <w:spacing w:val="3"/>
                <w:sz w:val="26"/>
                <w:szCs w:val="26"/>
                <w:lang w:val="uk-UA" w:eastAsia="ru-RU"/>
              </w:rPr>
              <w:t>Замовник розроблення детального плану</w:t>
            </w:r>
          </w:p>
        </w:tc>
        <w:tc>
          <w:tcPr>
            <w:tcW w:w="5780" w:type="dxa"/>
            <w:shd w:val="clear" w:color="auto" w:fill="auto"/>
          </w:tcPr>
          <w:p w:rsidR="008676D6" w:rsidRPr="00CB2630" w:rsidRDefault="00FB6B36" w:rsidP="008933A0">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Cs/>
                <w:i/>
                <w:spacing w:val="-10"/>
                <w:sz w:val="26"/>
                <w:szCs w:val="26"/>
                <w:lang w:val="uk-UA" w:eastAsia="ru-RU"/>
              </w:rPr>
            </w:pPr>
            <w:proofErr w:type="spellStart"/>
            <w:r>
              <w:rPr>
                <w:rFonts w:ascii="Times New Roman" w:eastAsia="Times New Roman" w:hAnsi="Times New Roman" w:cs="Times New Roman"/>
                <w:bCs/>
                <w:i/>
                <w:spacing w:val="-10"/>
                <w:sz w:val="26"/>
                <w:szCs w:val="26"/>
                <w:lang w:val="uk-UA" w:eastAsia="ru-RU"/>
              </w:rPr>
              <w:t>Жов</w:t>
            </w:r>
            <w:r w:rsidR="000855DD">
              <w:rPr>
                <w:rFonts w:ascii="Times New Roman" w:eastAsia="Times New Roman" w:hAnsi="Times New Roman" w:cs="Times New Roman"/>
                <w:bCs/>
                <w:i/>
                <w:spacing w:val="-10"/>
                <w:sz w:val="26"/>
                <w:szCs w:val="26"/>
                <w:lang w:val="uk-UA" w:eastAsia="ru-RU"/>
              </w:rPr>
              <w:t>ківська</w:t>
            </w:r>
            <w:proofErr w:type="spellEnd"/>
            <w:r w:rsidR="00650C65" w:rsidRPr="00CB2630">
              <w:rPr>
                <w:rFonts w:ascii="Times New Roman" w:eastAsia="Times New Roman" w:hAnsi="Times New Roman" w:cs="Times New Roman"/>
                <w:bCs/>
                <w:i/>
                <w:spacing w:val="-10"/>
                <w:sz w:val="26"/>
                <w:szCs w:val="26"/>
                <w:lang w:val="uk-UA" w:eastAsia="ru-RU"/>
              </w:rPr>
              <w:t xml:space="preserve"> </w:t>
            </w:r>
            <w:r>
              <w:rPr>
                <w:rFonts w:ascii="Times New Roman" w:eastAsia="Times New Roman" w:hAnsi="Times New Roman" w:cs="Times New Roman"/>
                <w:bCs/>
                <w:i/>
                <w:spacing w:val="-10"/>
                <w:sz w:val="26"/>
                <w:szCs w:val="26"/>
                <w:lang w:val="uk-UA" w:eastAsia="ru-RU"/>
              </w:rPr>
              <w:t>міськ</w:t>
            </w:r>
            <w:r w:rsidR="000855DD">
              <w:rPr>
                <w:rFonts w:ascii="Times New Roman" w:eastAsia="Times New Roman" w:hAnsi="Times New Roman" w:cs="Times New Roman"/>
                <w:bCs/>
                <w:i/>
                <w:spacing w:val="-10"/>
                <w:sz w:val="26"/>
                <w:szCs w:val="26"/>
                <w:lang w:val="uk-UA" w:eastAsia="ru-RU"/>
              </w:rPr>
              <w:t>а</w:t>
            </w:r>
            <w:r w:rsidR="008933A0" w:rsidRPr="00CB2630">
              <w:rPr>
                <w:rFonts w:ascii="Times New Roman" w:eastAsia="Times New Roman" w:hAnsi="Times New Roman" w:cs="Times New Roman"/>
                <w:bCs/>
                <w:i/>
                <w:spacing w:val="-10"/>
                <w:sz w:val="26"/>
                <w:szCs w:val="26"/>
                <w:lang w:val="uk-UA" w:eastAsia="ru-RU"/>
              </w:rPr>
              <w:t xml:space="preserve"> рада</w:t>
            </w:r>
            <w:r w:rsidR="008676D6" w:rsidRPr="00CB2630">
              <w:rPr>
                <w:rFonts w:ascii="Times New Roman" w:eastAsia="Times New Roman" w:hAnsi="Times New Roman" w:cs="Times New Roman"/>
                <w:bCs/>
                <w:i/>
                <w:spacing w:val="-10"/>
                <w:sz w:val="26"/>
                <w:szCs w:val="26"/>
                <w:lang w:val="uk-UA" w:eastAsia="ru-RU"/>
              </w:rPr>
              <w:t xml:space="preserve">, </w:t>
            </w:r>
            <w:r>
              <w:rPr>
                <w:rFonts w:ascii="Times New Roman" w:eastAsia="Times New Roman" w:hAnsi="Times New Roman" w:cs="Times New Roman"/>
                <w:bCs/>
                <w:i/>
                <w:spacing w:val="-10"/>
                <w:sz w:val="26"/>
                <w:szCs w:val="26"/>
                <w:lang w:val="uk-UA" w:eastAsia="ru-RU"/>
              </w:rPr>
              <w:t>Щур Іван</w:t>
            </w:r>
            <w:r w:rsidR="00C23264">
              <w:rPr>
                <w:rFonts w:ascii="Times New Roman" w:eastAsia="Times New Roman" w:hAnsi="Times New Roman" w:cs="Times New Roman"/>
                <w:bCs/>
                <w:i/>
                <w:spacing w:val="-10"/>
                <w:sz w:val="26"/>
                <w:szCs w:val="26"/>
                <w:lang w:val="uk-UA" w:eastAsia="ru-RU"/>
              </w:rPr>
              <w:t xml:space="preserve"> Романович</w:t>
            </w:r>
          </w:p>
          <w:p w:rsidR="008933A0" w:rsidRPr="00CB2630" w:rsidRDefault="008933A0" w:rsidP="00650C65">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Cs/>
                <w:i/>
                <w:spacing w:val="-10"/>
                <w:sz w:val="26"/>
                <w:szCs w:val="26"/>
                <w:lang w:val="uk-UA" w:eastAsia="ru-RU"/>
              </w:rPr>
            </w:pPr>
          </w:p>
        </w:tc>
      </w:tr>
      <w:tr w:rsidR="008933A0" w:rsidRPr="00CB2630" w:rsidTr="00313BF4">
        <w:trPr>
          <w:trHeight w:val="966"/>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3</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3"/>
                <w:sz w:val="26"/>
                <w:szCs w:val="26"/>
                <w:lang w:val="uk-UA" w:eastAsia="ru-RU"/>
              </w:rPr>
            </w:pPr>
            <w:r w:rsidRPr="00CB2630">
              <w:rPr>
                <w:rFonts w:ascii="Times New Roman" w:eastAsia="Times New Roman" w:hAnsi="Times New Roman" w:cs="Times New Roman"/>
                <w:b/>
                <w:bCs/>
                <w:spacing w:val="3"/>
                <w:sz w:val="26"/>
                <w:szCs w:val="26"/>
                <w:lang w:val="uk-UA" w:eastAsia="ru-RU"/>
              </w:rPr>
              <w:t>Розробник детального плану</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О</w:t>
            </w:r>
            <w:proofErr w:type="spellStart"/>
            <w:r w:rsidRPr="00CB2630">
              <w:rPr>
                <w:rFonts w:ascii="Times New Roman" w:eastAsia="Times New Roman" w:hAnsi="Times New Roman" w:cs="Times New Roman"/>
                <w:i/>
                <w:sz w:val="26"/>
                <w:szCs w:val="26"/>
                <w:lang w:eastAsia="ru-RU"/>
              </w:rPr>
              <w:t>рендне</w:t>
            </w:r>
            <w:proofErr w:type="spellEnd"/>
            <w:r w:rsidRPr="00CB2630">
              <w:rPr>
                <w:rFonts w:ascii="Times New Roman" w:eastAsia="Times New Roman" w:hAnsi="Times New Roman" w:cs="Times New Roman"/>
                <w:i/>
                <w:sz w:val="26"/>
                <w:szCs w:val="26"/>
                <w:lang w:eastAsia="ru-RU"/>
              </w:rPr>
              <w:t xml:space="preserve"> </w:t>
            </w:r>
            <w:r w:rsidRPr="00CB2630">
              <w:rPr>
                <w:rFonts w:ascii="Times New Roman" w:eastAsia="Times New Roman" w:hAnsi="Times New Roman" w:cs="Times New Roman"/>
                <w:i/>
                <w:sz w:val="26"/>
                <w:szCs w:val="26"/>
                <w:lang w:val="uk-UA" w:eastAsia="ru-RU"/>
              </w:rPr>
              <w:t>підприємство</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Cs/>
                <w:i/>
                <w:spacing w:val="-10"/>
                <w:sz w:val="26"/>
                <w:szCs w:val="26"/>
                <w:lang w:val="uk-UA" w:eastAsia="ru-RU"/>
              </w:rPr>
            </w:pPr>
            <w:r w:rsidRPr="00CB2630">
              <w:rPr>
                <w:rFonts w:ascii="Times New Roman" w:eastAsia="Times New Roman" w:hAnsi="Times New Roman" w:cs="Times New Roman"/>
                <w:i/>
                <w:sz w:val="26"/>
                <w:szCs w:val="26"/>
                <w:lang w:val="uk-UA" w:eastAsia="ru-RU"/>
              </w:rPr>
              <w:t>львівське обласне проектно-виробниче архітектурно-планувальне бюро</w:t>
            </w:r>
          </w:p>
        </w:tc>
      </w:tr>
      <w:tr w:rsidR="008933A0" w:rsidRPr="00CB2630" w:rsidTr="00313BF4">
        <w:trPr>
          <w:trHeight w:val="697"/>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4</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3"/>
                <w:sz w:val="26"/>
                <w:szCs w:val="26"/>
                <w:lang w:val="uk-UA" w:eastAsia="ru-RU"/>
              </w:rPr>
            </w:pPr>
            <w:r w:rsidRPr="00CB2630">
              <w:rPr>
                <w:rFonts w:ascii="Times New Roman" w:eastAsia="Times New Roman" w:hAnsi="Times New Roman" w:cs="Times New Roman"/>
                <w:b/>
                <w:bCs/>
                <w:spacing w:val="3"/>
                <w:sz w:val="26"/>
                <w:szCs w:val="26"/>
                <w:lang w:val="uk-UA" w:eastAsia="ru-RU"/>
              </w:rPr>
              <w:t>Строк виконання детального плану</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bCs/>
                <w:i/>
                <w:spacing w:val="-10"/>
                <w:sz w:val="26"/>
                <w:szCs w:val="26"/>
                <w:lang w:val="uk-UA" w:eastAsia="ru-RU"/>
              </w:rPr>
              <w:t>Згідно календарного графіку</w:t>
            </w:r>
          </w:p>
        </w:tc>
      </w:tr>
      <w:tr w:rsidR="008933A0" w:rsidRPr="00CB2630" w:rsidTr="00313BF4">
        <w:trPr>
          <w:trHeight w:val="697"/>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5</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3"/>
                <w:sz w:val="26"/>
                <w:szCs w:val="26"/>
                <w:lang w:val="uk-UA" w:eastAsia="ru-RU"/>
              </w:rPr>
            </w:pPr>
            <w:r w:rsidRPr="00CB2630">
              <w:rPr>
                <w:rFonts w:ascii="Times New Roman" w:eastAsia="Times New Roman" w:hAnsi="Times New Roman" w:cs="Times New Roman"/>
                <w:b/>
                <w:bCs/>
                <w:spacing w:val="-10"/>
                <w:sz w:val="26"/>
                <w:szCs w:val="26"/>
                <w:lang w:val="uk-UA" w:eastAsia="ru-RU"/>
              </w:rPr>
              <w:t>Кількість та зміст окремих етапів виконання  роботи</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збір вихідних даних;</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аналіз раніше виконаної містобудівної   </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документації;</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архітектурно-планувальна та соціальна  </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організація території;</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загальна концепція розвитку території;</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підготовка і складання пояснювальної   </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записки;</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lastRenderedPageBreak/>
              <w:t xml:space="preserve">- підготовка та виготовлення основних  </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креслень</w:t>
            </w:r>
          </w:p>
        </w:tc>
      </w:tr>
      <w:tr w:rsidR="008933A0" w:rsidRPr="00CB2630" w:rsidTr="00313BF4">
        <w:trPr>
          <w:trHeight w:val="697"/>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lastRenderedPageBreak/>
              <w:t>6</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Строк першого  та розрахункового етапів проекту</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bCs/>
                <w:i/>
                <w:spacing w:val="-10"/>
                <w:sz w:val="26"/>
                <w:szCs w:val="26"/>
                <w:lang w:val="uk-UA" w:eastAsia="ru-RU"/>
              </w:rPr>
              <w:t>Згідно календарного графіку</w:t>
            </w:r>
          </w:p>
        </w:tc>
      </w:tr>
      <w:tr w:rsidR="008933A0" w:rsidRPr="00CB2630" w:rsidTr="00313BF4">
        <w:trPr>
          <w:trHeight w:val="3104"/>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7</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Мета розроблення детального плану</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1) визначення всіх планувальних обмежень використання території згідно з державними будівельними нормами та санітарно-гігієнічними нормами; </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2) </w:t>
            </w:r>
            <w:proofErr w:type="spellStart"/>
            <w:r w:rsidRPr="00CB2630">
              <w:rPr>
                <w:rFonts w:ascii="Times New Roman" w:eastAsia="Times New Roman" w:hAnsi="Times New Roman" w:cs="Times New Roman"/>
                <w:i/>
                <w:sz w:val="26"/>
                <w:szCs w:val="26"/>
                <w:lang w:val="uk-UA" w:eastAsia="ru-RU"/>
              </w:rPr>
              <w:t>обгрунтування</w:t>
            </w:r>
            <w:proofErr w:type="spellEnd"/>
            <w:r w:rsidRPr="00CB2630">
              <w:rPr>
                <w:rFonts w:ascii="Times New Roman" w:eastAsia="Times New Roman" w:hAnsi="Times New Roman" w:cs="Times New Roman"/>
                <w:i/>
                <w:sz w:val="26"/>
                <w:szCs w:val="26"/>
                <w:lang w:val="uk-UA" w:eastAsia="ru-RU"/>
              </w:rPr>
              <w:t xml:space="preserve"> потреб формування нових земельних ділянок та визначення їх цільового призначення, зображення існуючих земельних ділянок та їх функціонального використання; </w:t>
            </w:r>
          </w:p>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bCs/>
                <w:i/>
                <w:spacing w:val="-10"/>
                <w:sz w:val="26"/>
                <w:szCs w:val="26"/>
                <w:lang w:val="uk-UA" w:eastAsia="ru-RU"/>
              </w:rPr>
            </w:pPr>
            <w:r w:rsidRPr="00CB2630">
              <w:rPr>
                <w:rFonts w:ascii="Times New Roman" w:eastAsia="Times New Roman" w:hAnsi="Times New Roman" w:cs="Times New Roman"/>
                <w:i/>
                <w:sz w:val="26"/>
                <w:szCs w:val="26"/>
                <w:lang w:val="uk-UA" w:eastAsia="ru-RU"/>
              </w:rPr>
              <w:t>3) забезпечення комплексності забудови території</w:t>
            </w:r>
          </w:p>
        </w:tc>
      </w:tr>
      <w:tr w:rsidR="008933A0" w:rsidRPr="00CB2630" w:rsidTr="00313BF4">
        <w:trPr>
          <w:trHeight w:val="711"/>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8</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Графічні матеріали із зазначенням масштабу</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val="uk-UA" w:eastAsia="ru-RU"/>
              </w:rPr>
            </w:pPr>
            <w:proofErr w:type="spellStart"/>
            <w:r w:rsidRPr="00CB2630">
              <w:rPr>
                <w:rFonts w:ascii="Times New Roman" w:eastAsia="Times New Roman" w:hAnsi="Times New Roman" w:cs="Times New Roman"/>
                <w:i/>
                <w:sz w:val="26"/>
                <w:szCs w:val="26"/>
                <w:lang w:eastAsia="ru-RU"/>
              </w:rPr>
              <w:t>Згідно</w:t>
            </w:r>
            <w:proofErr w:type="spellEnd"/>
            <w:r w:rsidRPr="00CB2630">
              <w:rPr>
                <w:rFonts w:ascii="Times New Roman" w:eastAsia="Times New Roman" w:hAnsi="Times New Roman" w:cs="Times New Roman"/>
                <w:i/>
                <w:sz w:val="26"/>
                <w:szCs w:val="26"/>
                <w:lang w:eastAsia="ru-RU"/>
              </w:rPr>
              <w:t xml:space="preserve"> з </w:t>
            </w:r>
            <w:proofErr w:type="spellStart"/>
            <w:r w:rsidRPr="00CB2630">
              <w:rPr>
                <w:rFonts w:ascii="Times New Roman" w:eastAsia="Times New Roman" w:hAnsi="Times New Roman" w:cs="Times New Roman"/>
                <w:i/>
                <w:sz w:val="26"/>
                <w:szCs w:val="26"/>
                <w:lang w:eastAsia="ru-RU"/>
              </w:rPr>
              <w:t>вимогами</w:t>
            </w:r>
            <w:proofErr w:type="spellEnd"/>
            <w:r w:rsidRPr="00CB2630">
              <w:rPr>
                <w:rFonts w:ascii="Times New Roman" w:eastAsia="Times New Roman" w:hAnsi="Times New Roman" w:cs="Times New Roman"/>
                <w:i/>
                <w:sz w:val="26"/>
                <w:szCs w:val="26"/>
                <w:lang w:eastAsia="ru-RU"/>
              </w:rPr>
              <w:t xml:space="preserve"> пункту №5 </w:t>
            </w:r>
            <w:r w:rsidRPr="00CB2630">
              <w:rPr>
                <w:rFonts w:ascii="Times New Roman" w:eastAsia="Times New Roman" w:hAnsi="Times New Roman" w:cs="Times New Roman"/>
                <w:i/>
                <w:sz w:val="26"/>
                <w:szCs w:val="26"/>
                <w:lang w:val="uk-UA" w:eastAsia="ru-RU"/>
              </w:rPr>
              <w:t>Табл.</w:t>
            </w:r>
            <w:proofErr w:type="gramStart"/>
            <w:r w:rsidRPr="00CB2630">
              <w:rPr>
                <w:rFonts w:ascii="Times New Roman" w:eastAsia="Times New Roman" w:hAnsi="Times New Roman" w:cs="Times New Roman"/>
                <w:i/>
                <w:sz w:val="26"/>
                <w:szCs w:val="26"/>
                <w:lang w:val="uk-UA" w:eastAsia="ru-RU"/>
              </w:rPr>
              <w:t xml:space="preserve">1 </w:t>
            </w:r>
            <w:r w:rsidRPr="00CB2630">
              <w:rPr>
                <w:rFonts w:ascii="Times New Roman" w:eastAsia="Times New Roman" w:hAnsi="Times New Roman" w:cs="Times New Roman"/>
                <w:i/>
                <w:sz w:val="26"/>
                <w:szCs w:val="26"/>
                <w:lang w:eastAsia="ru-RU"/>
              </w:rPr>
              <w:t xml:space="preserve"> ДБН</w:t>
            </w:r>
            <w:proofErr w:type="gramEnd"/>
            <w:r w:rsidRPr="00CB2630">
              <w:rPr>
                <w:rFonts w:ascii="Times New Roman" w:eastAsia="Times New Roman" w:hAnsi="Times New Roman" w:cs="Times New Roman"/>
                <w:i/>
                <w:sz w:val="26"/>
                <w:szCs w:val="26"/>
                <w:lang w:eastAsia="ru-RU"/>
              </w:rPr>
              <w:t xml:space="preserve"> Б.1.1-14:2012 «Склад та </w:t>
            </w:r>
            <w:proofErr w:type="spellStart"/>
            <w:r w:rsidRPr="00CB2630">
              <w:rPr>
                <w:rFonts w:ascii="Times New Roman" w:eastAsia="Times New Roman" w:hAnsi="Times New Roman" w:cs="Times New Roman"/>
                <w:i/>
                <w:sz w:val="26"/>
                <w:szCs w:val="26"/>
                <w:lang w:eastAsia="ru-RU"/>
              </w:rPr>
              <w:t>зміст</w:t>
            </w:r>
            <w:proofErr w:type="spellEnd"/>
            <w:r w:rsidRPr="00CB2630">
              <w:rPr>
                <w:rFonts w:ascii="Times New Roman" w:eastAsia="Times New Roman" w:hAnsi="Times New Roman" w:cs="Times New Roman"/>
                <w:i/>
                <w:sz w:val="26"/>
                <w:szCs w:val="26"/>
                <w:lang w:eastAsia="ru-RU"/>
              </w:rPr>
              <w:t xml:space="preserve"> детального плану </w:t>
            </w:r>
            <w:proofErr w:type="spellStart"/>
            <w:r w:rsidRPr="00CB2630">
              <w:rPr>
                <w:rFonts w:ascii="Times New Roman" w:eastAsia="Times New Roman" w:hAnsi="Times New Roman" w:cs="Times New Roman"/>
                <w:i/>
                <w:sz w:val="26"/>
                <w:szCs w:val="26"/>
                <w:lang w:eastAsia="ru-RU"/>
              </w:rPr>
              <w:t>території</w:t>
            </w:r>
            <w:proofErr w:type="spellEnd"/>
            <w:r w:rsidRPr="00CB2630">
              <w:rPr>
                <w:rFonts w:ascii="Times New Roman" w:eastAsia="Times New Roman" w:hAnsi="Times New Roman" w:cs="Times New Roman"/>
                <w:i/>
                <w:sz w:val="26"/>
                <w:szCs w:val="26"/>
                <w:lang w:eastAsia="ru-RU"/>
              </w:rPr>
              <w:t>»</w:t>
            </w:r>
          </w:p>
        </w:tc>
      </w:tr>
      <w:tr w:rsidR="008933A0" w:rsidRPr="00CB2630" w:rsidTr="00313BF4">
        <w:trPr>
          <w:trHeight w:val="711"/>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9</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6"/>
                <w:sz w:val="26"/>
                <w:szCs w:val="26"/>
                <w:lang w:val="uk-UA" w:eastAsia="ru-RU"/>
              </w:rPr>
              <w:t>Склад текстових матеріалів</w:t>
            </w:r>
          </w:p>
        </w:tc>
        <w:tc>
          <w:tcPr>
            <w:tcW w:w="5780" w:type="dxa"/>
            <w:shd w:val="clear" w:color="auto" w:fill="auto"/>
          </w:tcPr>
          <w:p w:rsidR="008933A0" w:rsidRPr="00CB2630" w:rsidRDefault="008933A0" w:rsidP="008933A0">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proofErr w:type="spellStart"/>
            <w:r w:rsidRPr="00CB2630">
              <w:rPr>
                <w:rFonts w:ascii="Times New Roman" w:eastAsia="Times New Roman" w:hAnsi="Times New Roman" w:cs="Times New Roman"/>
                <w:i/>
                <w:sz w:val="26"/>
                <w:szCs w:val="26"/>
                <w:lang w:eastAsia="ru-RU"/>
              </w:rPr>
              <w:t>Згідно</w:t>
            </w:r>
            <w:proofErr w:type="spellEnd"/>
            <w:r w:rsidRPr="00CB2630">
              <w:rPr>
                <w:rFonts w:ascii="Times New Roman" w:eastAsia="Times New Roman" w:hAnsi="Times New Roman" w:cs="Times New Roman"/>
                <w:i/>
                <w:sz w:val="26"/>
                <w:szCs w:val="26"/>
                <w:lang w:eastAsia="ru-RU"/>
              </w:rPr>
              <w:t xml:space="preserve"> з </w:t>
            </w:r>
            <w:proofErr w:type="spellStart"/>
            <w:r w:rsidRPr="00CB2630">
              <w:rPr>
                <w:rFonts w:ascii="Times New Roman" w:eastAsia="Times New Roman" w:hAnsi="Times New Roman" w:cs="Times New Roman"/>
                <w:i/>
                <w:sz w:val="26"/>
                <w:szCs w:val="26"/>
                <w:lang w:eastAsia="ru-RU"/>
              </w:rPr>
              <w:t>вимогами</w:t>
            </w:r>
            <w:proofErr w:type="spellEnd"/>
            <w:r w:rsidRPr="00CB2630">
              <w:rPr>
                <w:rFonts w:ascii="Times New Roman" w:eastAsia="Times New Roman" w:hAnsi="Times New Roman" w:cs="Times New Roman"/>
                <w:i/>
                <w:sz w:val="26"/>
                <w:szCs w:val="26"/>
                <w:lang w:eastAsia="ru-RU"/>
              </w:rPr>
              <w:t xml:space="preserve"> пункту №</w:t>
            </w:r>
            <w:proofErr w:type="gramStart"/>
            <w:r w:rsidRPr="00CB2630">
              <w:rPr>
                <w:rFonts w:ascii="Times New Roman" w:eastAsia="Times New Roman" w:hAnsi="Times New Roman" w:cs="Times New Roman"/>
                <w:i/>
                <w:sz w:val="26"/>
                <w:szCs w:val="26"/>
                <w:lang w:val="uk-UA" w:eastAsia="ru-RU"/>
              </w:rPr>
              <w:t>6</w:t>
            </w:r>
            <w:r w:rsidRPr="00CB2630">
              <w:rPr>
                <w:rFonts w:ascii="Times New Roman" w:eastAsia="Times New Roman" w:hAnsi="Times New Roman" w:cs="Times New Roman"/>
                <w:i/>
                <w:sz w:val="26"/>
                <w:szCs w:val="26"/>
                <w:lang w:eastAsia="ru-RU"/>
              </w:rPr>
              <w:t xml:space="preserve">  ДБН</w:t>
            </w:r>
            <w:proofErr w:type="gramEnd"/>
            <w:r w:rsidRPr="00CB2630">
              <w:rPr>
                <w:rFonts w:ascii="Times New Roman" w:eastAsia="Times New Roman" w:hAnsi="Times New Roman" w:cs="Times New Roman"/>
                <w:i/>
                <w:sz w:val="26"/>
                <w:szCs w:val="26"/>
                <w:lang w:eastAsia="ru-RU"/>
              </w:rPr>
              <w:t xml:space="preserve"> Б.1.1-14:2012 «Склад та </w:t>
            </w:r>
            <w:proofErr w:type="spellStart"/>
            <w:r w:rsidRPr="00CB2630">
              <w:rPr>
                <w:rFonts w:ascii="Times New Roman" w:eastAsia="Times New Roman" w:hAnsi="Times New Roman" w:cs="Times New Roman"/>
                <w:i/>
                <w:sz w:val="26"/>
                <w:szCs w:val="26"/>
                <w:lang w:eastAsia="ru-RU"/>
              </w:rPr>
              <w:t>зміст</w:t>
            </w:r>
            <w:proofErr w:type="spellEnd"/>
            <w:r w:rsidRPr="00CB2630">
              <w:rPr>
                <w:rFonts w:ascii="Times New Roman" w:eastAsia="Times New Roman" w:hAnsi="Times New Roman" w:cs="Times New Roman"/>
                <w:i/>
                <w:sz w:val="26"/>
                <w:szCs w:val="26"/>
                <w:lang w:eastAsia="ru-RU"/>
              </w:rPr>
              <w:t xml:space="preserve"> детального плану </w:t>
            </w:r>
            <w:proofErr w:type="spellStart"/>
            <w:r w:rsidRPr="00CB2630">
              <w:rPr>
                <w:rFonts w:ascii="Times New Roman" w:eastAsia="Times New Roman" w:hAnsi="Times New Roman" w:cs="Times New Roman"/>
                <w:i/>
                <w:sz w:val="26"/>
                <w:szCs w:val="26"/>
                <w:lang w:eastAsia="ru-RU"/>
              </w:rPr>
              <w:t>території</w:t>
            </w:r>
            <w:proofErr w:type="spellEnd"/>
            <w:r w:rsidRPr="00CB2630">
              <w:rPr>
                <w:rFonts w:ascii="Times New Roman" w:eastAsia="Times New Roman" w:hAnsi="Times New Roman" w:cs="Times New Roman"/>
                <w:i/>
                <w:sz w:val="26"/>
                <w:szCs w:val="26"/>
                <w:lang w:eastAsia="ru-RU"/>
              </w:rPr>
              <w:t>»</w:t>
            </w:r>
          </w:p>
        </w:tc>
      </w:tr>
      <w:tr w:rsidR="008933A0" w:rsidRPr="00CB2630" w:rsidTr="00313BF4">
        <w:trPr>
          <w:trHeight w:val="1058"/>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10</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6"/>
                <w:sz w:val="26"/>
                <w:szCs w:val="26"/>
                <w:lang w:val="uk-UA" w:eastAsia="ru-RU"/>
              </w:rPr>
            </w:pPr>
            <w:r w:rsidRPr="00CB2630">
              <w:rPr>
                <w:rFonts w:ascii="Times New Roman" w:eastAsia="Times New Roman" w:hAnsi="Times New Roman" w:cs="Times New Roman"/>
                <w:b/>
                <w:bCs/>
                <w:spacing w:val="-16"/>
                <w:sz w:val="26"/>
                <w:szCs w:val="26"/>
                <w:lang w:val="uk-UA" w:eastAsia="ru-RU"/>
              </w:rPr>
              <w:t>Перелік основних техніко – економічних показників</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bCs/>
                <w:i/>
                <w:spacing w:val="-16"/>
                <w:sz w:val="26"/>
                <w:szCs w:val="26"/>
                <w:lang w:val="uk-UA" w:eastAsia="ru-RU"/>
              </w:rPr>
              <w:t xml:space="preserve">Згідно додатку В (форма основних техніко-економічних показників) ДБН Б.1.1-14:2012 </w:t>
            </w:r>
            <w:r w:rsidRPr="00CB2630">
              <w:rPr>
                <w:rFonts w:ascii="Times New Roman" w:eastAsia="Times New Roman" w:hAnsi="Times New Roman" w:cs="Times New Roman"/>
                <w:i/>
                <w:sz w:val="26"/>
                <w:szCs w:val="26"/>
                <w:lang w:eastAsia="ru-RU"/>
              </w:rPr>
              <w:t xml:space="preserve">«Склад та </w:t>
            </w:r>
            <w:proofErr w:type="spellStart"/>
            <w:r w:rsidRPr="00CB2630">
              <w:rPr>
                <w:rFonts w:ascii="Times New Roman" w:eastAsia="Times New Roman" w:hAnsi="Times New Roman" w:cs="Times New Roman"/>
                <w:i/>
                <w:sz w:val="26"/>
                <w:szCs w:val="26"/>
                <w:lang w:eastAsia="ru-RU"/>
              </w:rPr>
              <w:t>зміст</w:t>
            </w:r>
            <w:proofErr w:type="spellEnd"/>
            <w:r w:rsidRPr="00CB2630">
              <w:rPr>
                <w:rFonts w:ascii="Times New Roman" w:eastAsia="Times New Roman" w:hAnsi="Times New Roman" w:cs="Times New Roman"/>
                <w:i/>
                <w:sz w:val="26"/>
                <w:szCs w:val="26"/>
                <w:lang w:eastAsia="ru-RU"/>
              </w:rPr>
              <w:t xml:space="preserve"> детального плану </w:t>
            </w:r>
            <w:proofErr w:type="spellStart"/>
            <w:r w:rsidRPr="00CB2630">
              <w:rPr>
                <w:rFonts w:ascii="Times New Roman" w:eastAsia="Times New Roman" w:hAnsi="Times New Roman" w:cs="Times New Roman"/>
                <w:i/>
                <w:sz w:val="26"/>
                <w:szCs w:val="26"/>
                <w:lang w:eastAsia="ru-RU"/>
              </w:rPr>
              <w:t>території</w:t>
            </w:r>
            <w:proofErr w:type="spellEnd"/>
            <w:r w:rsidRPr="00CB2630">
              <w:rPr>
                <w:rFonts w:ascii="Times New Roman" w:eastAsia="Times New Roman" w:hAnsi="Times New Roman" w:cs="Times New Roman"/>
                <w:i/>
                <w:sz w:val="26"/>
                <w:szCs w:val="26"/>
                <w:lang w:eastAsia="ru-RU"/>
              </w:rPr>
              <w:t>»</w:t>
            </w:r>
            <w:r w:rsidRPr="00CB2630">
              <w:rPr>
                <w:rFonts w:ascii="Times New Roman" w:eastAsia="Times New Roman" w:hAnsi="Times New Roman" w:cs="Times New Roman"/>
                <w:bCs/>
                <w:i/>
                <w:spacing w:val="-16"/>
                <w:sz w:val="26"/>
                <w:szCs w:val="26"/>
                <w:lang w:val="uk-UA" w:eastAsia="ru-RU"/>
              </w:rPr>
              <w:t>;</w:t>
            </w:r>
          </w:p>
        </w:tc>
      </w:tr>
      <w:tr w:rsidR="008933A0" w:rsidRPr="00CB2630" w:rsidTr="00313BF4">
        <w:trPr>
          <w:trHeight w:val="1270"/>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11</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6"/>
                <w:sz w:val="26"/>
                <w:szCs w:val="26"/>
                <w:lang w:val="uk-UA" w:eastAsia="ru-RU"/>
              </w:rPr>
            </w:pPr>
            <w:r w:rsidRPr="00CB2630">
              <w:rPr>
                <w:rFonts w:ascii="Times New Roman" w:eastAsia="Times New Roman" w:hAnsi="Times New Roman" w:cs="Times New Roman"/>
                <w:b/>
                <w:bCs/>
                <w:spacing w:val="-16"/>
                <w:sz w:val="26"/>
                <w:szCs w:val="26"/>
                <w:lang w:val="uk-UA" w:eastAsia="ru-RU"/>
              </w:rPr>
              <w:t>Особливі вимоги до забудови , інженерного обладнання, організації транспорту, пішоходів</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bCs/>
                <w:i/>
                <w:spacing w:val="-16"/>
                <w:sz w:val="26"/>
                <w:szCs w:val="26"/>
                <w:lang w:val="uk-UA" w:eastAsia="ru-RU"/>
              </w:rPr>
            </w:pPr>
            <w:r w:rsidRPr="00CB2630">
              <w:rPr>
                <w:rFonts w:ascii="Times New Roman" w:eastAsia="Times New Roman" w:hAnsi="Times New Roman" w:cs="Times New Roman"/>
                <w:bCs/>
                <w:i/>
                <w:spacing w:val="-16"/>
                <w:sz w:val="26"/>
                <w:szCs w:val="26"/>
                <w:lang w:val="uk-UA" w:eastAsia="ru-RU"/>
              </w:rPr>
              <w:t>Не потребує</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bCs/>
                <w:i/>
                <w:spacing w:val="-16"/>
                <w:sz w:val="26"/>
                <w:szCs w:val="26"/>
                <w:lang w:val="uk-UA" w:eastAsia="ru-RU"/>
              </w:rPr>
            </w:pPr>
          </w:p>
        </w:tc>
      </w:tr>
      <w:tr w:rsidR="008933A0" w:rsidRPr="00CB2630" w:rsidTr="00313BF4">
        <w:trPr>
          <w:trHeight w:val="1701"/>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12</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6"/>
                <w:sz w:val="26"/>
                <w:szCs w:val="26"/>
                <w:lang w:val="uk-UA" w:eastAsia="ru-RU"/>
              </w:rPr>
            </w:pPr>
            <w:r w:rsidRPr="00CB2630">
              <w:rPr>
                <w:rFonts w:ascii="Times New Roman" w:eastAsia="Times New Roman" w:hAnsi="Times New Roman" w:cs="Times New Roman"/>
                <w:b/>
                <w:bCs/>
                <w:spacing w:val="-16"/>
                <w:sz w:val="26"/>
                <w:szCs w:val="26"/>
                <w:lang w:val="uk-UA" w:eastAsia="ru-RU"/>
              </w:rPr>
              <w:t xml:space="preserve">Вимоги до використання  </w:t>
            </w:r>
            <w:proofErr w:type="spellStart"/>
            <w:r w:rsidRPr="00CB2630">
              <w:rPr>
                <w:rFonts w:ascii="Times New Roman" w:eastAsia="Times New Roman" w:hAnsi="Times New Roman" w:cs="Times New Roman"/>
                <w:b/>
                <w:bCs/>
                <w:spacing w:val="-16"/>
                <w:sz w:val="26"/>
                <w:szCs w:val="26"/>
                <w:lang w:val="uk-UA" w:eastAsia="ru-RU"/>
              </w:rPr>
              <w:t>геоінформаційних</w:t>
            </w:r>
            <w:proofErr w:type="spellEnd"/>
            <w:r w:rsidRPr="00CB2630">
              <w:rPr>
                <w:rFonts w:ascii="Times New Roman" w:eastAsia="Times New Roman" w:hAnsi="Times New Roman" w:cs="Times New Roman"/>
                <w:b/>
                <w:bCs/>
                <w:spacing w:val="-16"/>
                <w:sz w:val="26"/>
                <w:szCs w:val="26"/>
                <w:lang w:val="uk-UA" w:eastAsia="ru-RU"/>
              </w:rPr>
              <w:t xml:space="preserve"> технологій при  розробленні окремих розділів схеми   планування   та  їх  тиражуванні</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державна</w:t>
            </w:r>
            <w:proofErr w:type="spellEnd"/>
            <w:r w:rsidRPr="00CB2630">
              <w:rPr>
                <w:rFonts w:ascii="Times New Roman" w:eastAsia="Times New Roman" w:hAnsi="Times New Roman" w:cs="Times New Roman"/>
                <w:i/>
                <w:sz w:val="26"/>
                <w:szCs w:val="26"/>
                <w:lang w:eastAsia="ru-RU"/>
              </w:rPr>
              <w:t xml:space="preserve"> система координат</w:t>
            </w:r>
            <w:r w:rsidRPr="00CB2630">
              <w:rPr>
                <w:rFonts w:ascii="Times New Roman" w:eastAsia="Times New Roman" w:hAnsi="Times New Roman" w:cs="Times New Roman"/>
                <w:i/>
                <w:sz w:val="26"/>
                <w:szCs w:val="26"/>
                <w:lang w:val="uk-UA" w:eastAsia="ru-RU"/>
              </w:rPr>
              <w:t xml:space="preserve"> </w:t>
            </w:r>
            <w:r w:rsidRPr="00CB2630">
              <w:rPr>
                <w:rFonts w:ascii="Times New Roman" w:eastAsia="Times New Roman" w:hAnsi="Times New Roman" w:cs="Times New Roman"/>
                <w:bCs/>
                <w:i/>
                <w:spacing w:val="-10"/>
                <w:sz w:val="26"/>
                <w:szCs w:val="26"/>
                <w:lang w:val="uk-UA" w:eastAsia="ru-RU"/>
              </w:rPr>
              <w:t>УСК-2000;</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eastAsia="ru-RU"/>
              </w:rPr>
              <w:t xml:space="preserve"> - </w:t>
            </w:r>
            <w:proofErr w:type="spellStart"/>
            <w:r w:rsidRPr="00CB2630">
              <w:rPr>
                <w:rFonts w:ascii="Times New Roman" w:eastAsia="Times New Roman" w:hAnsi="Times New Roman" w:cs="Times New Roman"/>
                <w:i/>
                <w:sz w:val="26"/>
                <w:szCs w:val="26"/>
                <w:lang w:eastAsia="ru-RU"/>
              </w:rPr>
              <w:t>картографічна</w:t>
            </w:r>
            <w:proofErr w:type="spellEnd"/>
            <w:r w:rsidRPr="00CB2630">
              <w:rPr>
                <w:rFonts w:ascii="Times New Roman" w:eastAsia="Times New Roman" w:hAnsi="Times New Roman" w:cs="Times New Roman"/>
                <w:i/>
                <w:sz w:val="26"/>
                <w:szCs w:val="26"/>
                <w:lang w:eastAsia="ru-RU"/>
              </w:rPr>
              <w:t xml:space="preserve"> основа у </w:t>
            </w:r>
            <w:proofErr w:type="spellStart"/>
            <w:r w:rsidRPr="00CB2630">
              <w:rPr>
                <w:rFonts w:ascii="Times New Roman" w:eastAsia="Times New Roman" w:hAnsi="Times New Roman" w:cs="Times New Roman"/>
                <w:i/>
                <w:sz w:val="26"/>
                <w:szCs w:val="26"/>
                <w:lang w:eastAsia="ru-RU"/>
              </w:rPr>
              <w:t>відповідності</w:t>
            </w:r>
            <w:proofErr w:type="spellEnd"/>
            <w:r w:rsidRPr="00CB2630">
              <w:rPr>
                <w:rFonts w:ascii="Times New Roman" w:eastAsia="Times New Roman" w:hAnsi="Times New Roman" w:cs="Times New Roman"/>
                <w:i/>
                <w:sz w:val="26"/>
                <w:szCs w:val="26"/>
                <w:lang w:eastAsia="ru-RU"/>
              </w:rPr>
              <w:t xml:space="preserve"> до</w:t>
            </w:r>
            <w:r w:rsidRPr="00CB2630">
              <w:rPr>
                <w:rFonts w:ascii="Times New Roman" w:eastAsia="Times New Roman" w:hAnsi="Times New Roman" w:cs="Times New Roman"/>
                <w:i/>
                <w:sz w:val="26"/>
                <w:szCs w:val="26"/>
                <w:lang w:val="uk-UA" w:eastAsia="ru-RU"/>
              </w:rPr>
              <w:t xml:space="preserve">  </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w:t>
            </w:r>
            <w:r w:rsidRPr="00CB2630">
              <w:rPr>
                <w:rFonts w:ascii="Times New Roman" w:eastAsia="Times New Roman" w:hAnsi="Times New Roman" w:cs="Times New Roman"/>
                <w:i/>
                <w:sz w:val="26"/>
                <w:szCs w:val="26"/>
                <w:lang w:eastAsia="ru-RU"/>
              </w:rPr>
              <w:t xml:space="preserve">державного масштабного ряду, формат </w:t>
            </w:r>
            <w:r w:rsidRPr="00CB2630">
              <w:rPr>
                <w:rFonts w:ascii="Times New Roman" w:eastAsia="Times New Roman" w:hAnsi="Times New Roman" w:cs="Times New Roman"/>
                <w:i/>
                <w:sz w:val="26"/>
                <w:szCs w:val="26"/>
                <w:lang w:val="uk-UA" w:eastAsia="ru-RU"/>
              </w:rPr>
              <w:t xml:space="preserve"> </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bCs/>
                <w:i/>
                <w:spacing w:val="-10"/>
                <w:sz w:val="26"/>
                <w:szCs w:val="26"/>
                <w:lang w:val="uk-UA" w:eastAsia="ru-RU"/>
              </w:rPr>
            </w:pPr>
            <w:r w:rsidRPr="00CB2630">
              <w:rPr>
                <w:rFonts w:ascii="Times New Roman" w:eastAsia="Times New Roman" w:hAnsi="Times New Roman" w:cs="Times New Roman"/>
                <w:i/>
                <w:sz w:val="26"/>
                <w:szCs w:val="26"/>
                <w:lang w:val="uk-UA" w:eastAsia="ru-RU"/>
              </w:rPr>
              <w:t xml:space="preserve">   </w:t>
            </w:r>
            <w:proofErr w:type="spellStart"/>
            <w:r w:rsidRPr="00CB2630">
              <w:rPr>
                <w:rFonts w:ascii="Times New Roman" w:eastAsia="Times New Roman" w:hAnsi="Times New Roman" w:cs="Times New Roman"/>
                <w:i/>
                <w:sz w:val="26"/>
                <w:szCs w:val="26"/>
                <w:lang w:eastAsia="ru-RU"/>
              </w:rPr>
              <w:t>Digitals</w:t>
            </w:r>
            <w:proofErr w:type="spellEnd"/>
            <w:r w:rsidRPr="00CB2630">
              <w:rPr>
                <w:rFonts w:ascii="Times New Roman" w:eastAsia="Times New Roman" w:hAnsi="Times New Roman" w:cs="Times New Roman"/>
                <w:i/>
                <w:sz w:val="26"/>
                <w:szCs w:val="26"/>
                <w:lang w:eastAsia="ru-RU"/>
              </w:rPr>
              <w:t xml:space="preserve"> (DMF)</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bCs/>
                <w:i/>
                <w:spacing w:val="-10"/>
                <w:sz w:val="26"/>
                <w:szCs w:val="26"/>
                <w:lang w:val="uk-UA" w:eastAsia="ru-RU"/>
              </w:rPr>
            </w:pP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bCs/>
                <w:i/>
                <w:spacing w:val="-16"/>
                <w:sz w:val="26"/>
                <w:szCs w:val="26"/>
                <w:lang w:val="uk-UA" w:eastAsia="ru-RU"/>
              </w:rPr>
            </w:pPr>
          </w:p>
        </w:tc>
      </w:tr>
      <w:tr w:rsidR="008933A0" w:rsidRPr="00CB2630" w:rsidTr="00313BF4">
        <w:trPr>
          <w:trHeight w:val="1727"/>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13</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6"/>
                <w:sz w:val="26"/>
                <w:szCs w:val="26"/>
                <w:lang w:val="uk-UA" w:eastAsia="ru-RU"/>
              </w:rPr>
            </w:pPr>
            <w:r w:rsidRPr="00CB2630">
              <w:rPr>
                <w:rFonts w:ascii="Times New Roman" w:eastAsia="Times New Roman" w:hAnsi="Times New Roman" w:cs="Times New Roman"/>
                <w:b/>
                <w:bCs/>
                <w:spacing w:val="-10"/>
                <w:sz w:val="26"/>
                <w:szCs w:val="26"/>
                <w:lang w:val="uk-UA" w:eastAsia="ru-RU"/>
              </w:rPr>
              <w:t xml:space="preserve">Перелік вихідних даних для розроблення детального плану, що надаються замовником, у тому числі </w:t>
            </w:r>
            <w:proofErr w:type="spellStart"/>
            <w:r w:rsidRPr="00CB2630">
              <w:rPr>
                <w:rFonts w:ascii="Times New Roman" w:eastAsia="Times New Roman" w:hAnsi="Times New Roman" w:cs="Times New Roman"/>
                <w:b/>
                <w:bCs/>
                <w:spacing w:val="-10"/>
                <w:sz w:val="26"/>
                <w:szCs w:val="26"/>
                <w:lang w:val="uk-UA" w:eastAsia="ru-RU"/>
              </w:rPr>
              <w:t>топогеодезична</w:t>
            </w:r>
            <w:proofErr w:type="spellEnd"/>
            <w:r w:rsidRPr="00CB2630">
              <w:rPr>
                <w:rFonts w:ascii="Times New Roman" w:eastAsia="Times New Roman" w:hAnsi="Times New Roman" w:cs="Times New Roman"/>
                <w:b/>
                <w:bCs/>
                <w:spacing w:val="-10"/>
                <w:sz w:val="26"/>
                <w:szCs w:val="26"/>
                <w:lang w:val="uk-UA" w:eastAsia="ru-RU"/>
              </w:rPr>
              <w:t xml:space="preserve"> основа</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Рішення місцевої ради;</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Викопіювання з генерального плану;</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Відомості з </w:t>
            </w:r>
            <w:proofErr w:type="spellStart"/>
            <w:r w:rsidRPr="00CB2630">
              <w:rPr>
                <w:rFonts w:ascii="Times New Roman" w:eastAsia="Times New Roman" w:hAnsi="Times New Roman" w:cs="Times New Roman"/>
                <w:i/>
                <w:sz w:val="26"/>
                <w:szCs w:val="26"/>
                <w:lang w:val="uk-UA" w:eastAsia="ru-RU"/>
              </w:rPr>
              <w:t>Держреєстру</w:t>
            </w:r>
            <w:proofErr w:type="spellEnd"/>
            <w:r w:rsidRPr="00CB2630">
              <w:rPr>
                <w:rFonts w:ascii="Times New Roman" w:eastAsia="Times New Roman" w:hAnsi="Times New Roman" w:cs="Times New Roman"/>
                <w:i/>
                <w:sz w:val="26"/>
                <w:szCs w:val="26"/>
                <w:lang w:val="uk-UA" w:eastAsia="ru-RU"/>
              </w:rPr>
              <w:t xml:space="preserve"> речових прав на </w:t>
            </w:r>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   нерухоме майно (земельні ділянки);</w:t>
            </w:r>
          </w:p>
          <w:p w:rsidR="008933A0" w:rsidRPr="00CB2630" w:rsidRDefault="008933A0" w:rsidP="00650C65">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Геодезичне знімання території М 1:</w:t>
            </w:r>
            <w:r w:rsidR="00650C65" w:rsidRPr="00CB2630">
              <w:rPr>
                <w:rFonts w:ascii="Times New Roman" w:eastAsia="Times New Roman" w:hAnsi="Times New Roman" w:cs="Times New Roman"/>
                <w:i/>
                <w:sz w:val="26"/>
                <w:szCs w:val="26"/>
                <w:lang w:val="uk-UA" w:eastAsia="ru-RU"/>
              </w:rPr>
              <w:t>10</w:t>
            </w:r>
            <w:r w:rsidRPr="00CB2630">
              <w:rPr>
                <w:rFonts w:ascii="Times New Roman" w:eastAsia="Times New Roman" w:hAnsi="Times New Roman" w:cs="Times New Roman"/>
                <w:i/>
                <w:sz w:val="26"/>
                <w:szCs w:val="26"/>
                <w:lang w:val="uk-UA" w:eastAsia="ru-RU"/>
              </w:rPr>
              <w:t>00</w:t>
            </w:r>
          </w:p>
        </w:tc>
      </w:tr>
      <w:tr w:rsidR="008933A0" w:rsidRPr="00CB2630"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14</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Необхідність попереднього розгляду замовником  детального плану</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Не вимагається</w:t>
            </w:r>
          </w:p>
        </w:tc>
      </w:tr>
      <w:tr w:rsidR="008933A0" w:rsidRPr="005279D3"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15</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Вимоги  щодо   забезпечення державних  інтересів</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 xml:space="preserve">Забезпечити функціональне зонування території, з установленням червоних ліній вулиць, проїздів, місць паркування; встановлення планувальних обмежень; уточнення розміщення згідно з </w:t>
            </w:r>
            <w:r w:rsidRPr="00CB2630">
              <w:rPr>
                <w:rFonts w:ascii="Times New Roman" w:eastAsia="Times New Roman" w:hAnsi="Times New Roman" w:cs="Times New Roman"/>
                <w:i/>
                <w:spacing w:val="-4"/>
                <w:sz w:val="26"/>
                <w:szCs w:val="26"/>
                <w:lang w:val="uk-UA" w:eastAsia="ru-RU"/>
              </w:rPr>
              <w:t>ДБН Б.2.2-12:2019 «Планування і забудова територій»</w:t>
            </w:r>
            <w:r w:rsidRPr="00CB2630">
              <w:rPr>
                <w:rFonts w:ascii="Times New Roman" w:eastAsia="Times New Roman" w:hAnsi="Times New Roman" w:cs="Times New Roman"/>
                <w:i/>
                <w:sz w:val="26"/>
                <w:szCs w:val="26"/>
                <w:lang w:val="uk-UA" w:eastAsia="ru-RU"/>
              </w:rPr>
              <w:t xml:space="preserve"> та ДСП 173-96 «Санітарні правила планування та забудови населених пунктів»; ДБН Б.1.1-14:2012 «Склад та зміст детального плану </w:t>
            </w:r>
            <w:r w:rsidRPr="00CB2630">
              <w:rPr>
                <w:rFonts w:ascii="Times New Roman" w:eastAsia="Times New Roman" w:hAnsi="Times New Roman" w:cs="Times New Roman"/>
                <w:i/>
                <w:sz w:val="26"/>
                <w:szCs w:val="26"/>
                <w:lang w:val="uk-UA" w:eastAsia="ru-RU"/>
              </w:rPr>
              <w:lastRenderedPageBreak/>
              <w:t>території», вирішення питань транспортного обслуговування; впорядкування озеленення та інженерної підготовки території; розроблення заходів щодо охорони і поліпшення стану навколишнього середовища.</w:t>
            </w:r>
          </w:p>
        </w:tc>
      </w:tr>
      <w:tr w:rsidR="008933A0" w:rsidRPr="00CB2630"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lastRenderedPageBreak/>
              <w:t>16</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Вимоги  з  цивільної  оборони  (за окремим  завданням )</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proofErr w:type="spellStart"/>
            <w:r w:rsidRPr="00CB2630">
              <w:rPr>
                <w:rFonts w:ascii="Times New Roman" w:eastAsia="Times New Roman" w:hAnsi="Times New Roman" w:cs="Times New Roman"/>
                <w:i/>
                <w:sz w:val="26"/>
                <w:szCs w:val="26"/>
                <w:lang w:eastAsia="ru-RU"/>
              </w:rPr>
              <w:t>Відповідно</w:t>
            </w:r>
            <w:proofErr w:type="spellEnd"/>
            <w:r w:rsidRPr="00CB2630">
              <w:rPr>
                <w:rFonts w:ascii="Times New Roman" w:eastAsia="Times New Roman" w:hAnsi="Times New Roman" w:cs="Times New Roman"/>
                <w:i/>
                <w:sz w:val="26"/>
                <w:szCs w:val="26"/>
                <w:lang w:eastAsia="ru-RU"/>
              </w:rPr>
              <w:t xml:space="preserve"> до п.5.14 ДБН Б.1.1-5:2007 (ч.2) схема (</w:t>
            </w:r>
            <w:proofErr w:type="spellStart"/>
            <w:r w:rsidRPr="00CB2630">
              <w:rPr>
                <w:rFonts w:ascii="Times New Roman" w:eastAsia="Times New Roman" w:hAnsi="Times New Roman" w:cs="Times New Roman"/>
                <w:i/>
                <w:sz w:val="26"/>
                <w:szCs w:val="26"/>
                <w:lang w:eastAsia="ru-RU"/>
              </w:rPr>
              <w:t>розділ</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інженерно-технічних</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заходів</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цивільного</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захисту</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цивільної</w:t>
            </w:r>
            <w:proofErr w:type="spellEnd"/>
            <w:r w:rsidRPr="00CB2630">
              <w:rPr>
                <w:rFonts w:ascii="Times New Roman" w:eastAsia="Times New Roman" w:hAnsi="Times New Roman" w:cs="Times New Roman"/>
                <w:i/>
                <w:sz w:val="26"/>
                <w:szCs w:val="26"/>
                <w:lang w:eastAsia="ru-RU"/>
              </w:rPr>
              <w:t xml:space="preserve"> оборони) – не </w:t>
            </w:r>
            <w:proofErr w:type="spellStart"/>
            <w:r w:rsidRPr="00CB2630">
              <w:rPr>
                <w:rFonts w:ascii="Times New Roman" w:eastAsia="Times New Roman" w:hAnsi="Times New Roman" w:cs="Times New Roman"/>
                <w:i/>
                <w:sz w:val="26"/>
                <w:szCs w:val="26"/>
                <w:lang w:eastAsia="ru-RU"/>
              </w:rPr>
              <w:t>розробляється</w:t>
            </w:r>
            <w:proofErr w:type="spellEnd"/>
          </w:p>
        </w:tc>
      </w:tr>
      <w:tr w:rsidR="008933A0" w:rsidRPr="00CB2630"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17</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Перелік  додаткових  розділів  та  графічних  матеріалів  (із  зазначенням масштабу), додаткові  вимоги до  змісту  окремих  розділів  чи  графічних  матеріалів  (за  наявності)</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Н</w:t>
            </w:r>
            <w:r w:rsidRPr="00CB2630">
              <w:rPr>
                <w:rFonts w:ascii="Times New Roman" w:eastAsia="Times New Roman" w:hAnsi="Times New Roman" w:cs="Times New Roman"/>
                <w:i/>
                <w:sz w:val="26"/>
                <w:szCs w:val="26"/>
                <w:lang w:eastAsia="ru-RU"/>
              </w:rPr>
              <w:t xml:space="preserve">е </w:t>
            </w:r>
            <w:proofErr w:type="spellStart"/>
            <w:r w:rsidRPr="00CB2630">
              <w:rPr>
                <w:rFonts w:ascii="Times New Roman" w:eastAsia="Times New Roman" w:hAnsi="Times New Roman" w:cs="Times New Roman"/>
                <w:i/>
                <w:sz w:val="26"/>
                <w:szCs w:val="26"/>
                <w:lang w:eastAsia="ru-RU"/>
              </w:rPr>
              <w:t>розробляється</w:t>
            </w:r>
            <w:proofErr w:type="spellEnd"/>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p>
        </w:tc>
      </w:tr>
      <w:tr w:rsidR="008933A0" w:rsidRPr="00CB2630"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18</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Перелік  та  кількість  додаткових  примірників  графічних  та  текстових  матеріалів, форма  їх  представлення</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proofErr w:type="spellStart"/>
            <w:r w:rsidRPr="00CB2630">
              <w:rPr>
                <w:rFonts w:ascii="Times New Roman" w:eastAsia="Times New Roman" w:hAnsi="Times New Roman" w:cs="Times New Roman"/>
                <w:i/>
                <w:sz w:val="26"/>
                <w:szCs w:val="26"/>
                <w:lang w:eastAsia="ru-RU"/>
              </w:rPr>
              <w:t>Виконати</w:t>
            </w:r>
            <w:proofErr w:type="spellEnd"/>
            <w:r w:rsidRPr="00CB2630">
              <w:rPr>
                <w:rFonts w:ascii="Times New Roman" w:eastAsia="Times New Roman" w:hAnsi="Times New Roman" w:cs="Times New Roman"/>
                <w:i/>
                <w:sz w:val="26"/>
                <w:szCs w:val="26"/>
                <w:lang w:eastAsia="ru-RU"/>
              </w:rPr>
              <w:t xml:space="preserve"> в </w:t>
            </w:r>
            <w:proofErr w:type="spellStart"/>
            <w:r w:rsidRPr="00CB2630">
              <w:rPr>
                <w:rFonts w:ascii="Times New Roman" w:eastAsia="Times New Roman" w:hAnsi="Times New Roman" w:cs="Times New Roman"/>
                <w:i/>
                <w:sz w:val="26"/>
                <w:szCs w:val="26"/>
                <w:lang w:eastAsia="ru-RU"/>
              </w:rPr>
              <w:t>паперовому</w:t>
            </w:r>
            <w:proofErr w:type="spellEnd"/>
            <w:r w:rsidRPr="00CB2630">
              <w:rPr>
                <w:rFonts w:ascii="Times New Roman" w:eastAsia="Times New Roman" w:hAnsi="Times New Roman" w:cs="Times New Roman"/>
                <w:i/>
                <w:sz w:val="26"/>
                <w:szCs w:val="26"/>
                <w:lang w:eastAsia="ru-RU"/>
              </w:rPr>
              <w:t xml:space="preserve"> та </w:t>
            </w:r>
            <w:proofErr w:type="spellStart"/>
            <w:r w:rsidRPr="00CB2630">
              <w:rPr>
                <w:rFonts w:ascii="Times New Roman" w:eastAsia="Times New Roman" w:hAnsi="Times New Roman" w:cs="Times New Roman"/>
                <w:i/>
                <w:sz w:val="26"/>
                <w:szCs w:val="26"/>
                <w:lang w:eastAsia="ru-RU"/>
              </w:rPr>
              <w:t>електронному</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вигляді</w:t>
            </w:r>
            <w:proofErr w:type="spellEnd"/>
            <w:r w:rsidRPr="00CB2630">
              <w:rPr>
                <w:rFonts w:ascii="Times New Roman" w:eastAsia="Times New Roman" w:hAnsi="Times New Roman" w:cs="Times New Roman"/>
                <w:i/>
                <w:sz w:val="26"/>
                <w:szCs w:val="26"/>
                <w:lang w:eastAsia="ru-RU"/>
              </w:rPr>
              <w:t xml:space="preserve"> у 3-х </w:t>
            </w:r>
            <w:proofErr w:type="spellStart"/>
            <w:r w:rsidRPr="00CB2630">
              <w:rPr>
                <w:rFonts w:ascii="Times New Roman" w:eastAsia="Times New Roman" w:hAnsi="Times New Roman" w:cs="Times New Roman"/>
                <w:i/>
                <w:sz w:val="26"/>
                <w:szCs w:val="26"/>
                <w:lang w:eastAsia="ru-RU"/>
              </w:rPr>
              <w:t>примірниках</w:t>
            </w:r>
            <w:proofErr w:type="spellEnd"/>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p>
        </w:tc>
      </w:tr>
      <w:tr w:rsidR="008933A0" w:rsidRPr="00CB2630"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19</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Формат  представлення  для  матеріалів  ,   які  передаються  на  магнітних   носіях</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eastAsia="ru-RU"/>
              </w:rPr>
              <w:t xml:space="preserve">JPG, PDF, </w:t>
            </w:r>
            <w:proofErr w:type="spellStart"/>
            <w:r w:rsidRPr="00CB2630">
              <w:rPr>
                <w:rFonts w:ascii="Times New Roman" w:eastAsia="Times New Roman" w:hAnsi="Times New Roman" w:cs="Times New Roman"/>
                <w:i/>
                <w:sz w:val="26"/>
                <w:szCs w:val="26"/>
                <w:lang w:eastAsia="ru-RU"/>
              </w:rPr>
              <w:t>Microsoft</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Word</w:t>
            </w:r>
            <w:proofErr w:type="spellEnd"/>
          </w:p>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p>
        </w:tc>
      </w:tr>
      <w:tr w:rsidR="008933A0" w:rsidRPr="00CB2630"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20</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 xml:space="preserve">Основні  вимоги  до  програмного  забезпечення,  в  тому  числі  </w:t>
            </w:r>
            <w:proofErr w:type="spellStart"/>
            <w:r w:rsidRPr="00CB2630">
              <w:rPr>
                <w:rFonts w:ascii="Times New Roman" w:eastAsia="Times New Roman" w:hAnsi="Times New Roman" w:cs="Times New Roman"/>
                <w:b/>
                <w:bCs/>
                <w:spacing w:val="-10"/>
                <w:sz w:val="26"/>
                <w:szCs w:val="26"/>
                <w:lang w:val="uk-UA" w:eastAsia="ru-RU"/>
              </w:rPr>
              <w:t>геоінформаційних</w:t>
            </w:r>
            <w:proofErr w:type="spellEnd"/>
            <w:r w:rsidRPr="00CB2630">
              <w:rPr>
                <w:rFonts w:ascii="Times New Roman" w:eastAsia="Times New Roman" w:hAnsi="Times New Roman" w:cs="Times New Roman"/>
                <w:b/>
                <w:bCs/>
                <w:spacing w:val="-10"/>
                <w:sz w:val="26"/>
                <w:szCs w:val="26"/>
                <w:lang w:val="uk-UA" w:eastAsia="ru-RU"/>
              </w:rPr>
              <w:t xml:space="preserve"> систем   та  технологій</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eastAsia="ru-RU"/>
              </w:rPr>
            </w:pPr>
            <w:proofErr w:type="spellStart"/>
            <w:r w:rsidRPr="00CB2630">
              <w:rPr>
                <w:rFonts w:ascii="Times New Roman" w:eastAsia="Times New Roman" w:hAnsi="Times New Roman" w:cs="Times New Roman"/>
                <w:i/>
                <w:sz w:val="26"/>
                <w:szCs w:val="26"/>
                <w:lang w:eastAsia="ru-RU"/>
              </w:rPr>
              <w:t>Ліцензоване</w:t>
            </w:r>
            <w:proofErr w:type="spellEnd"/>
            <w:r w:rsidRPr="00CB2630">
              <w:rPr>
                <w:rFonts w:ascii="Times New Roman" w:eastAsia="Times New Roman" w:hAnsi="Times New Roman" w:cs="Times New Roman"/>
                <w:i/>
                <w:sz w:val="26"/>
                <w:szCs w:val="26"/>
                <w:lang w:eastAsia="ru-RU"/>
              </w:rPr>
              <w:t xml:space="preserve"> GIS-</w:t>
            </w:r>
            <w:proofErr w:type="spellStart"/>
            <w:r w:rsidRPr="00CB2630">
              <w:rPr>
                <w:rFonts w:ascii="Times New Roman" w:eastAsia="Times New Roman" w:hAnsi="Times New Roman" w:cs="Times New Roman"/>
                <w:i/>
                <w:sz w:val="26"/>
                <w:szCs w:val="26"/>
                <w:lang w:eastAsia="ru-RU"/>
              </w:rPr>
              <w:t>орієнтоване</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програмне</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забезпечення</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Digitals</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державна</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геодезична</w:t>
            </w:r>
            <w:proofErr w:type="spellEnd"/>
            <w:r w:rsidRPr="00CB2630">
              <w:rPr>
                <w:rFonts w:ascii="Times New Roman" w:eastAsia="Times New Roman" w:hAnsi="Times New Roman" w:cs="Times New Roman"/>
                <w:i/>
                <w:sz w:val="26"/>
                <w:szCs w:val="26"/>
                <w:lang w:eastAsia="ru-RU"/>
              </w:rPr>
              <w:t xml:space="preserve"> </w:t>
            </w:r>
            <w:proofErr w:type="spellStart"/>
            <w:r w:rsidRPr="00CB2630">
              <w:rPr>
                <w:rFonts w:ascii="Times New Roman" w:eastAsia="Times New Roman" w:hAnsi="Times New Roman" w:cs="Times New Roman"/>
                <w:i/>
                <w:sz w:val="26"/>
                <w:szCs w:val="26"/>
                <w:lang w:eastAsia="ru-RU"/>
              </w:rPr>
              <w:t>референційна</w:t>
            </w:r>
            <w:proofErr w:type="spellEnd"/>
            <w:r w:rsidRPr="00CB2630">
              <w:rPr>
                <w:rFonts w:ascii="Times New Roman" w:eastAsia="Times New Roman" w:hAnsi="Times New Roman" w:cs="Times New Roman"/>
                <w:i/>
                <w:sz w:val="26"/>
                <w:szCs w:val="26"/>
                <w:lang w:eastAsia="ru-RU"/>
              </w:rPr>
              <w:t xml:space="preserve"> система координат</w:t>
            </w:r>
          </w:p>
        </w:tc>
      </w:tr>
      <w:tr w:rsidR="008933A0" w:rsidRPr="005279D3" w:rsidTr="00313BF4">
        <w:trPr>
          <w:trHeight w:val="1123"/>
        </w:trPr>
        <w:tc>
          <w:tcPr>
            <w:tcW w:w="270" w:type="dxa"/>
            <w:shd w:val="clear" w:color="auto" w:fill="auto"/>
          </w:tcPr>
          <w:p w:rsidR="008933A0" w:rsidRPr="00CB2630" w:rsidRDefault="008933A0" w:rsidP="008933A0">
            <w:pPr>
              <w:widowControl w:val="0"/>
              <w:autoSpaceDE w:val="0"/>
              <w:autoSpaceDN w:val="0"/>
              <w:adjustRightInd w:val="0"/>
              <w:spacing w:after="0" w:line="322" w:lineRule="exact"/>
              <w:ind w:right="10"/>
              <w:jc w:val="center"/>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21</w:t>
            </w:r>
          </w:p>
        </w:tc>
        <w:tc>
          <w:tcPr>
            <w:tcW w:w="3914" w:type="dxa"/>
            <w:shd w:val="clear" w:color="auto" w:fill="auto"/>
          </w:tcPr>
          <w:p w:rsidR="008933A0" w:rsidRPr="00CB2630" w:rsidRDefault="008933A0" w:rsidP="008933A0">
            <w:pPr>
              <w:widowControl w:val="0"/>
              <w:autoSpaceDE w:val="0"/>
              <w:autoSpaceDN w:val="0"/>
              <w:adjustRightInd w:val="0"/>
              <w:spacing w:after="0" w:line="322" w:lineRule="exact"/>
              <w:ind w:right="10"/>
              <w:rPr>
                <w:rFonts w:ascii="Times New Roman" w:eastAsia="Times New Roman" w:hAnsi="Times New Roman" w:cs="Times New Roman"/>
                <w:b/>
                <w:bCs/>
                <w:spacing w:val="-10"/>
                <w:sz w:val="26"/>
                <w:szCs w:val="26"/>
                <w:lang w:val="uk-UA" w:eastAsia="ru-RU"/>
              </w:rPr>
            </w:pPr>
            <w:r w:rsidRPr="00CB2630">
              <w:rPr>
                <w:rFonts w:ascii="Times New Roman" w:eastAsia="Times New Roman" w:hAnsi="Times New Roman" w:cs="Times New Roman"/>
                <w:b/>
                <w:bCs/>
                <w:spacing w:val="-10"/>
                <w:sz w:val="26"/>
                <w:szCs w:val="26"/>
                <w:lang w:val="uk-UA" w:eastAsia="ru-RU"/>
              </w:rPr>
              <w:t>Додаткові  вимоги</w:t>
            </w:r>
          </w:p>
        </w:tc>
        <w:tc>
          <w:tcPr>
            <w:tcW w:w="5780" w:type="dxa"/>
            <w:shd w:val="clear" w:color="auto" w:fill="auto"/>
          </w:tcPr>
          <w:p w:rsidR="008933A0" w:rsidRPr="00CB2630" w:rsidRDefault="008933A0" w:rsidP="008933A0">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i/>
                <w:sz w:val="26"/>
                <w:szCs w:val="26"/>
                <w:lang w:val="uk-UA" w:eastAsia="ru-RU"/>
              </w:rPr>
            </w:pPr>
            <w:r w:rsidRPr="00CB2630">
              <w:rPr>
                <w:rFonts w:ascii="Times New Roman" w:eastAsia="Times New Roman" w:hAnsi="Times New Roman" w:cs="Times New Roman"/>
                <w:i/>
                <w:sz w:val="26"/>
                <w:szCs w:val="26"/>
                <w:lang w:val="uk-UA" w:eastAsia="ru-RU"/>
              </w:rPr>
              <w:t>Виготовлений ДПТ подати на розгляд містобудівної ради. Обов’язкове врахування існуючої містобудівної документації</w:t>
            </w:r>
          </w:p>
        </w:tc>
      </w:tr>
    </w:tbl>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center"/>
        <w:rPr>
          <w:rFonts w:ascii="Times New Roman" w:eastAsia="Times New Roman" w:hAnsi="Times New Roman" w:cs="Times New Roman"/>
          <w:b/>
          <w:bCs/>
          <w:i/>
          <w:spacing w:val="-10"/>
          <w:sz w:val="36"/>
          <w:szCs w:val="36"/>
          <w:lang w:val="uk-UA" w:eastAsia="ru-RU"/>
        </w:rPr>
      </w:pPr>
    </w:p>
    <w:p w:rsidR="008933A0" w:rsidRPr="00CB2630" w:rsidRDefault="008933A0" w:rsidP="008933A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b/>
          <w:sz w:val="24"/>
          <w:szCs w:val="24"/>
          <w:lang w:val="uk-UA" w:eastAsia="uk-UA"/>
        </w:rPr>
      </w:pPr>
      <w:r w:rsidRPr="00CB2630">
        <w:rPr>
          <w:rFonts w:ascii="Times New Roman" w:eastAsia="Times New Roman" w:hAnsi="Times New Roman" w:cs="Times New Roman"/>
          <w:b/>
          <w:sz w:val="24"/>
          <w:szCs w:val="24"/>
          <w:lang w:val="uk-UA" w:eastAsia="uk-UA"/>
        </w:rPr>
        <w:t>Начальник  відділу  містобудування та архітектури</w:t>
      </w:r>
    </w:p>
    <w:p w:rsidR="008933A0" w:rsidRPr="00CB2630" w:rsidRDefault="008933A0" w:rsidP="008933A0">
      <w:pPr>
        <w:keepNext/>
        <w:widowControl w:val="0"/>
        <w:shd w:val="clear" w:color="auto" w:fill="FFFFFF"/>
        <w:autoSpaceDE w:val="0"/>
        <w:autoSpaceDN w:val="0"/>
        <w:adjustRightInd w:val="0"/>
        <w:spacing w:after="0" w:line="240" w:lineRule="auto"/>
        <w:outlineLvl w:val="4"/>
        <w:rPr>
          <w:rFonts w:ascii="Times New Roman" w:eastAsia="Times New Roman" w:hAnsi="Times New Roman" w:cs="Times New Roman"/>
          <w:sz w:val="28"/>
          <w:szCs w:val="21"/>
          <w:lang w:val="uk-UA" w:eastAsia="ru-RU"/>
        </w:rPr>
      </w:pPr>
      <w:proofErr w:type="spellStart"/>
      <w:r w:rsidRPr="00CB2630">
        <w:rPr>
          <w:rFonts w:ascii="Times New Roman" w:eastAsia="Times New Roman" w:hAnsi="Times New Roman" w:cs="Times New Roman"/>
          <w:b/>
          <w:sz w:val="24"/>
          <w:szCs w:val="24"/>
          <w:lang w:val="uk-UA" w:eastAsia="uk-UA"/>
        </w:rPr>
        <w:t>Жовківської</w:t>
      </w:r>
      <w:proofErr w:type="spellEnd"/>
      <w:r w:rsidRPr="00CB2630">
        <w:rPr>
          <w:rFonts w:ascii="Times New Roman" w:eastAsia="Times New Roman" w:hAnsi="Times New Roman" w:cs="Times New Roman"/>
          <w:b/>
          <w:sz w:val="24"/>
          <w:szCs w:val="24"/>
          <w:lang w:val="uk-UA" w:eastAsia="uk-UA"/>
        </w:rPr>
        <w:t xml:space="preserve"> міської ради</w:t>
      </w:r>
      <w:r w:rsidRPr="00CB2630">
        <w:rPr>
          <w:rFonts w:ascii="Times New Roman" w:eastAsia="Times New Roman" w:hAnsi="Times New Roman" w:cs="Times New Roman"/>
          <w:sz w:val="24"/>
          <w:szCs w:val="24"/>
          <w:lang w:val="uk-UA" w:eastAsia="uk-UA"/>
        </w:rPr>
        <w:t xml:space="preserve">                                     </w:t>
      </w:r>
      <w:r w:rsidRPr="00CB2630">
        <w:rPr>
          <w:rFonts w:ascii="Times New Roman" w:eastAsia="Times New Roman" w:hAnsi="Times New Roman" w:cs="Times New Roman"/>
          <w:sz w:val="28"/>
          <w:szCs w:val="21"/>
          <w:lang w:val="uk-UA" w:eastAsia="uk-UA"/>
        </w:rPr>
        <w:t xml:space="preserve">   </w:t>
      </w:r>
      <w:r w:rsidRPr="00CB2630">
        <w:rPr>
          <w:rFonts w:ascii="Times New Roman" w:eastAsia="Times New Roman" w:hAnsi="Times New Roman" w:cs="Times New Roman"/>
          <w:sz w:val="28"/>
          <w:szCs w:val="21"/>
          <w:u w:val="single"/>
          <w:lang w:val="uk-UA" w:eastAsia="ru-RU"/>
        </w:rPr>
        <w:t xml:space="preserve">                       </w:t>
      </w:r>
      <w:r w:rsidRPr="00CB2630">
        <w:rPr>
          <w:rFonts w:ascii="Times New Roman" w:eastAsia="Times New Roman" w:hAnsi="Times New Roman" w:cs="Times New Roman"/>
          <w:sz w:val="28"/>
          <w:szCs w:val="21"/>
          <w:u w:val="single"/>
          <w:lang w:val="uk-UA" w:eastAsia="ru-RU"/>
        </w:rPr>
        <w:tab/>
        <w:t xml:space="preserve">        </w:t>
      </w:r>
      <w:proofErr w:type="spellStart"/>
      <w:r w:rsidRPr="00CB2630">
        <w:rPr>
          <w:rFonts w:ascii="Times New Roman" w:eastAsia="Times New Roman" w:hAnsi="Times New Roman" w:cs="Times New Roman"/>
          <w:sz w:val="28"/>
          <w:szCs w:val="21"/>
          <w:u w:val="single"/>
          <w:lang w:val="uk-UA" w:eastAsia="ru-RU"/>
        </w:rPr>
        <w:t>О.Цап</w:t>
      </w:r>
      <w:proofErr w:type="spellEnd"/>
    </w:p>
    <w:p w:rsidR="008933A0" w:rsidRPr="00CB2630" w:rsidRDefault="008933A0" w:rsidP="008933A0">
      <w:pPr>
        <w:widowControl w:val="0"/>
        <w:shd w:val="clear" w:color="auto" w:fill="FFFFFF"/>
        <w:autoSpaceDE w:val="0"/>
        <w:autoSpaceDN w:val="0"/>
        <w:adjustRightInd w:val="0"/>
        <w:spacing w:after="0" w:line="360" w:lineRule="auto"/>
        <w:ind w:firstLine="6237"/>
        <w:jc w:val="both"/>
        <w:rPr>
          <w:rFonts w:ascii="Times New Roman" w:eastAsia="Times New Roman" w:hAnsi="Times New Roman" w:cs="Times New Roman"/>
          <w:sz w:val="24"/>
          <w:szCs w:val="20"/>
          <w:lang w:val="uk-UA" w:eastAsia="ru-RU"/>
        </w:rPr>
      </w:pPr>
      <w:r w:rsidRPr="00CB2630">
        <w:rPr>
          <w:rFonts w:ascii="Times New Roman" w:eastAsia="Times New Roman" w:hAnsi="Times New Roman" w:cs="Times New Roman"/>
          <w:i/>
          <w:iCs/>
          <w:sz w:val="24"/>
          <w:szCs w:val="19"/>
          <w:lang w:val="uk-UA" w:eastAsia="ru-RU"/>
        </w:rPr>
        <w:t>(Підпис, ім'я, прізвище)</w:t>
      </w:r>
    </w:p>
    <w:p w:rsidR="008933A0" w:rsidRPr="00CB2630" w:rsidRDefault="008933A0" w:rsidP="008933A0">
      <w:pPr>
        <w:widowControl w:val="0"/>
        <w:shd w:val="clear" w:color="auto" w:fill="FFFFFF"/>
        <w:tabs>
          <w:tab w:val="left" w:pos="4934"/>
          <w:tab w:val="left" w:leader="underscore" w:pos="945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rsidR="008933A0" w:rsidRPr="00CB2630" w:rsidRDefault="008933A0" w:rsidP="008933A0">
      <w:pPr>
        <w:widowControl w:val="0"/>
        <w:shd w:val="clear" w:color="auto" w:fill="FFFFFF"/>
        <w:tabs>
          <w:tab w:val="left" w:pos="4934"/>
          <w:tab w:val="left" w:leader="underscore" w:pos="9456"/>
        </w:tabs>
        <w:autoSpaceDE w:val="0"/>
        <w:autoSpaceDN w:val="0"/>
        <w:adjustRightInd w:val="0"/>
        <w:spacing w:after="0" w:line="360" w:lineRule="auto"/>
        <w:jc w:val="both"/>
        <w:rPr>
          <w:rFonts w:ascii="Times New Roman" w:eastAsia="Times New Roman" w:hAnsi="Times New Roman" w:cs="Times New Roman"/>
          <w:sz w:val="24"/>
          <w:szCs w:val="24"/>
          <w:lang w:val="uk-UA" w:eastAsia="ru-RU"/>
        </w:rPr>
      </w:pPr>
    </w:p>
    <w:p w:rsidR="008933A0" w:rsidRPr="00CB2630" w:rsidRDefault="008933A0" w:rsidP="008933A0">
      <w:pPr>
        <w:widowControl w:val="0"/>
        <w:shd w:val="clear" w:color="auto" w:fill="FFFFFF"/>
        <w:tabs>
          <w:tab w:val="left" w:pos="4934"/>
          <w:tab w:val="left" w:leader="underscore" w:pos="9456"/>
        </w:tabs>
        <w:autoSpaceDE w:val="0"/>
        <w:autoSpaceDN w:val="0"/>
        <w:adjustRightInd w:val="0"/>
        <w:spacing w:after="0" w:line="360" w:lineRule="auto"/>
        <w:jc w:val="both"/>
        <w:rPr>
          <w:rFonts w:ascii="Times New Roman" w:eastAsia="Times New Roman" w:hAnsi="Times New Roman" w:cs="Times New Roman"/>
          <w:sz w:val="28"/>
          <w:szCs w:val="20"/>
          <w:lang w:val="uk-UA" w:eastAsia="ru-RU"/>
        </w:rPr>
      </w:pPr>
      <w:r w:rsidRPr="00CB2630">
        <w:rPr>
          <w:rFonts w:ascii="Times New Roman" w:eastAsia="Times New Roman" w:hAnsi="Times New Roman" w:cs="Times New Roman"/>
          <w:b/>
          <w:sz w:val="24"/>
          <w:szCs w:val="24"/>
          <w:lang w:val="uk-UA" w:eastAsia="ru-RU"/>
        </w:rPr>
        <w:t>Головний архітектор проекту</w:t>
      </w:r>
      <w:r w:rsidRPr="00CB2630">
        <w:rPr>
          <w:rFonts w:ascii="Times New Roman" w:eastAsia="Times New Roman" w:hAnsi="Times New Roman" w:cs="Times New Roman"/>
          <w:sz w:val="28"/>
          <w:szCs w:val="21"/>
          <w:lang w:val="uk-UA" w:eastAsia="ru-RU"/>
        </w:rPr>
        <w:tab/>
        <w:t xml:space="preserve">   </w:t>
      </w:r>
      <w:r w:rsidRPr="00CB2630">
        <w:rPr>
          <w:rFonts w:ascii="Times New Roman" w:eastAsia="Times New Roman" w:hAnsi="Times New Roman" w:cs="Times New Roman"/>
          <w:sz w:val="26"/>
          <w:szCs w:val="26"/>
          <w:u w:val="single"/>
          <w:lang w:val="uk-UA" w:eastAsia="ru-RU"/>
        </w:rPr>
        <w:t xml:space="preserve">                                     </w:t>
      </w:r>
      <w:proofErr w:type="spellStart"/>
      <w:r w:rsidRPr="00CB2630">
        <w:rPr>
          <w:rFonts w:ascii="Times New Roman" w:eastAsia="Times New Roman" w:hAnsi="Times New Roman" w:cs="Times New Roman"/>
          <w:sz w:val="26"/>
          <w:szCs w:val="26"/>
          <w:u w:val="single"/>
          <w:lang w:val="uk-UA" w:eastAsia="ru-RU"/>
        </w:rPr>
        <w:t>А.Біловус</w:t>
      </w:r>
      <w:proofErr w:type="spellEnd"/>
      <w:r w:rsidRPr="00CB2630">
        <w:rPr>
          <w:rFonts w:ascii="Times New Roman" w:eastAsia="Times New Roman" w:hAnsi="Times New Roman" w:cs="Times New Roman"/>
          <w:sz w:val="28"/>
          <w:szCs w:val="21"/>
          <w:lang w:val="uk-UA" w:eastAsia="ru-RU"/>
        </w:rPr>
        <w:t xml:space="preserve">                        </w:t>
      </w:r>
    </w:p>
    <w:p w:rsidR="008933A0" w:rsidRPr="00CB2630" w:rsidRDefault="008933A0" w:rsidP="008933A0">
      <w:pPr>
        <w:widowControl w:val="0"/>
        <w:shd w:val="clear" w:color="auto" w:fill="FFFFFF"/>
        <w:autoSpaceDE w:val="0"/>
        <w:autoSpaceDN w:val="0"/>
        <w:adjustRightInd w:val="0"/>
        <w:spacing w:after="0" w:line="360" w:lineRule="auto"/>
        <w:ind w:firstLine="6237"/>
        <w:jc w:val="both"/>
        <w:rPr>
          <w:rFonts w:ascii="Times New Roman" w:eastAsia="Times New Roman" w:hAnsi="Times New Roman" w:cs="Times New Roman"/>
          <w:sz w:val="24"/>
          <w:szCs w:val="20"/>
          <w:lang w:val="uk-UA" w:eastAsia="ru-RU"/>
        </w:rPr>
      </w:pPr>
      <w:r w:rsidRPr="00CB2630">
        <w:rPr>
          <w:rFonts w:ascii="Times New Roman" w:eastAsia="Times New Roman" w:hAnsi="Times New Roman" w:cs="Times New Roman"/>
          <w:i/>
          <w:iCs/>
          <w:sz w:val="24"/>
          <w:szCs w:val="19"/>
          <w:lang w:val="uk-UA" w:eastAsia="ru-RU"/>
        </w:rPr>
        <w:t>(Підпис, ім'я, прізвище)</w:t>
      </w:r>
    </w:p>
    <w:p w:rsidR="008933A0" w:rsidRPr="00CB2630" w:rsidRDefault="008933A0" w:rsidP="008933A0">
      <w:pPr>
        <w:rPr>
          <w:lang w:val="uk-UA"/>
        </w:rPr>
      </w:pPr>
    </w:p>
    <w:p w:rsidR="008933A0" w:rsidRPr="00CB2630" w:rsidRDefault="008933A0" w:rsidP="008933A0">
      <w:pPr>
        <w:rPr>
          <w:lang w:val="uk-UA"/>
        </w:rPr>
      </w:pPr>
    </w:p>
    <w:p w:rsidR="00C86826" w:rsidRPr="00CB2630" w:rsidRDefault="00C86826" w:rsidP="008676D6">
      <w:pPr>
        <w:widowControl w:val="0"/>
        <w:shd w:val="clear" w:color="auto" w:fill="FFFFFF"/>
        <w:tabs>
          <w:tab w:val="left" w:pos="293"/>
        </w:tabs>
        <w:autoSpaceDE w:val="0"/>
        <w:autoSpaceDN w:val="0"/>
        <w:adjustRightInd w:val="0"/>
        <w:spacing w:before="120" w:after="0" w:line="240" w:lineRule="auto"/>
        <w:ind w:left="19"/>
        <w:rPr>
          <w:rFonts w:ascii="Times New Roman" w:eastAsia="Times New Roman" w:hAnsi="Times New Roman" w:cs="Times New Roman"/>
          <w:b/>
          <w:bCs/>
          <w:i/>
          <w:spacing w:val="-10"/>
          <w:sz w:val="36"/>
          <w:szCs w:val="36"/>
          <w:u w:val="single"/>
          <w:lang w:val="uk-UA" w:eastAsia="ru-RU"/>
        </w:rPr>
      </w:pPr>
    </w:p>
    <w:p w:rsidR="00C86826" w:rsidRPr="00CB2630" w:rsidRDefault="00C86826" w:rsidP="008676D6">
      <w:pPr>
        <w:widowControl w:val="0"/>
        <w:shd w:val="clear" w:color="auto" w:fill="FFFFFF"/>
        <w:tabs>
          <w:tab w:val="left" w:pos="293"/>
        </w:tabs>
        <w:autoSpaceDE w:val="0"/>
        <w:autoSpaceDN w:val="0"/>
        <w:adjustRightInd w:val="0"/>
        <w:spacing w:before="120" w:after="0" w:line="240" w:lineRule="auto"/>
        <w:ind w:left="19"/>
        <w:rPr>
          <w:rFonts w:ascii="Times New Roman" w:eastAsia="Times New Roman" w:hAnsi="Times New Roman" w:cs="Times New Roman"/>
          <w:b/>
          <w:bCs/>
          <w:i/>
          <w:spacing w:val="-10"/>
          <w:sz w:val="36"/>
          <w:szCs w:val="36"/>
          <w:u w:val="single"/>
          <w:lang w:val="uk-UA" w:eastAsia="ru-RU"/>
        </w:rPr>
      </w:pPr>
    </w:p>
    <w:p w:rsidR="008676D6" w:rsidRPr="00CB2630" w:rsidRDefault="008676D6" w:rsidP="008676D6">
      <w:pPr>
        <w:widowControl w:val="0"/>
        <w:shd w:val="clear" w:color="auto" w:fill="FFFFFF"/>
        <w:tabs>
          <w:tab w:val="left" w:pos="293"/>
        </w:tabs>
        <w:autoSpaceDE w:val="0"/>
        <w:autoSpaceDN w:val="0"/>
        <w:adjustRightInd w:val="0"/>
        <w:spacing w:before="120" w:after="0" w:line="240" w:lineRule="auto"/>
        <w:ind w:left="19"/>
        <w:rPr>
          <w:rFonts w:ascii="Times New Roman" w:eastAsia="Times New Roman" w:hAnsi="Times New Roman" w:cs="Times New Roman"/>
          <w:b/>
          <w:bCs/>
          <w:i/>
          <w:spacing w:val="-10"/>
          <w:sz w:val="36"/>
          <w:szCs w:val="36"/>
          <w:u w:val="single"/>
          <w:lang w:val="uk-UA" w:eastAsia="ru-RU"/>
        </w:rPr>
      </w:pPr>
      <w:r w:rsidRPr="00CB2630">
        <w:rPr>
          <w:rFonts w:ascii="Times New Roman" w:eastAsia="Times New Roman" w:hAnsi="Times New Roman" w:cs="Times New Roman"/>
          <w:b/>
          <w:bCs/>
          <w:i/>
          <w:spacing w:val="-10"/>
          <w:sz w:val="36"/>
          <w:szCs w:val="36"/>
          <w:u w:val="single"/>
          <w:lang w:val="uk-UA" w:eastAsia="ru-RU"/>
        </w:rPr>
        <w:t>1.Вступ</w:t>
      </w:r>
    </w:p>
    <w:p w:rsidR="008676D6" w:rsidRPr="00CB2630" w:rsidRDefault="008676D6" w:rsidP="008676D6">
      <w:pPr>
        <w:widowControl w:val="0"/>
        <w:shd w:val="clear" w:color="auto" w:fill="FFFFFF"/>
        <w:tabs>
          <w:tab w:val="left" w:pos="293"/>
        </w:tabs>
        <w:autoSpaceDE w:val="0"/>
        <w:autoSpaceDN w:val="0"/>
        <w:adjustRightInd w:val="0"/>
        <w:spacing w:before="120" w:after="0" w:line="240" w:lineRule="auto"/>
        <w:ind w:left="19"/>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b/>
          <w:bCs/>
          <w:i/>
          <w:spacing w:val="-10"/>
          <w:sz w:val="36"/>
          <w:szCs w:val="36"/>
          <w:lang w:val="uk-UA" w:eastAsia="ru-RU"/>
        </w:rPr>
        <w:t xml:space="preserve">      </w:t>
      </w:r>
      <w:r w:rsidRPr="00CB2630">
        <w:rPr>
          <w:rFonts w:ascii="Times New Roman" w:eastAsia="Times New Roman" w:hAnsi="Times New Roman" w:cs="Times New Roman"/>
          <w:bCs/>
          <w:spacing w:val="-10"/>
          <w:sz w:val="28"/>
          <w:szCs w:val="28"/>
          <w:lang w:val="uk-UA" w:eastAsia="ru-RU"/>
        </w:rPr>
        <w:t>Детальний план території</w:t>
      </w:r>
      <w:r w:rsidRPr="00CB2630">
        <w:rPr>
          <w:rFonts w:ascii="Times New Roman" w:eastAsia="Times New Roman" w:hAnsi="Times New Roman" w:cs="Times New Roman"/>
          <w:sz w:val="28"/>
          <w:szCs w:val="28"/>
          <w:lang w:val="uk-UA" w:eastAsia="ru-RU"/>
        </w:rPr>
        <w:t xml:space="preserve">, </w:t>
      </w:r>
      <w:r w:rsidRPr="00CB2630">
        <w:rPr>
          <w:rFonts w:ascii="Times New Roman" w:eastAsia="Times New Roman" w:hAnsi="Times New Roman" w:cs="Times New Roman"/>
          <w:bCs/>
          <w:spacing w:val="-10"/>
          <w:sz w:val="28"/>
          <w:szCs w:val="28"/>
          <w:lang w:val="uk-UA" w:eastAsia="ru-RU"/>
        </w:rPr>
        <w:t>як вид містобудівної документації, в</w:t>
      </w:r>
      <w:r w:rsidRPr="00CB2630">
        <w:rPr>
          <w:rFonts w:ascii="Times New Roman" w:eastAsia="Times New Roman" w:hAnsi="Times New Roman" w:cs="Times New Roman"/>
          <w:sz w:val="28"/>
          <w:szCs w:val="28"/>
          <w:lang w:val="uk-UA" w:eastAsia="ru-RU"/>
        </w:rPr>
        <w:t xml:space="preserve">иконаний з метою деталізації та уточнення  положень генерального плану </w:t>
      </w:r>
      <w:proofErr w:type="spellStart"/>
      <w:r w:rsidR="00EC2826" w:rsidRPr="00CB2630">
        <w:rPr>
          <w:rFonts w:ascii="Times New Roman" w:eastAsia="Times New Roman" w:hAnsi="Times New Roman" w:cs="Times New Roman"/>
          <w:sz w:val="28"/>
          <w:szCs w:val="28"/>
          <w:lang w:val="uk-UA" w:eastAsia="ru-RU"/>
        </w:rPr>
        <w:t>с</w:t>
      </w:r>
      <w:r w:rsidRPr="00CB2630">
        <w:rPr>
          <w:rFonts w:ascii="Times New Roman" w:eastAsia="Times New Roman" w:hAnsi="Times New Roman" w:cs="Times New Roman"/>
          <w:sz w:val="28"/>
          <w:szCs w:val="28"/>
          <w:lang w:val="uk-UA" w:eastAsia="ru-RU"/>
        </w:rPr>
        <w:t>.</w:t>
      </w:r>
      <w:r w:rsidR="00DA506A">
        <w:rPr>
          <w:rFonts w:ascii="Times New Roman" w:eastAsia="Times New Roman" w:hAnsi="Times New Roman" w:cs="Times New Roman"/>
          <w:sz w:val="28"/>
          <w:szCs w:val="28"/>
          <w:lang w:val="uk-UA" w:eastAsia="ru-RU"/>
        </w:rPr>
        <w:t>Глинськ</w:t>
      </w:r>
      <w:proofErr w:type="spellEnd"/>
      <w:r w:rsidRPr="00CB2630">
        <w:rPr>
          <w:rFonts w:ascii="Times New Roman" w:eastAsia="Times New Roman" w:hAnsi="Times New Roman" w:cs="Times New Roman"/>
          <w:sz w:val="28"/>
          <w:szCs w:val="28"/>
          <w:lang w:val="uk-UA" w:eastAsia="ru-RU"/>
        </w:rPr>
        <w:t xml:space="preserve">. Проектом визначаються межі </w:t>
      </w:r>
      <w:r w:rsidRPr="00CB2630">
        <w:rPr>
          <w:rFonts w:ascii="Times New Roman" w:eastAsia="Times New Roman" w:hAnsi="Times New Roman" w:cs="Times New Roman"/>
          <w:bCs/>
          <w:spacing w:val="-10"/>
          <w:sz w:val="28"/>
          <w:szCs w:val="28"/>
          <w:lang w:val="uk-UA" w:eastAsia="ru-RU"/>
        </w:rPr>
        <w:t>земельної</w:t>
      </w:r>
      <w:r w:rsidRPr="00CB2630">
        <w:rPr>
          <w:rFonts w:ascii="Times New Roman" w:eastAsia="Times New Roman" w:hAnsi="Times New Roman" w:cs="Times New Roman"/>
          <w:sz w:val="28"/>
          <w:szCs w:val="28"/>
          <w:lang w:val="uk-UA" w:eastAsia="ru-RU"/>
        </w:rPr>
        <w:t xml:space="preserve"> ділянки з урахуванням санітарно-захисної зони, червоних ліній вулиць і інженерного забезпечення.</w:t>
      </w:r>
    </w:p>
    <w:p w:rsidR="008676D6" w:rsidRPr="00CB2630" w:rsidRDefault="008676D6" w:rsidP="00290FFA">
      <w:pPr>
        <w:widowControl w:val="0"/>
        <w:autoSpaceDE w:val="0"/>
        <w:autoSpaceDN w:val="0"/>
        <w:adjustRightInd w:val="0"/>
        <w:jc w:val="center"/>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bCs/>
          <w:spacing w:val="-10"/>
          <w:sz w:val="28"/>
          <w:szCs w:val="28"/>
          <w:lang w:val="uk-UA" w:eastAsia="ru-RU"/>
        </w:rPr>
        <w:t xml:space="preserve">        </w:t>
      </w:r>
      <w:r w:rsidR="00DA506A" w:rsidRPr="008676D6">
        <w:rPr>
          <w:rFonts w:ascii="Times New Roman" w:eastAsia="Times New Roman" w:hAnsi="Times New Roman" w:cs="Times New Roman"/>
          <w:sz w:val="28"/>
          <w:szCs w:val="28"/>
          <w:lang w:val="uk-UA" w:eastAsia="ru-RU"/>
        </w:rPr>
        <w:t xml:space="preserve">Детальний план території земельної ділянки </w:t>
      </w:r>
      <w:proofErr w:type="spellStart"/>
      <w:r w:rsidR="00DA506A">
        <w:rPr>
          <w:rFonts w:ascii="Times New Roman" w:eastAsia="Times New Roman" w:hAnsi="Times New Roman" w:cs="Times New Roman"/>
          <w:sz w:val="28"/>
          <w:szCs w:val="28"/>
          <w:lang w:val="uk-UA" w:eastAsia="ru-RU"/>
        </w:rPr>
        <w:t>гр.Щур</w:t>
      </w:r>
      <w:proofErr w:type="spellEnd"/>
      <w:r w:rsidR="00290FFA">
        <w:rPr>
          <w:rFonts w:ascii="Times New Roman" w:eastAsia="Times New Roman" w:hAnsi="Times New Roman" w:cs="Times New Roman"/>
          <w:sz w:val="28"/>
          <w:szCs w:val="28"/>
          <w:lang w:val="uk-UA" w:eastAsia="ru-RU"/>
        </w:rPr>
        <w:t xml:space="preserve"> </w:t>
      </w:r>
      <w:r w:rsidR="00DA506A">
        <w:rPr>
          <w:rFonts w:ascii="Times New Roman" w:eastAsia="Times New Roman" w:hAnsi="Times New Roman" w:cs="Times New Roman"/>
          <w:sz w:val="28"/>
          <w:szCs w:val="28"/>
          <w:lang w:val="uk-UA" w:eastAsia="ru-RU"/>
        </w:rPr>
        <w:t>І</w:t>
      </w:r>
      <w:r w:rsidR="005279D3" w:rsidRPr="005279D3">
        <w:rPr>
          <w:rFonts w:ascii="Times New Roman" w:eastAsia="Times New Roman" w:hAnsi="Times New Roman" w:cs="Times New Roman"/>
          <w:sz w:val="28"/>
          <w:szCs w:val="28"/>
          <w:lang w:val="uk-UA" w:eastAsia="ru-RU"/>
        </w:rPr>
        <w:t xml:space="preserve"> </w:t>
      </w:r>
      <w:r w:rsidR="005279D3">
        <w:rPr>
          <w:rFonts w:ascii="Times New Roman" w:eastAsia="Times New Roman" w:hAnsi="Times New Roman" w:cs="Times New Roman"/>
          <w:sz w:val="28"/>
          <w:szCs w:val="28"/>
          <w:lang w:val="uk-UA" w:eastAsia="ru-RU"/>
        </w:rPr>
        <w:t>Р</w:t>
      </w:r>
      <w:bookmarkStart w:id="0" w:name="_GoBack"/>
      <w:bookmarkEnd w:id="0"/>
      <w:r w:rsidR="00DA506A">
        <w:rPr>
          <w:rFonts w:ascii="Times New Roman" w:eastAsia="Times New Roman" w:hAnsi="Times New Roman" w:cs="Times New Roman"/>
          <w:sz w:val="28"/>
          <w:szCs w:val="28"/>
          <w:lang w:val="uk-UA" w:eastAsia="ru-RU"/>
        </w:rPr>
        <w:t xml:space="preserve">.(кадастровий номер 4622782100:01:005:0004 для будівництва  </w:t>
      </w:r>
      <w:r w:rsidR="00DA506A" w:rsidRPr="00DA506A">
        <w:rPr>
          <w:rFonts w:ascii="Times New Roman" w:eastAsia="Times New Roman" w:hAnsi="Times New Roman" w:cs="Times New Roman"/>
          <w:sz w:val="28"/>
          <w:szCs w:val="28"/>
          <w:lang w:val="uk-UA" w:eastAsia="ru-RU"/>
        </w:rPr>
        <w:t>ж</w:t>
      </w:r>
      <w:r w:rsidR="00DA506A" w:rsidRPr="00DA506A">
        <w:rPr>
          <w:rFonts w:ascii="Times New Roman" w:hAnsi="Times New Roman" w:cs="Times New Roman"/>
          <w:sz w:val="28"/>
          <w:szCs w:val="28"/>
          <w:lang w:val="uk-UA"/>
        </w:rPr>
        <w:t>итлового будинку і обслуговування господарських будівель</w:t>
      </w:r>
      <w:r w:rsidR="00DA506A">
        <w:rPr>
          <w:rFonts w:ascii="Times New Roman" w:eastAsia="Times New Roman" w:hAnsi="Times New Roman" w:cs="Times New Roman"/>
          <w:sz w:val="28"/>
          <w:szCs w:val="28"/>
          <w:lang w:val="uk-UA" w:eastAsia="ru-RU"/>
        </w:rPr>
        <w:t>)</w:t>
      </w:r>
      <w:r w:rsidR="00290FFA">
        <w:rPr>
          <w:rFonts w:ascii="Times New Roman" w:eastAsia="Times New Roman" w:hAnsi="Times New Roman" w:cs="Times New Roman"/>
          <w:sz w:val="28"/>
          <w:szCs w:val="28"/>
          <w:lang w:val="uk-UA" w:eastAsia="ru-RU"/>
        </w:rPr>
        <w:t>,</w:t>
      </w:r>
      <w:r w:rsidR="00DA506A" w:rsidRPr="008676D6">
        <w:rPr>
          <w:rFonts w:ascii="Times New Roman" w:eastAsia="Times New Roman" w:hAnsi="Times New Roman" w:cs="Times New Roman"/>
          <w:sz w:val="28"/>
          <w:szCs w:val="28"/>
          <w:lang w:val="uk-UA" w:eastAsia="ru-RU"/>
        </w:rPr>
        <w:t xml:space="preserve"> </w:t>
      </w:r>
      <w:r w:rsidR="00290FFA" w:rsidRPr="002F30A3">
        <w:rPr>
          <w:rFonts w:ascii="Times New Roman" w:eastAsia="Times New Roman" w:hAnsi="Times New Roman" w:cs="Times New Roman"/>
          <w:sz w:val="28"/>
          <w:szCs w:val="28"/>
          <w:lang w:val="uk-UA" w:eastAsia="ru-RU"/>
        </w:rPr>
        <w:t xml:space="preserve">для будівництва магазину продовольчих та непродовольчих товарів на </w:t>
      </w:r>
      <w:proofErr w:type="spellStart"/>
      <w:r w:rsidR="00290FFA" w:rsidRPr="002F30A3">
        <w:rPr>
          <w:rFonts w:ascii="Times New Roman" w:eastAsia="Times New Roman" w:hAnsi="Times New Roman" w:cs="Times New Roman"/>
          <w:sz w:val="28"/>
          <w:szCs w:val="28"/>
          <w:lang w:val="uk-UA" w:eastAsia="ru-RU"/>
        </w:rPr>
        <w:t>вул.Л.Українки</w:t>
      </w:r>
      <w:proofErr w:type="spellEnd"/>
      <w:r w:rsidR="00290FFA" w:rsidRPr="002F30A3">
        <w:rPr>
          <w:rFonts w:ascii="Times New Roman" w:eastAsia="Times New Roman" w:hAnsi="Times New Roman" w:cs="Times New Roman"/>
          <w:sz w:val="28"/>
          <w:szCs w:val="28"/>
          <w:lang w:val="uk-UA" w:eastAsia="ru-RU"/>
        </w:rPr>
        <w:t xml:space="preserve"> №9 в с. Глинськ</w:t>
      </w:r>
      <w:r w:rsidR="00290FFA" w:rsidRPr="002F30A3">
        <w:rPr>
          <w:rFonts w:ascii="Times New Roman" w:eastAsia="Times New Roman" w:hAnsi="Times New Roman" w:cs="Times New Roman"/>
          <w:bCs/>
          <w:spacing w:val="3"/>
          <w:sz w:val="28"/>
          <w:szCs w:val="28"/>
          <w:lang w:val="uk-UA" w:eastAsia="ru-RU"/>
        </w:rPr>
        <w:t xml:space="preserve"> </w:t>
      </w:r>
      <w:r w:rsidR="00290FFA" w:rsidRPr="002F30A3">
        <w:rPr>
          <w:rFonts w:ascii="Times New Roman" w:eastAsia="Times New Roman" w:hAnsi="Times New Roman" w:cs="Times New Roman"/>
          <w:sz w:val="28"/>
          <w:szCs w:val="28"/>
          <w:lang w:val="uk-UA" w:eastAsia="ru-RU"/>
        </w:rPr>
        <w:t>Львівського району  Львівської області</w:t>
      </w:r>
      <w:r w:rsidR="003B10C1" w:rsidRPr="00CB2630">
        <w:rPr>
          <w:rFonts w:ascii="Times New Roman" w:eastAsia="Times New Roman" w:hAnsi="Times New Roman" w:cs="Times New Roman"/>
          <w:sz w:val="28"/>
          <w:szCs w:val="28"/>
          <w:lang w:val="uk-UA" w:eastAsia="ru-RU"/>
        </w:rPr>
        <w:t xml:space="preserve">, </w:t>
      </w:r>
      <w:r w:rsidRPr="00CB2630">
        <w:rPr>
          <w:rFonts w:ascii="Times New Roman" w:eastAsia="Times New Roman" w:hAnsi="Times New Roman" w:cs="Times New Roman"/>
          <w:sz w:val="28"/>
          <w:szCs w:val="28"/>
          <w:lang w:val="uk-UA" w:eastAsia="ru-RU"/>
        </w:rPr>
        <w:t>розроблений на підставі таких даних:</w:t>
      </w:r>
    </w:p>
    <w:p w:rsidR="008676D6" w:rsidRPr="00CB2630" w:rsidRDefault="008676D6" w:rsidP="008676D6">
      <w:pPr>
        <w:tabs>
          <w:tab w:val="left" w:pos="1418"/>
        </w:tabs>
        <w:suppressAutoHyphens/>
        <w:overflowPunct w:val="0"/>
        <w:autoSpaceDE w:val="0"/>
        <w:autoSpaceDN w:val="0"/>
        <w:adjustRightInd w:val="0"/>
        <w:spacing w:after="20" w:line="240" w:lineRule="auto"/>
        <w:ind w:left="1420" w:right="550" w:hanging="284"/>
        <w:jc w:val="both"/>
        <w:textAlignment w:val="baseline"/>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sz w:val="28"/>
          <w:szCs w:val="28"/>
          <w:lang w:val="uk-UA" w:eastAsia="ru-RU"/>
        </w:rPr>
        <w:t>завдання на розроблення детального плану;</w:t>
      </w:r>
    </w:p>
    <w:p w:rsidR="003B10C1" w:rsidRPr="00CB2630" w:rsidRDefault="003B10C1" w:rsidP="008676D6">
      <w:pPr>
        <w:tabs>
          <w:tab w:val="left" w:pos="1418"/>
        </w:tabs>
        <w:suppressAutoHyphens/>
        <w:overflowPunct w:val="0"/>
        <w:autoSpaceDE w:val="0"/>
        <w:autoSpaceDN w:val="0"/>
        <w:adjustRightInd w:val="0"/>
        <w:spacing w:after="20" w:line="240" w:lineRule="auto"/>
        <w:ind w:left="1420" w:right="550" w:hanging="284"/>
        <w:jc w:val="both"/>
        <w:textAlignment w:val="baseline"/>
        <w:rPr>
          <w:rFonts w:ascii="Times New Roman" w:eastAsia="Times New Roman" w:hAnsi="Times New Roman" w:cs="Times New Roman"/>
          <w:bCs/>
          <w:i/>
          <w:spacing w:val="-10"/>
          <w:sz w:val="26"/>
          <w:szCs w:val="26"/>
          <w:lang w:val="uk-UA" w:eastAsia="ru-RU"/>
        </w:rPr>
      </w:pPr>
      <w:r w:rsidRPr="00CB2630">
        <w:rPr>
          <w:rFonts w:ascii="Times New Roman" w:eastAsia="Times New Roman" w:hAnsi="Times New Roman" w:cs="Times New Roman"/>
          <w:bCs/>
          <w:spacing w:val="-10"/>
          <w:sz w:val="28"/>
          <w:szCs w:val="28"/>
          <w:lang w:val="uk-UA" w:eastAsia="ru-RU"/>
        </w:rPr>
        <w:t xml:space="preserve">Рішення </w:t>
      </w:r>
      <w:proofErr w:type="spellStart"/>
      <w:r w:rsidR="005B5BB9" w:rsidRPr="005B5BB9">
        <w:rPr>
          <w:rFonts w:ascii="Times New Roman" w:eastAsia="Times New Roman" w:hAnsi="Times New Roman" w:cs="Times New Roman"/>
          <w:bCs/>
          <w:spacing w:val="-10"/>
          <w:sz w:val="28"/>
          <w:szCs w:val="28"/>
          <w:lang w:val="uk-UA" w:eastAsia="ru-RU"/>
        </w:rPr>
        <w:t>Жовківської</w:t>
      </w:r>
      <w:proofErr w:type="spellEnd"/>
      <w:r w:rsidR="005B5BB9" w:rsidRPr="005B5BB9">
        <w:rPr>
          <w:rFonts w:ascii="Times New Roman" w:eastAsia="Times New Roman" w:hAnsi="Times New Roman" w:cs="Times New Roman"/>
          <w:bCs/>
          <w:spacing w:val="-10"/>
          <w:sz w:val="28"/>
          <w:szCs w:val="28"/>
          <w:lang w:val="uk-UA" w:eastAsia="ru-RU"/>
        </w:rPr>
        <w:t xml:space="preserve"> міської ради від 19.11.2021р  №28 Х</w:t>
      </w:r>
      <w:r w:rsidR="005B5BB9" w:rsidRPr="005B5BB9">
        <w:rPr>
          <w:rFonts w:ascii="Times New Roman" w:eastAsia="Times New Roman" w:hAnsi="Times New Roman" w:cs="Times New Roman"/>
          <w:bCs/>
          <w:spacing w:val="-10"/>
          <w:sz w:val="28"/>
          <w:szCs w:val="28"/>
          <w:lang w:val="en-US" w:eastAsia="ru-RU"/>
        </w:rPr>
        <w:t>V</w:t>
      </w:r>
      <w:r w:rsidR="005B5BB9" w:rsidRPr="005B5BB9">
        <w:rPr>
          <w:rFonts w:ascii="Times New Roman" w:eastAsia="Times New Roman" w:hAnsi="Times New Roman" w:cs="Times New Roman"/>
          <w:bCs/>
          <w:spacing w:val="-10"/>
          <w:sz w:val="28"/>
          <w:szCs w:val="28"/>
          <w:lang w:val="uk-UA" w:eastAsia="ru-RU"/>
        </w:rPr>
        <w:t xml:space="preserve">ІІІ сесія </w:t>
      </w:r>
      <w:r w:rsidR="005B5BB9" w:rsidRPr="005B5BB9">
        <w:rPr>
          <w:rFonts w:ascii="Times New Roman" w:eastAsia="Times New Roman" w:hAnsi="Times New Roman" w:cs="Times New Roman"/>
          <w:bCs/>
          <w:spacing w:val="-10"/>
          <w:sz w:val="28"/>
          <w:szCs w:val="28"/>
          <w:lang w:val="en-US" w:eastAsia="ru-RU"/>
        </w:rPr>
        <w:t>V</w:t>
      </w:r>
      <w:r w:rsidR="005B5BB9" w:rsidRPr="005B5BB9">
        <w:rPr>
          <w:rFonts w:ascii="Times New Roman" w:eastAsia="Times New Roman" w:hAnsi="Times New Roman" w:cs="Times New Roman"/>
          <w:bCs/>
          <w:spacing w:val="-10"/>
          <w:sz w:val="28"/>
          <w:szCs w:val="28"/>
          <w:lang w:val="uk-UA" w:eastAsia="ru-RU"/>
        </w:rPr>
        <w:t xml:space="preserve">ІІІ </w:t>
      </w:r>
      <w:proofErr w:type="spellStart"/>
      <w:r w:rsidR="005B5BB9" w:rsidRPr="005B5BB9">
        <w:rPr>
          <w:rFonts w:ascii="Times New Roman" w:eastAsia="Times New Roman" w:hAnsi="Times New Roman" w:cs="Times New Roman"/>
          <w:bCs/>
          <w:spacing w:val="-10"/>
          <w:sz w:val="28"/>
          <w:szCs w:val="28"/>
          <w:lang w:val="uk-UA" w:eastAsia="ru-RU"/>
        </w:rPr>
        <w:t>дем</w:t>
      </w:r>
      <w:proofErr w:type="spellEnd"/>
      <w:r w:rsidR="005B5BB9" w:rsidRPr="005B5BB9">
        <w:rPr>
          <w:rFonts w:ascii="Times New Roman" w:eastAsia="Times New Roman" w:hAnsi="Times New Roman" w:cs="Times New Roman"/>
          <w:bCs/>
          <w:spacing w:val="-10"/>
          <w:sz w:val="28"/>
          <w:szCs w:val="28"/>
          <w:lang w:val="uk-UA" w:eastAsia="ru-RU"/>
        </w:rPr>
        <w:t xml:space="preserve">. скликання </w:t>
      </w:r>
    </w:p>
    <w:p w:rsidR="008676D6" w:rsidRPr="00CB2630" w:rsidRDefault="008676D6" w:rsidP="008676D6">
      <w:pPr>
        <w:tabs>
          <w:tab w:val="left" w:pos="1418"/>
        </w:tabs>
        <w:suppressAutoHyphens/>
        <w:overflowPunct w:val="0"/>
        <w:autoSpaceDE w:val="0"/>
        <w:autoSpaceDN w:val="0"/>
        <w:adjustRightInd w:val="0"/>
        <w:spacing w:after="20" w:line="240" w:lineRule="auto"/>
        <w:ind w:left="1420" w:right="550" w:hanging="284"/>
        <w:jc w:val="both"/>
        <w:textAlignment w:val="baseline"/>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sz w:val="28"/>
          <w:szCs w:val="28"/>
          <w:lang w:val="uk-UA" w:eastAsia="ru-RU"/>
        </w:rPr>
        <w:t xml:space="preserve">топографічної основи топографо-геодезичних </w:t>
      </w:r>
      <w:proofErr w:type="spellStart"/>
      <w:r w:rsidRPr="00CB2630">
        <w:rPr>
          <w:rFonts w:ascii="Times New Roman" w:eastAsia="Times New Roman" w:hAnsi="Times New Roman" w:cs="Times New Roman"/>
          <w:sz w:val="28"/>
          <w:szCs w:val="28"/>
          <w:lang w:val="uk-UA" w:eastAsia="ru-RU"/>
        </w:rPr>
        <w:t>вишукувань</w:t>
      </w:r>
      <w:proofErr w:type="spellEnd"/>
      <w:r w:rsidRPr="00CB2630">
        <w:rPr>
          <w:rFonts w:ascii="Times New Roman" w:eastAsia="Times New Roman" w:hAnsi="Times New Roman" w:cs="Times New Roman"/>
          <w:sz w:val="28"/>
          <w:szCs w:val="28"/>
          <w:lang w:val="uk-UA" w:eastAsia="ru-RU"/>
        </w:rPr>
        <w:t>, виконаних у М 1:1000 в 202</w:t>
      </w:r>
      <w:r w:rsidR="002F30A3">
        <w:rPr>
          <w:rFonts w:ascii="Times New Roman" w:eastAsia="Times New Roman" w:hAnsi="Times New Roman" w:cs="Times New Roman"/>
          <w:sz w:val="28"/>
          <w:szCs w:val="28"/>
          <w:lang w:val="uk-UA" w:eastAsia="ru-RU"/>
        </w:rPr>
        <w:t>2</w:t>
      </w:r>
      <w:r w:rsidRPr="00CB2630">
        <w:rPr>
          <w:rFonts w:ascii="Times New Roman" w:eastAsia="Times New Roman" w:hAnsi="Times New Roman" w:cs="Times New Roman"/>
          <w:sz w:val="28"/>
          <w:szCs w:val="28"/>
          <w:lang w:val="uk-UA" w:eastAsia="ru-RU"/>
        </w:rPr>
        <w:t xml:space="preserve"> році;</w:t>
      </w:r>
    </w:p>
    <w:p w:rsidR="008676D6" w:rsidRPr="00CB2630" w:rsidRDefault="008676D6" w:rsidP="008676D6">
      <w:pPr>
        <w:tabs>
          <w:tab w:val="left" w:pos="1418"/>
        </w:tabs>
        <w:suppressAutoHyphens/>
        <w:overflowPunct w:val="0"/>
        <w:autoSpaceDE w:val="0"/>
        <w:autoSpaceDN w:val="0"/>
        <w:adjustRightInd w:val="0"/>
        <w:spacing w:after="20" w:line="240" w:lineRule="auto"/>
        <w:ind w:left="1420" w:right="550" w:hanging="284"/>
        <w:jc w:val="both"/>
        <w:textAlignment w:val="baseline"/>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sz w:val="28"/>
          <w:szCs w:val="28"/>
          <w:lang w:val="uk-UA" w:eastAsia="ru-RU"/>
        </w:rPr>
        <w:t>натурних обстежень;</w:t>
      </w:r>
    </w:p>
    <w:p w:rsidR="008676D6" w:rsidRPr="00CB2630" w:rsidRDefault="008676D6" w:rsidP="008676D6">
      <w:pPr>
        <w:tabs>
          <w:tab w:val="left" w:pos="1418"/>
        </w:tabs>
        <w:suppressAutoHyphens/>
        <w:overflowPunct w:val="0"/>
        <w:autoSpaceDE w:val="0"/>
        <w:autoSpaceDN w:val="0"/>
        <w:adjustRightInd w:val="0"/>
        <w:spacing w:after="20" w:line="240" w:lineRule="auto"/>
        <w:ind w:left="1420" w:right="550" w:hanging="284"/>
        <w:jc w:val="both"/>
        <w:textAlignment w:val="baseline"/>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sz w:val="28"/>
          <w:szCs w:val="28"/>
          <w:lang w:val="uk-UA" w:eastAsia="ru-RU"/>
        </w:rPr>
        <w:t xml:space="preserve">генерального плану </w:t>
      </w:r>
      <w:proofErr w:type="spellStart"/>
      <w:r w:rsidR="003B10C1" w:rsidRPr="00CB2630">
        <w:rPr>
          <w:rFonts w:ascii="Times New Roman" w:eastAsia="Times New Roman" w:hAnsi="Times New Roman" w:cs="Times New Roman"/>
          <w:sz w:val="28"/>
          <w:szCs w:val="28"/>
          <w:lang w:val="uk-UA" w:eastAsia="ru-RU"/>
        </w:rPr>
        <w:t>с</w:t>
      </w:r>
      <w:r w:rsidRPr="00CB2630">
        <w:rPr>
          <w:rFonts w:ascii="Times New Roman" w:eastAsia="Times New Roman" w:hAnsi="Times New Roman" w:cs="Times New Roman"/>
          <w:sz w:val="28"/>
          <w:szCs w:val="28"/>
          <w:lang w:val="uk-UA" w:eastAsia="ru-RU"/>
        </w:rPr>
        <w:t>.</w:t>
      </w:r>
      <w:r w:rsidR="002F30A3">
        <w:rPr>
          <w:rFonts w:ascii="Times New Roman" w:eastAsia="Times New Roman" w:hAnsi="Times New Roman" w:cs="Times New Roman"/>
          <w:sz w:val="28"/>
          <w:szCs w:val="28"/>
          <w:lang w:val="uk-UA" w:eastAsia="ru-RU"/>
        </w:rPr>
        <w:t>Глинськ</w:t>
      </w:r>
      <w:proofErr w:type="spellEnd"/>
    </w:p>
    <w:p w:rsidR="008676D6" w:rsidRPr="00CB2630" w:rsidRDefault="008676D6" w:rsidP="008676D6">
      <w:pPr>
        <w:suppressAutoHyphens/>
        <w:overflowPunct w:val="0"/>
        <w:autoSpaceDE w:val="0"/>
        <w:autoSpaceDN w:val="0"/>
        <w:adjustRightInd w:val="0"/>
        <w:spacing w:after="60" w:line="240" w:lineRule="auto"/>
        <w:ind w:right="548"/>
        <w:jc w:val="both"/>
        <w:textAlignment w:val="baseline"/>
        <w:rPr>
          <w:rFonts w:ascii="Times New Roman" w:eastAsia="Times New Roman" w:hAnsi="Times New Roman" w:cs="Times New Roman"/>
          <w:sz w:val="28"/>
          <w:szCs w:val="28"/>
          <w:lang w:val="uk-UA" w:eastAsia="ru-RU"/>
        </w:rPr>
      </w:pPr>
      <w:r w:rsidRPr="00CB2630">
        <w:rPr>
          <w:rFonts w:ascii="Times New Roman" w:eastAsia="Times New Roman" w:hAnsi="Times New Roman" w:cs="Times New Roman"/>
          <w:spacing w:val="-4"/>
          <w:sz w:val="28"/>
          <w:szCs w:val="28"/>
          <w:lang w:val="uk-UA" w:eastAsia="ru-RU"/>
        </w:rPr>
        <w:t xml:space="preserve">      В проекті враховані вимоги ДБН Б.2.2-12:2019 «Планування і забудова територій»., </w:t>
      </w:r>
      <w:r w:rsidRPr="00CB2630">
        <w:rPr>
          <w:rFonts w:ascii="Times New Roman" w:eastAsia="Times New Roman" w:hAnsi="Times New Roman" w:cs="Times New Roman"/>
          <w:bCs/>
          <w:spacing w:val="-10"/>
          <w:sz w:val="28"/>
          <w:szCs w:val="28"/>
          <w:lang w:val="uk-UA" w:eastAsia="ru-RU"/>
        </w:rPr>
        <w:t xml:space="preserve"> ДБН Б.1.1-14:2012  «Склад та зміст детального плану території»</w:t>
      </w:r>
      <w:r w:rsidRPr="00CB2630">
        <w:rPr>
          <w:rFonts w:ascii="Times New Roman" w:eastAsia="Times New Roman" w:hAnsi="Times New Roman" w:cs="Times New Roman"/>
          <w:spacing w:val="-4"/>
          <w:sz w:val="28"/>
          <w:szCs w:val="28"/>
          <w:lang w:val="uk-UA" w:eastAsia="ru-RU"/>
        </w:rPr>
        <w:t>, ДБН В.2.3</w:t>
      </w:r>
      <w:r w:rsidR="008F331B">
        <w:rPr>
          <w:rFonts w:ascii="Times New Roman" w:eastAsia="Times New Roman" w:hAnsi="Times New Roman" w:cs="Times New Roman"/>
          <w:spacing w:val="-4"/>
          <w:sz w:val="28"/>
          <w:szCs w:val="28"/>
          <w:lang w:val="uk-UA" w:eastAsia="ru-RU"/>
        </w:rPr>
        <w:t>:</w:t>
      </w:r>
      <w:r w:rsidRPr="00CB2630">
        <w:rPr>
          <w:rFonts w:ascii="Times New Roman" w:eastAsia="Times New Roman" w:hAnsi="Times New Roman" w:cs="Times New Roman"/>
          <w:spacing w:val="-4"/>
          <w:sz w:val="28"/>
          <w:szCs w:val="28"/>
          <w:lang w:val="uk-UA" w:eastAsia="ru-RU"/>
        </w:rPr>
        <w:t>20</w:t>
      </w:r>
      <w:r w:rsidR="008F331B">
        <w:rPr>
          <w:rFonts w:ascii="Times New Roman" w:eastAsia="Times New Roman" w:hAnsi="Times New Roman" w:cs="Times New Roman"/>
          <w:spacing w:val="-4"/>
          <w:sz w:val="28"/>
          <w:szCs w:val="28"/>
          <w:lang w:val="uk-UA" w:eastAsia="ru-RU"/>
        </w:rPr>
        <w:t>18</w:t>
      </w:r>
      <w:r w:rsidRPr="00CB2630">
        <w:rPr>
          <w:rFonts w:ascii="Times New Roman" w:eastAsia="Times New Roman" w:hAnsi="Times New Roman" w:cs="Times New Roman"/>
          <w:spacing w:val="-4"/>
          <w:sz w:val="28"/>
          <w:szCs w:val="28"/>
          <w:lang w:val="uk-UA" w:eastAsia="ru-RU"/>
        </w:rPr>
        <w:t xml:space="preserve"> «Вулиці та дороги населених</w:t>
      </w:r>
      <w:r w:rsidRPr="00CB2630">
        <w:rPr>
          <w:rFonts w:ascii="Times New Roman" w:eastAsia="Times New Roman" w:hAnsi="Times New Roman" w:cs="Times New Roman"/>
          <w:sz w:val="28"/>
          <w:szCs w:val="28"/>
          <w:lang w:val="uk-UA" w:eastAsia="ru-RU"/>
        </w:rPr>
        <w:t xml:space="preserve"> пунктів».</w:t>
      </w:r>
    </w:p>
    <w:p w:rsidR="006833DE" w:rsidRPr="00CB2630" w:rsidRDefault="006833DE" w:rsidP="008676D6">
      <w:pPr>
        <w:suppressAutoHyphens/>
        <w:overflowPunct w:val="0"/>
        <w:autoSpaceDE w:val="0"/>
        <w:autoSpaceDN w:val="0"/>
        <w:adjustRightInd w:val="0"/>
        <w:spacing w:after="60" w:line="240" w:lineRule="auto"/>
        <w:ind w:right="548"/>
        <w:jc w:val="both"/>
        <w:textAlignment w:val="baseline"/>
        <w:rPr>
          <w:rFonts w:ascii="Times New Roman" w:eastAsia="Times New Roman" w:hAnsi="Times New Roman" w:cs="Times New Roman"/>
          <w:sz w:val="28"/>
          <w:szCs w:val="28"/>
          <w:lang w:val="uk-UA" w:eastAsia="ru-RU"/>
        </w:rPr>
      </w:pPr>
    </w:p>
    <w:p w:rsidR="006833DE" w:rsidRPr="00CB2630" w:rsidRDefault="006833DE" w:rsidP="006833DE">
      <w:pPr>
        <w:shd w:val="clear" w:color="auto" w:fill="FFFFFF"/>
        <w:tabs>
          <w:tab w:val="left" w:pos="293"/>
        </w:tabs>
        <w:spacing w:before="326"/>
        <w:rPr>
          <w:rFonts w:ascii="Times New Roman" w:hAnsi="Times New Roman" w:cs="Times New Roman"/>
          <w:b/>
          <w:bCs/>
          <w:i/>
          <w:spacing w:val="-10"/>
          <w:sz w:val="36"/>
          <w:szCs w:val="36"/>
          <w:u w:val="single"/>
          <w:lang w:val="uk-UA"/>
        </w:rPr>
      </w:pPr>
      <w:r w:rsidRPr="00CB2630">
        <w:rPr>
          <w:rFonts w:ascii="Times New Roman" w:hAnsi="Times New Roman" w:cs="Times New Roman"/>
          <w:b/>
          <w:bCs/>
          <w:i/>
          <w:spacing w:val="-16"/>
          <w:sz w:val="36"/>
          <w:szCs w:val="36"/>
          <w:u w:val="single"/>
          <w:lang w:val="uk-UA"/>
        </w:rPr>
        <w:t>2. Стислий опис природних, соціально- економічних і містобудівних умов</w:t>
      </w:r>
    </w:p>
    <w:p w:rsidR="006833DE" w:rsidRPr="00CB2630" w:rsidRDefault="006833DE" w:rsidP="00591417">
      <w:pPr>
        <w:shd w:val="clear" w:color="auto" w:fill="FFFFFF"/>
        <w:tabs>
          <w:tab w:val="left" w:pos="293"/>
        </w:tabs>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   Село </w:t>
      </w:r>
      <w:r w:rsidR="002F30A3">
        <w:rPr>
          <w:rFonts w:ascii="Times New Roman" w:hAnsi="Times New Roman" w:cs="Times New Roman"/>
          <w:bCs/>
          <w:spacing w:val="-10"/>
          <w:sz w:val="28"/>
          <w:szCs w:val="28"/>
          <w:lang w:val="uk-UA"/>
        </w:rPr>
        <w:t xml:space="preserve">Глинськ </w:t>
      </w:r>
      <w:r w:rsidRPr="00CB2630">
        <w:rPr>
          <w:rFonts w:ascii="Times New Roman" w:hAnsi="Times New Roman" w:cs="Times New Roman"/>
          <w:bCs/>
          <w:spacing w:val="-10"/>
          <w:sz w:val="28"/>
          <w:szCs w:val="28"/>
          <w:lang w:val="uk-UA"/>
        </w:rPr>
        <w:t xml:space="preserve">входить в </w:t>
      </w:r>
      <w:proofErr w:type="spellStart"/>
      <w:r w:rsidR="002F30A3">
        <w:rPr>
          <w:rFonts w:ascii="Times New Roman" w:hAnsi="Times New Roman" w:cs="Times New Roman"/>
          <w:bCs/>
          <w:spacing w:val="-10"/>
          <w:sz w:val="28"/>
          <w:szCs w:val="28"/>
          <w:lang w:val="uk-UA"/>
        </w:rPr>
        <w:t>Жов</w:t>
      </w:r>
      <w:r w:rsidRPr="00CB2630">
        <w:rPr>
          <w:rFonts w:ascii="Times New Roman" w:hAnsi="Times New Roman" w:cs="Times New Roman"/>
          <w:bCs/>
          <w:spacing w:val="-10"/>
          <w:sz w:val="28"/>
          <w:szCs w:val="28"/>
          <w:lang w:val="uk-UA"/>
        </w:rPr>
        <w:t>ківську</w:t>
      </w:r>
      <w:proofErr w:type="spellEnd"/>
      <w:r w:rsidRPr="00CB2630">
        <w:rPr>
          <w:rFonts w:ascii="Times New Roman" w:hAnsi="Times New Roman" w:cs="Times New Roman"/>
          <w:bCs/>
          <w:spacing w:val="-10"/>
          <w:sz w:val="28"/>
          <w:szCs w:val="28"/>
          <w:lang w:val="uk-UA"/>
        </w:rPr>
        <w:t xml:space="preserve"> об’єднану територіальну громаду Львівського району Львівської області і з находиться  на відстані </w:t>
      </w:r>
      <w:r w:rsidR="002F30A3">
        <w:rPr>
          <w:rFonts w:ascii="Times New Roman" w:hAnsi="Times New Roman" w:cs="Times New Roman"/>
          <w:bCs/>
          <w:spacing w:val="-10"/>
          <w:sz w:val="28"/>
          <w:szCs w:val="28"/>
          <w:lang w:val="uk-UA"/>
        </w:rPr>
        <w:t>3</w:t>
      </w:r>
      <w:r w:rsidRPr="00CB2630">
        <w:rPr>
          <w:rFonts w:ascii="Times New Roman" w:hAnsi="Times New Roman" w:cs="Times New Roman"/>
          <w:bCs/>
          <w:spacing w:val="-10"/>
          <w:sz w:val="28"/>
          <w:szCs w:val="28"/>
          <w:lang w:val="uk-UA"/>
        </w:rPr>
        <w:t xml:space="preserve"> км від </w:t>
      </w:r>
      <w:proofErr w:type="spellStart"/>
      <w:r w:rsidRPr="00CB2630">
        <w:rPr>
          <w:rFonts w:ascii="Times New Roman" w:hAnsi="Times New Roman" w:cs="Times New Roman"/>
          <w:bCs/>
          <w:spacing w:val="-10"/>
          <w:sz w:val="28"/>
          <w:szCs w:val="28"/>
          <w:lang w:val="uk-UA"/>
        </w:rPr>
        <w:t>м.</w:t>
      </w:r>
      <w:r w:rsidR="002F30A3">
        <w:rPr>
          <w:rFonts w:ascii="Times New Roman" w:hAnsi="Times New Roman" w:cs="Times New Roman"/>
          <w:bCs/>
          <w:spacing w:val="-10"/>
          <w:sz w:val="28"/>
          <w:szCs w:val="28"/>
          <w:lang w:val="uk-UA"/>
        </w:rPr>
        <w:t>Жовква</w:t>
      </w:r>
      <w:proofErr w:type="spellEnd"/>
      <w:r w:rsidRPr="00CB2630">
        <w:rPr>
          <w:rFonts w:ascii="Times New Roman" w:hAnsi="Times New Roman" w:cs="Times New Roman"/>
          <w:bCs/>
          <w:spacing w:val="-10"/>
          <w:sz w:val="28"/>
          <w:szCs w:val="28"/>
          <w:lang w:val="uk-UA"/>
        </w:rPr>
        <w:t xml:space="preserve"> і </w:t>
      </w:r>
      <w:r w:rsidR="002F30A3">
        <w:rPr>
          <w:rFonts w:ascii="Times New Roman" w:hAnsi="Times New Roman" w:cs="Times New Roman"/>
          <w:bCs/>
          <w:spacing w:val="-10"/>
          <w:sz w:val="28"/>
          <w:szCs w:val="28"/>
          <w:lang w:val="uk-UA"/>
        </w:rPr>
        <w:t>3</w:t>
      </w:r>
      <w:r w:rsidRPr="00CB2630">
        <w:rPr>
          <w:rFonts w:ascii="Times New Roman" w:hAnsi="Times New Roman" w:cs="Times New Roman"/>
          <w:bCs/>
          <w:spacing w:val="-10"/>
          <w:sz w:val="28"/>
          <w:szCs w:val="28"/>
          <w:lang w:val="uk-UA"/>
        </w:rPr>
        <w:t xml:space="preserve"> км від </w:t>
      </w:r>
      <w:proofErr w:type="spellStart"/>
      <w:r w:rsidRPr="00CB2630">
        <w:rPr>
          <w:rFonts w:ascii="Times New Roman" w:hAnsi="Times New Roman" w:cs="Times New Roman"/>
          <w:bCs/>
          <w:spacing w:val="-10"/>
          <w:sz w:val="28"/>
          <w:szCs w:val="28"/>
          <w:lang w:val="uk-UA"/>
        </w:rPr>
        <w:t>залізнодорожної</w:t>
      </w:r>
      <w:proofErr w:type="spellEnd"/>
      <w:r w:rsidRPr="00CB2630">
        <w:rPr>
          <w:rFonts w:ascii="Times New Roman" w:hAnsi="Times New Roman" w:cs="Times New Roman"/>
          <w:bCs/>
          <w:spacing w:val="-10"/>
          <w:sz w:val="28"/>
          <w:szCs w:val="28"/>
          <w:lang w:val="uk-UA"/>
        </w:rPr>
        <w:t xml:space="preserve">  станції  в </w:t>
      </w:r>
      <w:proofErr w:type="spellStart"/>
      <w:r w:rsidR="002F30A3">
        <w:rPr>
          <w:rFonts w:ascii="Times New Roman" w:hAnsi="Times New Roman" w:cs="Times New Roman"/>
          <w:bCs/>
          <w:spacing w:val="-10"/>
          <w:sz w:val="28"/>
          <w:szCs w:val="28"/>
          <w:lang w:val="uk-UA"/>
        </w:rPr>
        <w:t>м</w:t>
      </w:r>
      <w:r w:rsidRPr="00CB2630">
        <w:rPr>
          <w:rFonts w:ascii="Times New Roman" w:hAnsi="Times New Roman" w:cs="Times New Roman"/>
          <w:bCs/>
          <w:spacing w:val="-10"/>
          <w:sz w:val="28"/>
          <w:szCs w:val="28"/>
          <w:lang w:val="uk-UA"/>
        </w:rPr>
        <w:t>.</w:t>
      </w:r>
      <w:r w:rsidR="002F30A3">
        <w:rPr>
          <w:rFonts w:ascii="Times New Roman" w:hAnsi="Times New Roman" w:cs="Times New Roman"/>
          <w:bCs/>
          <w:spacing w:val="-10"/>
          <w:sz w:val="28"/>
          <w:szCs w:val="28"/>
          <w:lang w:val="uk-UA"/>
        </w:rPr>
        <w:t>Жовква</w:t>
      </w:r>
      <w:proofErr w:type="spellEnd"/>
      <w:r w:rsidRPr="00CB2630">
        <w:rPr>
          <w:rFonts w:ascii="Times New Roman" w:hAnsi="Times New Roman" w:cs="Times New Roman"/>
          <w:bCs/>
          <w:spacing w:val="-10"/>
          <w:sz w:val="28"/>
          <w:szCs w:val="28"/>
          <w:lang w:val="uk-UA"/>
        </w:rPr>
        <w:t xml:space="preserve">. Зв'язок здійснюється  по  автодорозі </w:t>
      </w:r>
      <w:proofErr w:type="spellStart"/>
      <w:r w:rsidR="002F30A3">
        <w:rPr>
          <w:rFonts w:ascii="Times New Roman" w:hAnsi="Times New Roman" w:cs="Times New Roman"/>
          <w:bCs/>
          <w:spacing w:val="-10"/>
          <w:sz w:val="28"/>
          <w:szCs w:val="28"/>
          <w:lang w:val="uk-UA"/>
        </w:rPr>
        <w:t>Жовква</w:t>
      </w:r>
      <w:proofErr w:type="spellEnd"/>
      <w:r w:rsidR="002F30A3">
        <w:rPr>
          <w:rFonts w:ascii="Times New Roman" w:hAnsi="Times New Roman" w:cs="Times New Roman"/>
          <w:bCs/>
          <w:spacing w:val="-10"/>
          <w:sz w:val="28"/>
          <w:szCs w:val="28"/>
          <w:lang w:val="uk-UA"/>
        </w:rPr>
        <w:t xml:space="preserve"> – Івано-Франківськ</w:t>
      </w:r>
      <w:r w:rsidRPr="00CB2630">
        <w:rPr>
          <w:rFonts w:ascii="Times New Roman" w:hAnsi="Times New Roman" w:cs="Times New Roman"/>
          <w:bCs/>
          <w:spacing w:val="-10"/>
          <w:sz w:val="28"/>
          <w:szCs w:val="28"/>
          <w:lang w:val="uk-UA"/>
        </w:rPr>
        <w:t>, яка проходить через село з регулярним автобусним рухом.</w:t>
      </w:r>
    </w:p>
    <w:p w:rsidR="006833DE" w:rsidRPr="00CB2630" w:rsidRDefault="006833DE" w:rsidP="00591417">
      <w:pPr>
        <w:shd w:val="clear" w:color="auto" w:fill="FFFFFF"/>
        <w:tabs>
          <w:tab w:val="left" w:pos="293"/>
        </w:tabs>
        <w:spacing w:before="326"/>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  Село </w:t>
      </w:r>
      <w:r w:rsidR="00591417">
        <w:rPr>
          <w:rFonts w:ascii="Times New Roman" w:hAnsi="Times New Roman" w:cs="Times New Roman"/>
          <w:bCs/>
          <w:spacing w:val="-10"/>
          <w:sz w:val="28"/>
          <w:szCs w:val="28"/>
          <w:lang w:val="uk-UA"/>
        </w:rPr>
        <w:t xml:space="preserve">Глинськ </w:t>
      </w:r>
      <w:r w:rsidRPr="00CB2630">
        <w:rPr>
          <w:rFonts w:ascii="Times New Roman" w:hAnsi="Times New Roman" w:cs="Times New Roman"/>
          <w:bCs/>
          <w:spacing w:val="-10"/>
          <w:sz w:val="28"/>
          <w:szCs w:val="28"/>
          <w:lang w:val="uk-UA"/>
        </w:rPr>
        <w:t>по визначенню схеми  планування Львівського району являється перспективним населеним  пунктом.</w:t>
      </w:r>
      <w:r w:rsidR="006B4FE7">
        <w:rPr>
          <w:rFonts w:ascii="Times New Roman" w:hAnsi="Times New Roman" w:cs="Times New Roman"/>
          <w:bCs/>
          <w:spacing w:val="-10"/>
          <w:sz w:val="28"/>
          <w:szCs w:val="28"/>
          <w:lang w:val="uk-UA"/>
        </w:rPr>
        <w:t xml:space="preserve"> На</w:t>
      </w:r>
      <w:r w:rsidRPr="00CB2630">
        <w:rPr>
          <w:rFonts w:ascii="Times New Roman" w:hAnsi="Times New Roman" w:cs="Times New Roman"/>
          <w:bCs/>
          <w:spacing w:val="-10"/>
          <w:sz w:val="28"/>
          <w:szCs w:val="28"/>
          <w:lang w:val="uk-UA"/>
        </w:rPr>
        <w:t xml:space="preserve"> </w:t>
      </w:r>
      <w:r w:rsidR="006B4FE7">
        <w:rPr>
          <w:rFonts w:ascii="Times New Roman" w:hAnsi="Times New Roman" w:cs="Times New Roman"/>
          <w:bCs/>
          <w:spacing w:val="-10"/>
          <w:sz w:val="28"/>
          <w:szCs w:val="28"/>
          <w:lang w:val="uk-UA"/>
        </w:rPr>
        <w:t xml:space="preserve">даний </w:t>
      </w:r>
      <w:r w:rsidR="00EA11F4">
        <w:rPr>
          <w:rFonts w:ascii="Times New Roman" w:hAnsi="Times New Roman" w:cs="Times New Roman"/>
          <w:bCs/>
          <w:spacing w:val="-10"/>
          <w:sz w:val="28"/>
          <w:szCs w:val="28"/>
          <w:lang w:val="uk-UA"/>
        </w:rPr>
        <w:t xml:space="preserve">населений пункт розроблений генеральний план (ТзОВ «Інститут </w:t>
      </w:r>
      <w:proofErr w:type="spellStart"/>
      <w:r w:rsidR="00EA11F4">
        <w:rPr>
          <w:rFonts w:ascii="Times New Roman" w:hAnsi="Times New Roman" w:cs="Times New Roman"/>
          <w:bCs/>
          <w:spacing w:val="-10"/>
          <w:sz w:val="28"/>
          <w:szCs w:val="28"/>
          <w:lang w:val="uk-UA"/>
        </w:rPr>
        <w:t>геоінформаційних</w:t>
      </w:r>
      <w:proofErr w:type="spellEnd"/>
      <w:r w:rsidR="00EA11F4">
        <w:rPr>
          <w:rFonts w:ascii="Times New Roman" w:hAnsi="Times New Roman" w:cs="Times New Roman"/>
          <w:bCs/>
          <w:spacing w:val="-10"/>
          <w:sz w:val="28"/>
          <w:szCs w:val="28"/>
          <w:lang w:val="uk-UA"/>
        </w:rPr>
        <w:t xml:space="preserve"> систем» в 2013 р.)</w:t>
      </w:r>
    </w:p>
    <w:p w:rsidR="006833DE" w:rsidRPr="00CB2630" w:rsidRDefault="006833DE" w:rsidP="006833DE">
      <w:pPr>
        <w:shd w:val="clear" w:color="auto" w:fill="FFFFFF"/>
        <w:tabs>
          <w:tab w:val="left" w:pos="293"/>
        </w:tabs>
        <w:spacing w:before="326"/>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Клімат району помірковано – континентальний. Абсолютна максимальна температура повітря 37˚С, абсолютна мінімальна (-33˚С), середня температура найбільш холодної </w:t>
      </w:r>
      <w:proofErr w:type="spellStart"/>
      <w:r w:rsidRPr="00CB2630">
        <w:rPr>
          <w:rFonts w:ascii="Times New Roman" w:hAnsi="Times New Roman" w:cs="Times New Roman"/>
          <w:bCs/>
          <w:spacing w:val="-10"/>
          <w:sz w:val="28"/>
          <w:szCs w:val="28"/>
          <w:lang w:val="uk-UA"/>
        </w:rPr>
        <w:t>пятиденки</w:t>
      </w:r>
      <w:proofErr w:type="spellEnd"/>
      <w:r w:rsidRPr="00CB2630">
        <w:rPr>
          <w:rFonts w:ascii="Times New Roman" w:hAnsi="Times New Roman" w:cs="Times New Roman"/>
          <w:bCs/>
          <w:spacing w:val="-10"/>
          <w:sz w:val="28"/>
          <w:szCs w:val="28"/>
          <w:lang w:val="uk-UA"/>
        </w:rPr>
        <w:t xml:space="preserve"> (-19˚С), середня температура найбільш теплого місяця 23˚С, середня температура опалювального сезону (-0,2˚С) і його тривалість 191доба. </w:t>
      </w:r>
    </w:p>
    <w:p w:rsidR="006833DE" w:rsidRPr="00CB2630" w:rsidRDefault="006833DE" w:rsidP="006833DE">
      <w:pPr>
        <w:shd w:val="clear" w:color="auto" w:fill="FFFFFF"/>
        <w:tabs>
          <w:tab w:val="left" w:pos="293"/>
        </w:tabs>
        <w:spacing w:before="326"/>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lastRenderedPageBreak/>
        <w:t xml:space="preserve">        Середня місячна відносна вологість повітря в 13 годині січня становить 80%, в липні – 58%.</w:t>
      </w:r>
    </w:p>
    <w:p w:rsidR="006833DE" w:rsidRPr="00CB2630" w:rsidRDefault="006833DE" w:rsidP="006833DE">
      <w:pPr>
        <w:shd w:val="clear" w:color="auto" w:fill="FFFFFF"/>
        <w:tabs>
          <w:tab w:val="left" w:pos="293"/>
        </w:tabs>
        <w:spacing w:before="326"/>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      Число днів з сніжним покривом становить 85 – 88днів. </w:t>
      </w:r>
    </w:p>
    <w:p w:rsidR="006833DE" w:rsidRPr="00CB2630" w:rsidRDefault="006833DE" w:rsidP="006833DE">
      <w:pPr>
        <w:shd w:val="clear" w:color="auto" w:fill="FFFFFF"/>
        <w:tabs>
          <w:tab w:val="left" w:pos="293"/>
        </w:tabs>
        <w:spacing w:before="326"/>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       Середня висота сніжного покриву 20 см. </w:t>
      </w:r>
      <w:proofErr w:type="spellStart"/>
      <w:r w:rsidRPr="00CB2630">
        <w:rPr>
          <w:rFonts w:ascii="Times New Roman" w:hAnsi="Times New Roman" w:cs="Times New Roman"/>
          <w:bCs/>
          <w:spacing w:val="-10"/>
          <w:sz w:val="28"/>
          <w:szCs w:val="28"/>
          <w:lang w:val="uk-UA"/>
        </w:rPr>
        <w:t>грунт</w:t>
      </w:r>
      <w:proofErr w:type="spellEnd"/>
      <w:r w:rsidRPr="00CB2630">
        <w:rPr>
          <w:rFonts w:ascii="Times New Roman" w:hAnsi="Times New Roman" w:cs="Times New Roman"/>
          <w:bCs/>
          <w:spacing w:val="-10"/>
          <w:sz w:val="28"/>
          <w:szCs w:val="28"/>
          <w:lang w:val="uk-UA"/>
        </w:rPr>
        <w:t xml:space="preserve"> промерзає на 0,9 м</w:t>
      </w:r>
    </w:p>
    <w:p w:rsidR="006833DE" w:rsidRPr="00CB2630" w:rsidRDefault="006833DE" w:rsidP="006833DE">
      <w:pPr>
        <w:shd w:val="clear" w:color="auto" w:fill="FFFFFF"/>
        <w:tabs>
          <w:tab w:val="left" w:pos="293"/>
        </w:tabs>
        <w:spacing w:before="326"/>
        <w:ind w:left="19"/>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       Переважаючим напрямком вітрів є: взимку – західний і південно – західний, влітку – західний і північно – західний.       </w:t>
      </w:r>
    </w:p>
    <w:p w:rsidR="006833DE" w:rsidRPr="00CB2630" w:rsidRDefault="006833DE" w:rsidP="006833DE">
      <w:pPr>
        <w:shd w:val="clear" w:color="auto" w:fill="FFFFFF"/>
        <w:tabs>
          <w:tab w:val="left" w:pos="293"/>
        </w:tabs>
        <w:spacing w:before="326"/>
        <w:ind w:left="19"/>
        <w:rPr>
          <w:rFonts w:ascii="Times New Roman" w:hAnsi="Times New Roman" w:cs="Times New Roman"/>
          <w:bCs/>
          <w:spacing w:val="-10"/>
          <w:sz w:val="28"/>
          <w:szCs w:val="28"/>
          <w:lang w:val="uk-UA"/>
        </w:rPr>
      </w:pPr>
      <w:proofErr w:type="spellStart"/>
      <w:r w:rsidRPr="00CB2630">
        <w:rPr>
          <w:rFonts w:ascii="Times New Roman" w:hAnsi="Times New Roman" w:cs="Times New Roman"/>
          <w:bCs/>
          <w:spacing w:val="-10"/>
          <w:sz w:val="28"/>
          <w:szCs w:val="28"/>
          <w:lang w:val="uk-UA"/>
        </w:rPr>
        <w:t>Грунти</w:t>
      </w:r>
      <w:proofErr w:type="spellEnd"/>
      <w:r w:rsidRPr="00CB2630">
        <w:rPr>
          <w:rFonts w:ascii="Times New Roman" w:hAnsi="Times New Roman" w:cs="Times New Roman"/>
          <w:bCs/>
          <w:spacing w:val="-10"/>
          <w:sz w:val="28"/>
          <w:szCs w:val="28"/>
          <w:lang w:val="uk-UA"/>
        </w:rPr>
        <w:t xml:space="preserve"> і </w:t>
      </w:r>
      <w:proofErr w:type="spellStart"/>
      <w:r w:rsidRPr="00CB2630">
        <w:rPr>
          <w:rFonts w:ascii="Times New Roman" w:hAnsi="Times New Roman" w:cs="Times New Roman"/>
          <w:bCs/>
          <w:spacing w:val="-10"/>
          <w:sz w:val="28"/>
          <w:szCs w:val="28"/>
          <w:lang w:val="uk-UA"/>
        </w:rPr>
        <w:t>підгрунти</w:t>
      </w:r>
      <w:proofErr w:type="spellEnd"/>
      <w:r w:rsidRPr="00CB2630">
        <w:rPr>
          <w:rFonts w:ascii="Times New Roman" w:hAnsi="Times New Roman" w:cs="Times New Roman"/>
          <w:bCs/>
          <w:spacing w:val="-10"/>
          <w:sz w:val="28"/>
          <w:szCs w:val="28"/>
          <w:lang w:val="uk-UA"/>
        </w:rPr>
        <w:t xml:space="preserve"> </w:t>
      </w:r>
      <w:proofErr w:type="spellStart"/>
      <w:r w:rsidRPr="00CB2630">
        <w:rPr>
          <w:rFonts w:ascii="Times New Roman" w:hAnsi="Times New Roman" w:cs="Times New Roman"/>
          <w:bCs/>
          <w:spacing w:val="-10"/>
          <w:sz w:val="28"/>
          <w:szCs w:val="28"/>
          <w:lang w:val="uk-UA"/>
        </w:rPr>
        <w:t>пісчані</w:t>
      </w:r>
      <w:proofErr w:type="spellEnd"/>
      <w:r w:rsidRPr="00CB2630">
        <w:rPr>
          <w:rFonts w:ascii="Times New Roman" w:hAnsi="Times New Roman" w:cs="Times New Roman"/>
          <w:bCs/>
          <w:spacing w:val="-10"/>
          <w:sz w:val="28"/>
          <w:szCs w:val="28"/>
          <w:lang w:val="uk-UA"/>
        </w:rPr>
        <w:t xml:space="preserve">, супіщані, суглинисті відклади – придатні для будівництва і зелених насаджень.  Категорія </w:t>
      </w:r>
      <w:proofErr w:type="spellStart"/>
      <w:r w:rsidRPr="00CB2630">
        <w:rPr>
          <w:rFonts w:ascii="Times New Roman" w:hAnsi="Times New Roman" w:cs="Times New Roman"/>
          <w:bCs/>
          <w:spacing w:val="-10"/>
          <w:sz w:val="28"/>
          <w:szCs w:val="28"/>
          <w:lang w:val="uk-UA"/>
        </w:rPr>
        <w:t>грунтів</w:t>
      </w:r>
      <w:proofErr w:type="spellEnd"/>
      <w:r w:rsidRPr="00CB2630">
        <w:rPr>
          <w:rFonts w:ascii="Times New Roman" w:hAnsi="Times New Roman" w:cs="Times New Roman"/>
          <w:bCs/>
          <w:spacing w:val="-10"/>
          <w:sz w:val="28"/>
          <w:szCs w:val="28"/>
          <w:lang w:val="uk-UA"/>
        </w:rPr>
        <w:t xml:space="preserve"> за сейсмічними властивостями – ІІ. </w:t>
      </w:r>
    </w:p>
    <w:p w:rsidR="006833DE" w:rsidRPr="00E24529" w:rsidRDefault="006833DE" w:rsidP="00E24529">
      <w:pPr>
        <w:pStyle w:val="ad"/>
        <w:rPr>
          <w:sz w:val="28"/>
          <w:szCs w:val="28"/>
          <w:lang w:val="uk-UA"/>
        </w:rPr>
      </w:pPr>
      <w:r w:rsidRPr="00E24529">
        <w:rPr>
          <w:sz w:val="28"/>
          <w:szCs w:val="28"/>
          <w:lang w:val="uk-UA"/>
        </w:rPr>
        <w:t xml:space="preserve">      За соціально – економічними вимогами розроблення  детального плану  сприятиме реалізації Програми соціально – економічного розвитку території </w:t>
      </w:r>
      <w:r w:rsidR="00014ED9" w:rsidRPr="00E24529">
        <w:rPr>
          <w:sz w:val="28"/>
          <w:szCs w:val="28"/>
          <w:lang w:val="uk-UA"/>
        </w:rPr>
        <w:t>міської ради.</w:t>
      </w:r>
      <w:r w:rsidR="00E24529" w:rsidRPr="00E24529">
        <w:rPr>
          <w:sz w:val="28"/>
          <w:szCs w:val="28"/>
          <w:lang w:val="uk-UA"/>
        </w:rPr>
        <w:t xml:space="preserve">                                                                                                                                                                                   </w:t>
      </w:r>
    </w:p>
    <w:p w:rsidR="00E24529" w:rsidRDefault="00E24529" w:rsidP="00E24529">
      <w:pPr>
        <w:pStyle w:val="ad"/>
        <w:rPr>
          <w:sz w:val="28"/>
          <w:szCs w:val="28"/>
          <w:lang w:val="uk-UA"/>
        </w:rPr>
      </w:pPr>
      <w:r w:rsidRPr="00E24529">
        <w:rPr>
          <w:sz w:val="28"/>
          <w:szCs w:val="28"/>
          <w:lang w:val="uk-UA"/>
        </w:rPr>
        <w:t xml:space="preserve">     </w:t>
      </w:r>
      <w:proofErr w:type="spellStart"/>
      <w:r w:rsidRPr="00E24529">
        <w:rPr>
          <w:sz w:val="28"/>
          <w:szCs w:val="28"/>
          <w:lang w:val="uk-UA"/>
        </w:rPr>
        <w:t>Обгрунтовуючими</w:t>
      </w:r>
      <w:proofErr w:type="spellEnd"/>
      <w:r w:rsidRPr="00E24529">
        <w:rPr>
          <w:sz w:val="28"/>
          <w:szCs w:val="28"/>
          <w:lang w:val="uk-UA"/>
        </w:rPr>
        <w:t xml:space="preserve"> факторами для розміщення даної забудови є:</w:t>
      </w:r>
    </w:p>
    <w:p w:rsidR="00E24529" w:rsidRDefault="00E24529" w:rsidP="00E24529">
      <w:pPr>
        <w:pStyle w:val="ad"/>
        <w:numPr>
          <w:ilvl w:val="0"/>
          <w:numId w:val="10"/>
        </w:numPr>
        <w:rPr>
          <w:sz w:val="28"/>
          <w:szCs w:val="28"/>
          <w:lang w:val="uk-UA"/>
        </w:rPr>
      </w:pPr>
      <w:r>
        <w:rPr>
          <w:sz w:val="28"/>
          <w:szCs w:val="28"/>
          <w:lang w:val="uk-UA"/>
        </w:rPr>
        <w:t xml:space="preserve">Ріст попиту на </w:t>
      </w:r>
      <w:proofErr w:type="spellStart"/>
      <w:r>
        <w:rPr>
          <w:sz w:val="28"/>
          <w:szCs w:val="28"/>
          <w:lang w:val="uk-UA"/>
        </w:rPr>
        <w:t>промпродтовари</w:t>
      </w:r>
      <w:proofErr w:type="spellEnd"/>
      <w:r w:rsidR="000A33E0">
        <w:rPr>
          <w:sz w:val="28"/>
          <w:szCs w:val="28"/>
          <w:lang w:val="uk-UA"/>
        </w:rPr>
        <w:t>;</w:t>
      </w:r>
    </w:p>
    <w:p w:rsidR="00E24529" w:rsidRPr="001F1719" w:rsidRDefault="000A33E0" w:rsidP="001F1719">
      <w:pPr>
        <w:pStyle w:val="ad"/>
        <w:numPr>
          <w:ilvl w:val="0"/>
          <w:numId w:val="10"/>
        </w:numPr>
        <w:rPr>
          <w:sz w:val="28"/>
          <w:szCs w:val="28"/>
        </w:rPr>
      </w:pPr>
      <w:proofErr w:type="spellStart"/>
      <w:r w:rsidRPr="001F1719">
        <w:rPr>
          <w:sz w:val="28"/>
          <w:szCs w:val="28"/>
        </w:rPr>
        <w:t>Н</w:t>
      </w:r>
      <w:r w:rsidR="00E24529" w:rsidRPr="001F1719">
        <w:rPr>
          <w:sz w:val="28"/>
          <w:szCs w:val="28"/>
        </w:rPr>
        <w:t>евпорядкований</w:t>
      </w:r>
      <w:proofErr w:type="spellEnd"/>
      <w:r w:rsidRPr="001F1719">
        <w:rPr>
          <w:sz w:val="28"/>
          <w:szCs w:val="28"/>
        </w:rPr>
        <w:t xml:space="preserve"> </w:t>
      </w:r>
      <w:proofErr w:type="spellStart"/>
      <w:r w:rsidRPr="001F1719">
        <w:rPr>
          <w:sz w:val="28"/>
          <w:szCs w:val="28"/>
        </w:rPr>
        <w:t>існуючий</w:t>
      </w:r>
      <w:proofErr w:type="spellEnd"/>
      <w:r w:rsidRPr="001F1719">
        <w:rPr>
          <w:sz w:val="28"/>
          <w:szCs w:val="28"/>
        </w:rPr>
        <w:t xml:space="preserve"> стан </w:t>
      </w:r>
      <w:proofErr w:type="spellStart"/>
      <w:r w:rsidRPr="001F1719">
        <w:rPr>
          <w:sz w:val="28"/>
          <w:szCs w:val="28"/>
        </w:rPr>
        <w:t>даної</w:t>
      </w:r>
      <w:proofErr w:type="spellEnd"/>
      <w:r w:rsidRPr="001F1719">
        <w:rPr>
          <w:sz w:val="28"/>
          <w:szCs w:val="28"/>
        </w:rPr>
        <w:t xml:space="preserve"> </w:t>
      </w:r>
      <w:proofErr w:type="spellStart"/>
      <w:r w:rsidRPr="001F1719">
        <w:rPr>
          <w:sz w:val="28"/>
          <w:szCs w:val="28"/>
        </w:rPr>
        <w:t>території</w:t>
      </w:r>
      <w:proofErr w:type="spellEnd"/>
      <w:r w:rsidRPr="001F1719">
        <w:rPr>
          <w:sz w:val="28"/>
          <w:szCs w:val="28"/>
        </w:rPr>
        <w:t xml:space="preserve"> та </w:t>
      </w:r>
      <w:proofErr w:type="spellStart"/>
      <w:r w:rsidRPr="001F1719">
        <w:rPr>
          <w:sz w:val="28"/>
          <w:szCs w:val="28"/>
        </w:rPr>
        <w:t>прилеглих</w:t>
      </w:r>
      <w:proofErr w:type="spellEnd"/>
      <w:r w:rsidRPr="001F1719">
        <w:rPr>
          <w:sz w:val="28"/>
          <w:szCs w:val="28"/>
        </w:rPr>
        <w:t xml:space="preserve"> до </w:t>
      </w:r>
      <w:proofErr w:type="spellStart"/>
      <w:r w:rsidRPr="001F1719">
        <w:rPr>
          <w:sz w:val="28"/>
          <w:szCs w:val="28"/>
        </w:rPr>
        <w:t>неї</w:t>
      </w:r>
      <w:proofErr w:type="spellEnd"/>
      <w:r w:rsidRPr="001F1719">
        <w:rPr>
          <w:sz w:val="28"/>
          <w:szCs w:val="28"/>
        </w:rPr>
        <w:t xml:space="preserve"> земель;</w:t>
      </w:r>
    </w:p>
    <w:p w:rsidR="000A33E0" w:rsidRPr="001F1719" w:rsidRDefault="000A33E0" w:rsidP="001F1719">
      <w:pPr>
        <w:pStyle w:val="ad"/>
        <w:numPr>
          <w:ilvl w:val="0"/>
          <w:numId w:val="10"/>
        </w:numPr>
        <w:rPr>
          <w:sz w:val="28"/>
          <w:szCs w:val="28"/>
        </w:rPr>
      </w:pPr>
      <w:proofErr w:type="spellStart"/>
      <w:r w:rsidRPr="001F1719">
        <w:rPr>
          <w:sz w:val="28"/>
          <w:szCs w:val="28"/>
        </w:rPr>
        <w:t>Дефіцит</w:t>
      </w:r>
      <w:proofErr w:type="spellEnd"/>
      <w:r w:rsidRPr="001F1719">
        <w:rPr>
          <w:sz w:val="28"/>
          <w:szCs w:val="28"/>
        </w:rPr>
        <w:t xml:space="preserve"> </w:t>
      </w:r>
      <w:proofErr w:type="spellStart"/>
      <w:r w:rsidRPr="001F1719">
        <w:rPr>
          <w:sz w:val="28"/>
          <w:szCs w:val="28"/>
        </w:rPr>
        <w:t>вільних</w:t>
      </w:r>
      <w:proofErr w:type="spellEnd"/>
      <w:r w:rsidRPr="001F1719">
        <w:rPr>
          <w:sz w:val="28"/>
          <w:szCs w:val="28"/>
        </w:rPr>
        <w:t xml:space="preserve"> </w:t>
      </w:r>
      <w:proofErr w:type="spellStart"/>
      <w:r w:rsidRPr="001F1719">
        <w:rPr>
          <w:sz w:val="28"/>
          <w:szCs w:val="28"/>
        </w:rPr>
        <w:t>територій</w:t>
      </w:r>
      <w:proofErr w:type="spellEnd"/>
      <w:r w:rsidRPr="001F1719">
        <w:rPr>
          <w:sz w:val="28"/>
          <w:szCs w:val="28"/>
        </w:rPr>
        <w:t xml:space="preserve"> в </w:t>
      </w:r>
      <w:proofErr w:type="spellStart"/>
      <w:r w:rsidRPr="001F1719">
        <w:rPr>
          <w:sz w:val="28"/>
          <w:szCs w:val="28"/>
        </w:rPr>
        <w:t>селі</w:t>
      </w:r>
      <w:proofErr w:type="spellEnd"/>
      <w:r w:rsidRPr="001F1719">
        <w:rPr>
          <w:sz w:val="28"/>
          <w:szCs w:val="28"/>
        </w:rPr>
        <w:t xml:space="preserve"> та </w:t>
      </w:r>
      <w:proofErr w:type="spellStart"/>
      <w:r w:rsidRPr="001F1719">
        <w:rPr>
          <w:sz w:val="28"/>
          <w:szCs w:val="28"/>
        </w:rPr>
        <w:t>відповідно</w:t>
      </w:r>
      <w:proofErr w:type="spellEnd"/>
      <w:r w:rsidRPr="001F1719">
        <w:rPr>
          <w:sz w:val="28"/>
          <w:szCs w:val="28"/>
        </w:rPr>
        <w:t xml:space="preserve"> </w:t>
      </w:r>
      <w:proofErr w:type="spellStart"/>
      <w:r w:rsidRPr="001F1719">
        <w:rPr>
          <w:sz w:val="28"/>
          <w:szCs w:val="28"/>
        </w:rPr>
        <w:t>необхідність</w:t>
      </w:r>
      <w:proofErr w:type="spellEnd"/>
      <w:r w:rsidRPr="001F1719">
        <w:rPr>
          <w:sz w:val="28"/>
          <w:szCs w:val="28"/>
        </w:rPr>
        <w:t xml:space="preserve"> максимально </w:t>
      </w:r>
      <w:proofErr w:type="spellStart"/>
      <w:proofErr w:type="gramStart"/>
      <w:r w:rsidRPr="001F1719">
        <w:rPr>
          <w:sz w:val="28"/>
          <w:szCs w:val="28"/>
        </w:rPr>
        <w:t>ефективного</w:t>
      </w:r>
      <w:proofErr w:type="spellEnd"/>
      <w:r w:rsidRPr="001F1719">
        <w:rPr>
          <w:sz w:val="28"/>
          <w:szCs w:val="28"/>
        </w:rPr>
        <w:t xml:space="preserve">  </w:t>
      </w:r>
      <w:proofErr w:type="spellStart"/>
      <w:r w:rsidRPr="001F1719">
        <w:rPr>
          <w:sz w:val="28"/>
          <w:szCs w:val="28"/>
        </w:rPr>
        <w:t>використання</w:t>
      </w:r>
      <w:proofErr w:type="spellEnd"/>
      <w:proofErr w:type="gramEnd"/>
      <w:r w:rsidRPr="001F1719">
        <w:rPr>
          <w:sz w:val="28"/>
          <w:szCs w:val="28"/>
        </w:rPr>
        <w:t xml:space="preserve"> земельного фонду села;</w:t>
      </w:r>
    </w:p>
    <w:p w:rsidR="006833DE" w:rsidRPr="00F9563E" w:rsidRDefault="006833DE" w:rsidP="00212596">
      <w:pPr>
        <w:pStyle w:val="ad"/>
        <w:shd w:val="clear" w:color="auto" w:fill="FFFFFF"/>
        <w:tabs>
          <w:tab w:val="left" w:pos="293"/>
        </w:tabs>
        <w:spacing w:before="326"/>
        <w:rPr>
          <w:sz w:val="28"/>
          <w:szCs w:val="28"/>
          <w:lang w:val="uk-UA"/>
        </w:rPr>
      </w:pPr>
      <w:r w:rsidRPr="00F9563E">
        <w:rPr>
          <w:rFonts w:ascii="Times New Roman" w:hAnsi="Times New Roman" w:cs="Times New Roman"/>
          <w:bCs/>
          <w:spacing w:val="-10"/>
          <w:sz w:val="28"/>
          <w:szCs w:val="28"/>
          <w:lang w:val="uk-UA"/>
        </w:rPr>
        <w:t xml:space="preserve">За містобудівними умовами територія  визначена,  </w:t>
      </w:r>
      <w:r w:rsidRPr="008F324D">
        <w:rPr>
          <w:rFonts w:ascii="Times New Roman" w:hAnsi="Times New Roman" w:cs="Times New Roman"/>
          <w:bCs/>
          <w:spacing w:val="-10"/>
          <w:sz w:val="28"/>
          <w:szCs w:val="28"/>
          <w:lang w:val="uk-UA"/>
        </w:rPr>
        <w:t xml:space="preserve">як </w:t>
      </w:r>
      <w:r w:rsidR="0075057D" w:rsidRPr="008F324D">
        <w:rPr>
          <w:rFonts w:ascii="Times New Roman" w:hAnsi="Times New Roman" w:cs="Times New Roman"/>
          <w:bCs/>
          <w:spacing w:val="-10"/>
          <w:sz w:val="28"/>
          <w:szCs w:val="28"/>
          <w:lang w:val="uk-UA"/>
        </w:rPr>
        <w:t xml:space="preserve">садибна </w:t>
      </w:r>
      <w:r w:rsidRPr="008F324D">
        <w:rPr>
          <w:rFonts w:ascii="Times New Roman" w:hAnsi="Times New Roman" w:cs="Times New Roman"/>
          <w:bCs/>
          <w:spacing w:val="-10"/>
          <w:sz w:val="28"/>
          <w:szCs w:val="28"/>
          <w:lang w:val="uk-UA"/>
        </w:rPr>
        <w:t>житлов</w:t>
      </w:r>
      <w:r w:rsidR="0075057D" w:rsidRPr="008F324D">
        <w:rPr>
          <w:rFonts w:ascii="Times New Roman" w:hAnsi="Times New Roman" w:cs="Times New Roman"/>
          <w:bCs/>
          <w:spacing w:val="-10"/>
          <w:sz w:val="28"/>
          <w:szCs w:val="28"/>
          <w:lang w:val="uk-UA"/>
        </w:rPr>
        <w:t>а</w:t>
      </w:r>
      <w:r w:rsidRPr="008F324D">
        <w:rPr>
          <w:rFonts w:ascii="Times New Roman" w:hAnsi="Times New Roman" w:cs="Times New Roman"/>
          <w:bCs/>
          <w:spacing w:val="-10"/>
          <w:sz w:val="28"/>
          <w:szCs w:val="28"/>
          <w:lang w:val="uk-UA"/>
        </w:rPr>
        <w:t xml:space="preserve"> забудов</w:t>
      </w:r>
      <w:r w:rsidR="0075057D" w:rsidRPr="008F324D">
        <w:rPr>
          <w:rFonts w:ascii="Times New Roman" w:hAnsi="Times New Roman" w:cs="Times New Roman"/>
          <w:bCs/>
          <w:spacing w:val="-10"/>
          <w:sz w:val="28"/>
          <w:szCs w:val="28"/>
          <w:lang w:val="uk-UA"/>
        </w:rPr>
        <w:t>а</w:t>
      </w:r>
      <w:r w:rsidRPr="008F324D">
        <w:rPr>
          <w:rFonts w:ascii="Times New Roman" w:hAnsi="Times New Roman" w:cs="Times New Roman"/>
          <w:bCs/>
          <w:spacing w:val="-10"/>
          <w:sz w:val="28"/>
          <w:szCs w:val="28"/>
          <w:lang w:val="uk-UA"/>
        </w:rPr>
        <w:t xml:space="preserve">. </w:t>
      </w:r>
      <w:r w:rsidRPr="002C5D0F">
        <w:rPr>
          <w:color w:val="F79646" w:themeColor="accent6"/>
          <w:sz w:val="28"/>
          <w:szCs w:val="28"/>
          <w:lang w:val="uk-UA"/>
        </w:rPr>
        <w:t xml:space="preserve"> </w:t>
      </w:r>
      <w:r w:rsidRPr="00F9563E">
        <w:rPr>
          <w:sz w:val="28"/>
          <w:szCs w:val="28"/>
          <w:lang w:val="uk-UA"/>
        </w:rPr>
        <w:t>Відповідно до вимог Закону України від 17 лютого 2011 року №3038-</w:t>
      </w:r>
      <w:r w:rsidRPr="00F9563E">
        <w:rPr>
          <w:sz w:val="28"/>
          <w:szCs w:val="28"/>
          <w:lang w:val="en-US"/>
        </w:rPr>
        <w:t>VI</w:t>
      </w:r>
      <w:r w:rsidRPr="00F9563E">
        <w:rPr>
          <w:sz w:val="28"/>
          <w:szCs w:val="28"/>
          <w:lang w:val="uk-UA"/>
        </w:rPr>
        <w:t xml:space="preserve"> «Про регулювання містобудівної діяльності»</w:t>
      </w:r>
      <w:r w:rsidR="008F324D">
        <w:rPr>
          <w:sz w:val="28"/>
          <w:szCs w:val="28"/>
          <w:lang w:val="uk-UA"/>
        </w:rPr>
        <w:t>,</w:t>
      </w:r>
      <w:r w:rsidRPr="00F9563E">
        <w:rPr>
          <w:sz w:val="28"/>
          <w:szCs w:val="28"/>
          <w:lang w:val="uk-UA"/>
        </w:rPr>
        <w:t xml:space="preserve"> </w:t>
      </w:r>
      <w:r w:rsidRPr="008F324D">
        <w:rPr>
          <w:sz w:val="28"/>
          <w:szCs w:val="28"/>
          <w:lang w:val="uk-UA"/>
        </w:rPr>
        <w:t>рішення</w:t>
      </w:r>
      <w:r w:rsidR="003736DC" w:rsidRPr="008F324D">
        <w:rPr>
          <w:bCs/>
          <w:spacing w:val="-10"/>
          <w:sz w:val="26"/>
          <w:szCs w:val="26"/>
          <w:lang w:val="uk-UA"/>
        </w:rPr>
        <w:t xml:space="preserve"> </w:t>
      </w:r>
      <w:proofErr w:type="spellStart"/>
      <w:r w:rsidR="008F324D" w:rsidRPr="00065365">
        <w:rPr>
          <w:rFonts w:ascii="Calibri Light" w:eastAsia="Times New Roman" w:hAnsi="Calibri Light" w:cs="Calibri Light"/>
          <w:b/>
          <w:bCs/>
          <w:spacing w:val="-10"/>
          <w:sz w:val="28"/>
          <w:szCs w:val="28"/>
          <w:lang w:val="uk-UA" w:eastAsia="ru-RU"/>
        </w:rPr>
        <w:t>Ж</w:t>
      </w:r>
      <w:r w:rsidR="008F324D" w:rsidRPr="00065365">
        <w:rPr>
          <w:sz w:val="28"/>
          <w:szCs w:val="28"/>
          <w:lang w:val="uk-UA"/>
        </w:rPr>
        <w:t>овк</w:t>
      </w:r>
      <w:r w:rsidR="008F324D" w:rsidRPr="00065365">
        <w:rPr>
          <w:rFonts w:ascii="Calibri Light" w:eastAsia="Times New Roman" w:hAnsi="Calibri Light" w:cs="Calibri Light"/>
          <w:b/>
          <w:bCs/>
          <w:spacing w:val="-10"/>
          <w:sz w:val="28"/>
          <w:szCs w:val="28"/>
          <w:lang w:val="uk-UA" w:eastAsia="ru-RU"/>
        </w:rPr>
        <w:t>івської</w:t>
      </w:r>
      <w:proofErr w:type="spellEnd"/>
      <w:r w:rsidR="008F324D" w:rsidRPr="00065365">
        <w:rPr>
          <w:rFonts w:ascii="Calibri Light" w:eastAsia="Times New Roman" w:hAnsi="Calibri Light" w:cs="Calibri Light"/>
          <w:b/>
          <w:bCs/>
          <w:spacing w:val="-10"/>
          <w:sz w:val="28"/>
          <w:szCs w:val="28"/>
          <w:lang w:val="uk-UA" w:eastAsia="ru-RU"/>
        </w:rPr>
        <w:t xml:space="preserve"> міської ради від 19.11.2021р  №28  Х</w:t>
      </w:r>
      <w:r w:rsidR="008F324D" w:rsidRPr="00065365">
        <w:rPr>
          <w:rFonts w:ascii="Calibri Light" w:eastAsia="Times New Roman" w:hAnsi="Calibri Light" w:cs="Calibri Light"/>
          <w:b/>
          <w:bCs/>
          <w:spacing w:val="-10"/>
          <w:sz w:val="28"/>
          <w:szCs w:val="28"/>
          <w:lang w:val="en-US" w:eastAsia="ru-RU"/>
        </w:rPr>
        <w:t>V</w:t>
      </w:r>
      <w:r w:rsidR="008F324D" w:rsidRPr="00065365">
        <w:rPr>
          <w:rFonts w:ascii="Calibri Light" w:eastAsia="Times New Roman" w:hAnsi="Calibri Light" w:cs="Calibri Light"/>
          <w:b/>
          <w:bCs/>
          <w:spacing w:val="-10"/>
          <w:sz w:val="28"/>
          <w:szCs w:val="28"/>
          <w:lang w:val="uk-UA" w:eastAsia="ru-RU"/>
        </w:rPr>
        <w:t xml:space="preserve">ІІІ сесія </w:t>
      </w:r>
      <w:r w:rsidR="008F324D" w:rsidRPr="00065365">
        <w:rPr>
          <w:rFonts w:ascii="Calibri Light" w:eastAsia="Times New Roman" w:hAnsi="Calibri Light" w:cs="Calibri Light"/>
          <w:b/>
          <w:bCs/>
          <w:spacing w:val="-10"/>
          <w:sz w:val="28"/>
          <w:szCs w:val="28"/>
          <w:lang w:val="en-US" w:eastAsia="ru-RU"/>
        </w:rPr>
        <w:t>V</w:t>
      </w:r>
      <w:r w:rsidR="008F324D" w:rsidRPr="00065365">
        <w:rPr>
          <w:rFonts w:ascii="Calibri Light" w:eastAsia="Times New Roman" w:hAnsi="Calibri Light" w:cs="Calibri Light"/>
          <w:b/>
          <w:bCs/>
          <w:spacing w:val="-10"/>
          <w:sz w:val="28"/>
          <w:szCs w:val="28"/>
          <w:lang w:val="uk-UA" w:eastAsia="ru-RU"/>
        </w:rPr>
        <w:t xml:space="preserve">ІІІ </w:t>
      </w:r>
      <w:proofErr w:type="spellStart"/>
      <w:r w:rsidR="008F324D" w:rsidRPr="00065365">
        <w:rPr>
          <w:rFonts w:ascii="Calibri Light" w:eastAsia="Times New Roman" w:hAnsi="Calibri Light" w:cs="Calibri Light"/>
          <w:b/>
          <w:bCs/>
          <w:spacing w:val="-10"/>
          <w:sz w:val="28"/>
          <w:szCs w:val="28"/>
          <w:lang w:val="uk-UA" w:eastAsia="ru-RU"/>
        </w:rPr>
        <w:t>дем</w:t>
      </w:r>
      <w:proofErr w:type="spellEnd"/>
      <w:r w:rsidR="008F324D" w:rsidRPr="00065365">
        <w:rPr>
          <w:rFonts w:ascii="Calibri Light" w:eastAsia="Times New Roman" w:hAnsi="Calibri Light" w:cs="Calibri Light"/>
          <w:b/>
          <w:bCs/>
          <w:spacing w:val="-10"/>
          <w:sz w:val="28"/>
          <w:szCs w:val="28"/>
          <w:lang w:val="uk-UA" w:eastAsia="ru-RU"/>
        </w:rPr>
        <w:t>. скликання</w:t>
      </w:r>
      <w:r w:rsidR="008F324D" w:rsidRPr="00065365">
        <w:rPr>
          <w:rFonts w:ascii="Calibri Light" w:eastAsia="Times New Roman" w:hAnsi="Calibri Light" w:cs="Calibri Light"/>
          <w:bCs/>
          <w:spacing w:val="-10"/>
          <w:sz w:val="28"/>
          <w:szCs w:val="28"/>
          <w:lang w:val="uk-UA" w:eastAsia="ru-RU"/>
        </w:rPr>
        <w:t xml:space="preserve"> </w:t>
      </w:r>
      <w:r w:rsidRPr="00F9563E">
        <w:rPr>
          <w:sz w:val="28"/>
          <w:szCs w:val="28"/>
          <w:lang w:val="uk-UA"/>
        </w:rPr>
        <w:t xml:space="preserve">про розроблення детального плану даної території одночасно є </w:t>
      </w:r>
      <w:r w:rsidRPr="00065365">
        <w:rPr>
          <w:rFonts w:ascii="Calibri Light" w:eastAsia="Times New Roman" w:hAnsi="Calibri Light" w:cs="Calibri Light"/>
          <w:b/>
          <w:bCs/>
          <w:spacing w:val="-10"/>
          <w:sz w:val="28"/>
          <w:szCs w:val="28"/>
          <w:lang w:val="uk-UA" w:eastAsia="ru-RU"/>
        </w:rPr>
        <w:t>рішенням</w:t>
      </w:r>
      <w:r w:rsidRPr="00F9563E">
        <w:rPr>
          <w:sz w:val="28"/>
          <w:szCs w:val="28"/>
          <w:lang w:val="uk-UA"/>
        </w:rPr>
        <w:t xml:space="preserve"> про комплексну забудову цієї території, яка здійснюється з метою </w:t>
      </w:r>
      <w:r w:rsidRPr="00065365">
        <w:rPr>
          <w:rFonts w:ascii="Calibri Light" w:eastAsia="Times New Roman" w:hAnsi="Calibri Light" w:cs="Calibri Light"/>
          <w:b/>
          <w:bCs/>
          <w:spacing w:val="-10"/>
          <w:sz w:val="28"/>
          <w:szCs w:val="28"/>
          <w:lang w:val="uk-UA" w:eastAsia="ru-RU"/>
        </w:rPr>
        <w:t>забезпечення</w:t>
      </w:r>
      <w:r w:rsidRPr="00F9563E">
        <w:rPr>
          <w:sz w:val="28"/>
          <w:szCs w:val="28"/>
          <w:lang w:val="uk-UA"/>
        </w:rPr>
        <w:t xml:space="preserve"> реалізації громадських інтересів і спрямовується на попереднє проведення інженерної підготовки, спорудження зовнішніх і модернізацію наявних інженерно – транспортних мереж і споруд,  житлових будинків, а також на благоустрій території. </w:t>
      </w:r>
    </w:p>
    <w:p w:rsidR="006833DE" w:rsidRPr="00CB2630" w:rsidRDefault="006833DE" w:rsidP="006833DE">
      <w:pPr>
        <w:shd w:val="clear" w:color="auto" w:fill="FFFFFF"/>
        <w:tabs>
          <w:tab w:val="left" w:pos="293"/>
        </w:tabs>
        <w:spacing w:before="326"/>
        <w:ind w:left="19"/>
        <w:rPr>
          <w:rFonts w:ascii="Times New Roman" w:hAnsi="Times New Roman" w:cs="Times New Roman"/>
          <w:b/>
          <w:bCs/>
          <w:i/>
          <w:spacing w:val="-10"/>
          <w:sz w:val="36"/>
          <w:szCs w:val="36"/>
          <w:u w:val="single"/>
          <w:lang w:val="uk-UA"/>
        </w:rPr>
      </w:pPr>
      <w:r w:rsidRPr="00CB2630">
        <w:rPr>
          <w:rFonts w:ascii="Times New Roman" w:hAnsi="Times New Roman" w:cs="Times New Roman"/>
          <w:b/>
          <w:bCs/>
          <w:i/>
          <w:spacing w:val="-16"/>
          <w:sz w:val="36"/>
          <w:szCs w:val="36"/>
          <w:u w:val="single"/>
          <w:lang w:val="uk-UA"/>
        </w:rPr>
        <w:t>3. Оцінка існуючої  ситуації: стану навколишнього середовища, використання території, характеристика технічного стану будівель, мереж та споруд, інженерного обладнання, транспорту, озеленення і благоустрою , планувальних обмежень</w:t>
      </w:r>
    </w:p>
    <w:p w:rsidR="006833DE" w:rsidRPr="00CB2630" w:rsidRDefault="006833DE" w:rsidP="006833DE">
      <w:pPr>
        <w:shd w:val="clear" w:color="auto" w:fill="FFFFFF"/>
        <w:spacing w:line="322" w:lineRule="exact"/>
        <w:ind w:left="38" w:right="10" w:firstLine="715"/>
        <w:jc w:val="both"/>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xml:space="preserve">    </w:t>
      </w:r>
    </w:p>
    <w:p w:rsidR="006833DE" w:rsidRPr="00CB2630" w:rsidRDefault="006833DE" w:rsidP="006833DE">
      <w:pPr>
        <w:shd w:val="clear" w:color="auto" w:fill="FFFFFF"/>
        <w:spacing w:line="322" w:lineRule="exact"/>
        <w:ind w:left="38" w:right="10" w:firstLine="715"/>
        <w:jc w:val="both"/>
        <w:rPr>
          <w:rFonts w:ascii="Times New Roman" w:hAnsi="Times New Roman" w:cs="Times New Roman"/>
          <w:bCs/>
          <w:spacing w:val="1"/>
          <w:sz w:val="28"/>
          <w:szCs w:val="28"/>
          <w:lang w:val="uk-UA"/>
        </w:rPr>
      </w:pPr>
      <w:r w:rsidRPr="00CB2630">
        <w:rPr>
          <w:rFonts w:ascii="Times New Roman" w:hAnsi="Times New Roman" w:cs="Times New Roman"/>
          <w:bCs/>
          <w:spacing w:val="12"/>
          <w:sz w:val="28"/>
          <w:szCs w:val="28"/>
          <w:lang w:val="uk-UA"/>
        </w:rPr>
        <w:t xml:space="preserve">Ділянка, на яку розробляється детальний план, </w:t>
      </w:r>
      <w:r w:rsidRPr="00CB2630">
        <w:rPr>
          <w:rFonts w:ascii="Times New Roman" w:hAnsi="Times New Roman" w:cs="Times New Roman"/>
          <w:bCs/>
          <w:spacing w:val="1"/>
          <w:sz w:val="28"/>
          <w:szCs w:val="28"/>
          <w:lang w:val="uk-UA"/>
        </w:rPr>
        <w:t xml:space="preserve">знаходиться  в </w:t>
      </w:r>
      <w:r w:rsidR="0075057D">
        <w:rPr>
          <w:rFonts w:ascii="Times New Roman" w:hAnsi="Times New Roman" w:cs="Times New Roman"/>
          <w:bCs/>
          <w:spacing w:val="1"/>
          <w:sz w:val="28"/>
          <w:szCs w:val="28"/>
          <w:lang w:val="uk-UA"/>
        </w:rPr>
        <w:t>централь</w:t>
      </w:r>
      <w:r w:rsidRPr="00CB2630">
        <w:rPr>
          <w:rFonts w:ascii="Times New Roman" w:hAnsi="Times New Roman" w:cs="Times New Roman"/>
          <w:bCs/>
          <w:spacing w:val="1"/>
          <w:sz w:val="28"/>
          <w:szCs w:val="28"/>
          <w:lang w:val="uk-UA"/>
        </w:rPr>
        <w:t xml:space="preserve">ній частині </w:t>
      </w:r>
      <w:proofErr w:type="spellStart"/>
      <w:r w:rsidRPr="00CB2630">
        <w:rPr>
          <w:rFonts w:ascii="Times New Roman" w:hAnsi="Times New Roman" w:cs="Times New Roman"/>
          <w:bCs/>
          <w:spacing w:val="1"/>
          <w:sz w:val="28"/>
          <w:szCs w:val="28"/>
          <w:lang w:val="uk-UA"/>
        </w:rPr>
        <w:t>с.</w:t>
      </w:r>
      <w:r w:rsidR="0075057D">
        <w:rPr>
          <w:rFonts w:ascii="Times New Roman" w:hAnsi="Times New Roman" w:cs="Times New Roman"/>
          <w:bCs/>
          <w:spacing w:val="1"/>
          <w:sz w:val="28"/>
          <w:szCs w:val="28"/>
          <w:lang w:val="uk-UA"/>
        </w:rPr>
        <w:t>Глинськ</w:t>
      </w:r>
      <w:proofErr w:type="spellEnd"/>
      <w:r w:rsidRPr="00CB2630">
        <w:rPr>
          <w:rFonts w:ascii="Times New Roman" w:hAnsi="Times New Roman" w:cs="Times New Roman"/>
          <w:bCs/>
          <w:spacing w:val="1"/>
          <w:sz w:val="28"/>
          <w:szCs w:val="28"/>
          <w:lang w:val="uk-UA"/>
        </w:rPr>
        <w:t>, орієнтовно на відстані 0.3 км від центру села.</w:t>
      </w:r>
    </w:p>
    <w:p w:rsidR="006833DE" w:rsidRPr="00CB2630" w:rsidRDefault="006833DE" w:rsidP="006833DE">
      <w:pPr>
        <w:shd w:val="clear" w:color="auto" w:fill="FFFFFF"/>
        <w:spacing w:line="322" w:lineRule="exact"/>
        <w:ind w:left="38" w:right="10"/>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t>. Відповідно до виданого завдання детальний план розроблено на територію, яка входить в межі села і яку обмежують з пів</w:t>
      </w:r>
      <w:r w:rsidR="00160BB6">
        <w:rPr>
          <w:rFonts w:ascii="Times New Roman" w:hAnsi="Times New Roman" w:cs="Times New Roman"/>
          <w:bCs/>
          <w:spacing w:val="-10"/>
          <w:sz w:val="28"/>
          <w:szCs w:val="28"/>
          <w:lang w:val="uk-UA"/>
        </w:rPr>
        <w:t>дня</w:t>
      </w:r>
      <w:r w:rsidRPr="00CB2630">
        <w:rPr>
          <w:rFonts w:ascii="Times New Roman" w:hAnsi="Times New Roman" w:cs="Times New Roman"/>
          <w:bCs/>
          <w:spacing w:val="-10"/>
          <w:sz w:val="28"/>
          <w:szCs w:val="28"/>
          <w:lang w:val="uk-UA"/>
        </w:rPr>
        <w:t xml:space="preserve"> </w:t>
      </w:r>
      <w:proofErr w:type="spellStart"/>
      <w:r w:rsidRPr="00CB2630">
        <w:rPr>
          <w:rFonts w:ascii="Times New Roman" w:hAnsi="Times New Roman" w:cs="Times New Roman"/>
          <w:bCs/>
          <w:spacing w:val="-10"/>
          <w:sz w:val="28"/>
          <w:szCs w:val="28"/>
          <w:lang w:val="uk-UA"/>
        </w:rPr>
        <w:t>вул.</w:t>
      </w:r>
      <w:r w:rsidR="0075057D">
        <w:rPr>
          <w:rFonts w:ascii="Times New Roman" w:hAnsi="Times New Roman" w:cs="Times New Roman"/>
          <w:bCs/>
          <w:spacing w:val="-10"/>
          <w:sz w:val="28"/>
          <w:szCs w:val="28"/>
          <w:lang w:val="uk-UA"/>
        </w:rPr>
        <w:t>Л.Українки</w:t>
      </w:r>
      <w:proofErr w:type="spellEnd"/>
      <w:r w:rsidRPr="00CB2630">
        <w:rPr>
          <w:rFonts w:ascii="Times New Roman" w:hAnsi="Times New Roman" w:cs="Times New Roman"/>
          <w:bCs/>
          <w:spacing w:val="-10"/>
          <w:sz w:val="28"/>
          <w:szCs w:val="28"/>
          <w:lang w:val="uk-UA"/>
        </w:rPr>
        <w:t xml:space="preserve"> шириною в межах червоних ліній </w:t>
      </w:r>
      <w:r w:rsidR="00160BB6">
        <w:rPr>
          <w:rFonts w:ascii="Times New Roman" w:hAnsi="Times New Roman" w:cs="Times New Roman"/>
          <w:bCs/>
          <w:spacing w:val="-10"/>
          <w:sz w:val="28"/>
          <w:szCs w:val="28"/>
          <w:lang w:val="uk-UA"/>
        </w:rPr>
        <w:t>20</w:t>
      </w:r>
      <w:r w:rsidR="00F9563E">
        <w:rPr>
          <w:rFonts w:ascii="Times New Roman" w:hAnsi="Times New Roman" w:cs="Times New Roman"/>
          <w:bCs/>
          <w:spacing w:val="-10"/>
          <w:sz w:val="28"/>
          <w:szCs w:val="28"/>
          <w:lang w:val="uk-UA"/>
        </w:rPr>
        <w:t>,0 м,  з півночі і</w:t>
      </w:r>
      <w:r w:rsidRPr="00CB2630">
        <w:rPr>
          <w:rFonts w:ascii="Times New Roman" w:hAnsi="Times New Roman" w:cs="Times New Roman"/>
          <w:bCs/>
          <w:spacing w:val="-10"/>
          <w:sz w:val="28"/>
          <w:szCs w:val="28"/>
          <w:lang w:val="uk-UA"/>
        </w:rPr>
        <w:t xml:space="preserve"> сходу землі </w:t>
      </w:r>
      <w:proofErr w:type="spellStart"/>
      <w:r w:rsidR="00160BB6">
        <w:rPr>
          <w:rFonts w:ascii="Times New Roman" w:hAnsi="Times New Roman" w:cs="Times New Roman"/>
          <w:bCs/>
          <w:spacing w:val="-10"/>
          <w:sz w:val="28"/>
          <w:szCs w:val="28"/>
          <w:lang w:val="uk-UA"/>
        </w:rPr>
        <w:t>Жов</w:t>
      </w:r>
      <w:r w:rsidRPr="00CB2630">
        <w:rPr>
          <w:rFonts w:ascii="Times New Roman" w:hAnsi="Times New Roman" w:cs="Times New Roman"/>
          <w:bCs/>
          <w:spacing w:val="-10"/>
          <w:sz w:val="28"/>
          <w:szCs w:val="28"/>
          <w:lang w:val="uk-UA"/>
        </w:rPr>
        <w:t>ківської</w:t>
      </w:r>
      <w:proofErr w:type="spellEnd"/>
      <w:r w:rsidR="00160BB6">
        <w:rPr>
          <w:rFonts w:ascii="Times New Roman" w:hAnsi="Times New Roman" w:cs="Times New Roman"/>
          <w:bCs/>
          <w:spacing w:val="-10"/>
          <w:sz w:val="28"/>
          <w:szCs w:val="28"/>
          <w:lang w:val="uk-UA"/>
        </w:rPr>
        <w:t xml:space="preserve"> міської</w:t>
      </w:r>
      <w:r w:rsidRPr="00CB2630">
        <w:rPr>
          <w:rFonts w:ascii="Times New Roman" w:hAnsi="Times New Roman" w:cs="Times New Roman"/>
          <w:bCs/>
          <w:spacing w:val="-10"/>
          <w:sz w:val="28"/>
          <w:szCs w:val="28"/>
          <w:lang w:val="uk-UA"/>
        </w:rPr>
        <w:t xml:space="preserve"> ради (неприватизовані землі садибної житлової забудови)</w:t>
      </w:r>
      <w:r w:rsidR="00F9563E">
        <w:rPr>
          <w:rFonts w:ascii="Times New Roman" w:hAnsi="Times New Roman" w:cs="Times New Roman"/>
          <w:bCs/>
          <w:spacing w:val="-10"/>
          <w:sz w:val="28"/>
          <w:szCs w:val="28"/>
          <w:lang w:val="uk-UA"/>
        </w:rPr>
        <w:t>, з заходу землі громадської забудови.</w:t>
      </w:r>
      <w:r w:rsidRPr="00CB2630">
        <w:rPr>
          <w:rFonts w:ascii="Times New Roman" w:hAnsi="Times New Roman" w:cs="Times New Roman"/>
          <w:bCs/>
          <w:spacing w:val="-10"/>
          <w:sz w:val="28"/>
          <w:szCs w:val="28"/>
          <w:lang w:val="uk-UA"/>
        </w:rPr>
        <w:t xml:space="preserve"> </w:t>
      </w:r>
    </w:p>
    <w:p w:rsidR="006833DE" w:rsidRPr="00CB2630" w:rsidRDefault="006833DE" w:rsidP="006833DE">
      <w:pPr>
        <w:shd w:val="clear" w:color="auto" w:fill="FFFFFF"/>
        <w:spacing w:line="322" w:lineRule="exact"/>
        <w:ind w:left="14" w:right="38" w:firstLine="730"/>
        <w:jc w:val="both"/>
        <w:rPr>
          <w:rFonts w:ascii="Times New Roman" w:hAnsi="Times New Roman" w:cs="Times New Roman"/>
          <w:bCs/>
          <w:spacing w:val="-10"/>
          <w:sz w:val="28"/>
          <w:szCs w:val="28"/>
          <w:lang w:val="uk-UA"/>
        </w:rPr>
      </w:pPr>
      <w:r w:rsidRPr="00CB2630">
        <w:rPr>
          <w:rFonts w:ascii="Times New Roman" w:hAnsi="Times New Roman" w:cs="Times New Roman"/>
          <w:bCs/>
          <w:spacing w:val="-10"/>
          <w:sz w:val="28"/>
          <w:szCs w:val="28"/>
          <w:lang w:val="uk-UA"/>
        </w:rPr>
        <w:lastRenderedPageBreak/>
        <w:t xml:space="preserve"> Ділянка на даний час</w:t>
      </w:r>
      <w:r w:rsidR="00F9563E">
        <w:rPr>
          <w:rFonts w:ascii="Times New Roman" w:hAnsi="Times New Roman" w:cs="Times New Roman"/>
          <w:bCs/>
          <w:spacing w:val="-10"/>
          <w:sz w:val="28"/>
          <w:szCs w:val="28"/>
          <w:lang w:val="uk-UA"/>
        </w:rPr>
        <w:t xml:space="preserve"> приватизована для будівництва житлового будинку і обслуговування господарських будівель і споруд. Власник земельної ділянки </w:t>
      </w:r>
      <w:proofErr w:type="spellStart"/>
      <w:r w:rsidR="00F9563E">
        <w:rPr>
          <w:rFonts w:ascii="Times New Roman" w:hAnsi="Times New Roman" w:cs="Times New Roman"/>
          <w:bCs/>
          <w:spacing w:val="-10"/>
          <w:sz w:val="28"/>
          <w:szCs w:val="28"/>
          <w:lang w:val="uk-UA"/>
        </w:rPr>
        <w:t>гр.Щур</w:t>
      </w:r>
      <w:proofErr w:type="spellEnd"/>
      <w:r w:rsidR="00F9563E">
        <w:rPr>
          <w:rFonts w:ascii="Times New Roman" w:hAnsi="Times New Roman" w:cs="Times New Roman"/>
          <w:bCs/>
          <w:spacing w:val="-10"/>
          <w:sz w:val="28"/>
          <w:szCs w:val="28"/>
          <w:lang w:val="uk-UA"/>
        </w:rPr>
        <w:t xml:space="preserve"> Іван Романович</w:t>
      </w:r>
      <w:r w:rsidR="006A4BD3">
        <w:rPr>
          <w:rFonts w:ascii="Times New Roman" w:hAnsi="Times New Roman" w:cs="Times New Roman"/>
          <w:bCs/>
          <w:spacing w:val="-10"/>
          <w:sz w:val="28"/>
          <w:szCs w:val="28"/>
          <w:lang w:val="uk-UA"/>
        </w:rPr>
        <w:t>, кадастровий номер</w:t>
      </w:r>
      <w:r w:rsidRPr="00CB2630">
        <w:rPr>
          <w:rFonts w:ascii="Times New Roman" w:hAnsi="Times New Roman" w:cs="Times New Roman"/>
          <w:bCs/>
          <w:spacing w:val="-10"/>
          <w:sz w:val="28"/>
          <w:szCs w:val="28"/>
          <w:lang w:val="uk-UA"/>
        </w:rPr>
        <w:t xml:space="preserve"> </w:t>
      </w:r>
      <w:r w:rsidR="006A4BD3">
        <w:rPr>
          <w:rFonts w:ascii="Times New Roman" w:hAnsi="Times New Roman" w:cs="Times New Roman"/>
          <w:bCs/>
          <w:spacing w:val="-10"/>
          <w:sz w:val="28"/>
          <w:szCs w:val="28"/>
          <w:lang w:val="uk-UA"/>
        </w:rPr>
        <w:t>4622782100:01:005:0004</w:t>
      </w:r>
      <w:r w:rsidR="00167E61">
        <w:rPr>
          <w:rFonts w:ascii="Times New Roman" w:hAnsi="Times New Roman" w:cs="Times New Roman"/>
          <w:bCs/>
          <w:spacing w:val="-10"/>
          <w:sz w:val="28"/>
          <w:szCs w:val="28"/>
          <w:lang w:val="uk-UA"/>
        </w:rPr>
        <w:t xml:space="preserve">, який дав згоду </w:t>
      </w:r>
      <w:r w:rsidR="002C3BC4" w:rsidRPr="008676D6">
        <w:rPr>
          <w:rFonts w:ascii="Times New Roman" w:eastAsia="Times New Roman" w:hAnsi="Times New Roman" w:cs="Times New Roman"/>
          <w:sz w:val="28"/>
          <w:szCs w:val="28"/>
          <w:lang w:val="uk-UA" w:eastAsia="ru-RU"/>
        </w:rPr>
        <w:t xml:space="preserve">по зміні цільового призначення </w:t>
      </w:r>
      <w:r w:rsidR="002C3BC4">
        <w:rPr>
          <w:rFonts w:ascii="Times New Roman" w:eastAsia="Times New Roman" w:hAnsi="Times New Roman" w:cs="Times New Roman"/>
          <w:sz w:val="28"/>
          <w:szCs w:val="28"/>
          <w:lang w:val="uk-UA" w:eastAsia="ru-RU"/>
        </w:rPr>
        <w:t xml:space="preserve">земельної ділянки </w:t>
      </w:r>
      <w:r w:rsidR="002C3BC4" w:rsidRPr="002F30A3">
        <w:rPr>
          <w:rFonts w:ascii="Times New Roman" w:eastAsia="Times New Roman" w:hAnsi="Times New Roman" w:cs="Times New Roman"/>
          <w:sz w:val="28"/>
          <w:szCs w:val="28"/>
          <w:lang w:val="uk-UA" w:eastAsia="ru-RU"/>
        </w:rPr>
        <w:t xml:space="preserve">для будівництва магазину продовольчих та непродовольчих товарів на </w:t>
      </w:r>
      <w:proofErr w:type="spellStart"/>
      <w:r w:rsidR="002C3BC4" w:rsidRPr="002F30A3">
        <w:rPr>
          <w:rFonts w:ascii="Times New Roman" w:eastAsia="Times New Roman" w:hAnsi="Times New Roman" w:cs="Times New Roman"/>
          <w:sz w:val="28"/>
          <w:szCs w:val="28"/>
          <w:lang w:val="uk-UA" w:eastAsia="ru-RU"/>
        </w:rPr>
        <w:t>вул.Л.Українки</w:t>
      </w:r>
      <w:proofErr w:type="spellEnd"/>
      <w:r w:rsidR="002C3BC4" w:rsidRPr="002F30A3">
        <w:rPr>
          <w:rFonts w:ascii="Times New Roman" w:eastAsia="Times New Roman" w:hAnsi="Times New Roman" w:cs="Times New Roman"/>
          <w:sz w:val="28"/>
          <w:szCs w:val="28"/>
          <w:lang w:val="uk-UA" w:eastAsia="ru-RU"/>
        </w:rPr>
        <w:t xml:space="preserve"> №9</w:t>
      </w:r>
      <w:r w:rsidR="002C3BC4">
        <w:rPr>
          <w:rFonts w:ascii="Times New Roman" w:eastAsia="Times New Roman" w:hAnsi="Times New Roman" w:cs="Times New Roman"/>
          <w:sz w:val="28"/>
          <w:szCs w:val="28"/>
          <w:lang w:val="uk-UA" w:eastAsia="ru-RU"/>
        </w:rPr>
        <w:t>.</w:t>
      </w:r>
      <w:r w:rsidR="002C3BC4" w:rsidRPr="002F30A3">
        <w:rPr>
          <w:rFonts w:ascii="Times New Roman" w:eastAsia="Times New Roman" w:hAnsi="Times New Roman" w:cs="Times New Roman"/>
          <w:sz w:val="28"/>
          <w:szCs w:val="28"/>
          <w:lang w:val="uk-UA" w:eastAsia="ru-RU"/>
        </w:rPr>
        <w:t xml:space="preserve"> </w:t>
      </w:r>
      <w:r w:rsidR="00167E61">
        <w:rPr>
          <w:rFonts w:ascii="Times New Roman" w:hAnsi="Times New Roman" w:cs="Times New Roman"/>
          <w:bCs/>
          <w:spacing w:val="-10"/>
          <w:sz w:val="28"/>
          <w:szCs w:val="28"/>
          <w:lang w:val="uk-UA"/>
        </w:rPr>
        <w:t xml:space="preserve">  </w:t>
      </w:r>
      <w:r w:rsidR="00FA19D2">
        <w:rPr>
          <w:rFonts w:ascii="Times New Roman" w:hAnsi="Times New Roman" w:cs="Times New Roman"/>
          <w:bCs/>
          <w:spacing w:val="-10"/>
          <w:sz w:val="28"/>
          <w:szCs w:val="28"/>
          <w:lang w:val="uk-UA"/>
        </w:rPr>
        <w:t xml:space="preserve"> Зелені насадження на ділянці відсутні.</w:t>
      </w:r>
      <w:r w:rsidR="00167E61">
        <w:rPr>
          <w:rFonts w:ascii="Times New Roman" w:hAnsi="Times New Roman" w:cs="Times New Roman"/>
          <w:bCs/>
          <w:spacing w:val="-10"/>
          <w:sz w:val="28"/>
          <w:szCs w:val="28"/>
          <w:lang w:val="uk-UA"/>
        </w:rPr>
        <w:t xml:space="preserve"> </w:t>
      </w:r>
      <w:r w:rsidR="00FA19D2">
        <w:rPr>
          <w:rFonts w:ascii="Times New Roman" w:hAnsi="Times New Roman" w:cs="Times New Roman"/>
          <w:bCs/>
          <w:spacing w:val="-10"/>
          <w:sz w:val="28"/>
          <w:szCs w:val="28"/>
          <w:lang w:val="uk-UA"/>
        </w:rPr>
        <w:t xml:space="preserve">Ділянка знаходиться в межах </w:t>
      </w:r>
      <w:proofErr w:type="spellStart"/>
      <w:r w:rsidR="00FA19D2">
        <w:rPr>
          <w:rFonts w:ascii="Times New Roman" w:hAnsi="Times New Roman" w:cs="Times New Roman"/>
          <w:bCs/>
          <w:spacing w:val="-10"/>
          <w:sz w:val="28"/>
          <w:szCs w:val="28"/>
          <w:lang w:val="uk-UA"/>
        </w:rPr>
        <w:t>с.Глинськ</w:t>
      </w:r>
      <w:proofErr w:type="spellEnd"/>
      <w:r w:rsidR="00FA19D2">
        <w:rPr>
          <w:rFonts w:ascii="Times New Roman" w:hAnsi="Times New Roman" w:cs="Times New Roman"/>
          <w:bCs/>
          <w:spacing w:val="-10"/>
          <w:sz w:val="28"/>
          <w:szCs w:val="28"/>
          <w:lang w:val="uk-UA"/>
        </w:rPr>
        <w:t xml:space="preserve"> і є придатною для розміщення будівлі магазину </w:t>
      </w:r>
      <w:proofErr w:type="spellStart"/>
      <w:r w:rsidR="00FA19D2">
        <w:rPr>
          <w:rFonts w:ascii="Times New Roman" w:hAnsi="Times New Roman" w:cs="Times New Roman"/>
          <w:bCs/>
          <w:spacing w:val="-10"/>
          <w:sz w:val="28"/>
          <w:szCs w:val="28"/>
          <w:lang w:val="uk-UA"/>
        </w:rPr>
        <w:t>продпромтоварів</w:t>
      </w:r>
      <w:proofErr w:type="spellEnd"/>
      <w:r w:rsidR="00FA19D2">
        <w:rPr>
          <w:rFonts w:ascii="Times New Roman" w:hAnsi="Times New Roman" w:cs="Times New Roman"/>
          <w:bCs/>
          <w:spacing w:val="-10"/>
          <w:sz w:val="28"/>
          <w:szCs w:val="28"/>
          <w:lang w:val="uk-UA"/>
        </w:rPr>
        <w:t>.</w:t>
      </w:r>
    </w:p>
    <w:p w:rsidR="006833DE" w:rsidRPr="00CB2630" w:rsidRDefault="006833DE" w:rsidP="006833DE">
      <w:pPr>
        <w:shd w:val="clear" w:color="auto" w:fill="FFFFFF"/>
        <w:spacing w:before="5" w:line="322" w:lineRule="exact"/>
        <w:ind w:left="24" w:right="24" w:firstLine="725"/>
        <w:rPr>
          <w:rFonts w:ascii="Times New Roman" w:hAnsi="Times New Roman" w:cs="Times New Roman"/>
          <w:sz w:val="20"/>
          <w:szCs w:val="20"/>
          <w:lang w:val="uk-UA"/>
        </w:rPr>
      </w:pPr>
      <w:r w:rsidRPr="00CB2630">
        <w:rPr>
          <w:rFonts w:ascii="Times New Roman" w:hAnsi="Times New Roman" w:cs="Times New Roman"/>
          <w:bCs/>
          <w:spacing w:val="15"/>
          <w:sz w:val="28"/>
          <w:szCs w:val="28"/>
          <w:lang w:val="uk-UA"/>
        </w:rPr>
        <w:t xml:space="preserve">Згідно наявного </w:t>
      </w:r>
      <w:proofErr w:type="spellStart"/>
      <w:r w:rsidRPr="00CB2630">
        <w:rPr>
          <w:rFonts w:ascii="Times New Roman" w:hAnsi="Times New Roman" w:cs="Times New Roman"/>
          <w:bCs/>
          <w:spacing w:val="15"/>
          <w:sz w:val="28"/>
          <w:szCs w:val="28"/>
          <w:lang w:val="uk-UA"/>
        </w:rPr>
        <w:t>топогеодезичного</w:t>
      </w:r>
      <w:proofErr w:type="spellEnd"/>
      <w:r w:rsidRPr="00CB2630">
        <w:rPr>
          <w:rFonts w:ascii="Times New Roman" w:hAnsi="Times New Roman" w:cs="Times New Roman"/>
          <w:bCs/>
          <w:spacing w:val="15"/>
          <w:sz w:val="28"/>
          <w:szCs w:val="28"/>
          <w:lang w:val="uk-UA"/>
        </w:rPr>
        <w:t xml:space="preserve"> знімання, представленого замовником та виготовленого в масштабі 1:</w:t>
      </w:r>
      <w:r w:rsidR="006A4BD3">
        <w:rPr>
          <w:rFonts w:ascii="Times New Roman" w:hAnsi="Times New Roman" w:cs="Times New Roman"/>
          <w:bCs/>
          <w:spacing w:val="15"/>
          <w:sz w:val="28"/>
          <w:szCs w:val="28"/>
          <w:lang w:val="uk-UA"/>
        </w:rPr>
        <w:t>5</w:t>
      </w:r>
      <w:r w:rsidRPr="00CB2630">
        <w:rPr>
          <w:rFonts w:ascii="Times New Roman" w:hAnsi="Times New Roman" w:cs="Times New Roman"/>
          <w:bCs/>
          <w:spacing w:val="15"/>
          <w:sz w:val="28"/>
          <w:szCs w:val="28"/>
          <w:lang w:val="uk-UA"/>
        </w:rPr>
        <w:t xml:space="preserve">00 </w:t>
      </w:r>
      <w:r w:rsidR="006A4BD3">
        <w:rPr>
          <w:rFonts w:ascii="Times New Roman" w:hAnsi="Times New Roman" w:cs="Times New Roman"/>
          <w:bCs/>
          <w:spacing w:val="15"/>
          <w:sz w:val="28"/>
          <w:szCs w:val="28"/>
          <w:lang w:val="uk-UA"/>
        </w:rPr>
        <w:t>по краю проектованої ділянки</w:t>
      </w:r>
      <w:r w:rsidRPr="00CB2630">
        <w:rPr>
          <w:rFonts w:ascii="Times New Roman" w:hAnsi="Times New Roman" w:cs="Times New Roman"/>
          <w:bCs/>
          <w:spacing w:val="15"/>
          <w:sz w:val="28"/>
          <w:szCs w:val="28"/>
          <w:lang w:val="uk-UA"/>
        </w:rPr>
        <w:t xml:space="preserve"> проектованій території проходить низьковольтна електролінія 0,4 </w:t>
      </w:r>
      <w:proofErr w:type="spellStart"/>
      <w:r w:rsidRPr="00CB2630">
        <w:rPr>
          <w:rFonts w:ascii="Times New Roman" w:hAnsi="Times New Roman" w:cs="Times New Roman"/>
          <w:bCs/>
          <w:spacing w:val="15"/>
          <w:sz w:val="28"/>
          <w:szCs w:val="28"/>
          <w:lang w:val="uk-UA"/>
        </w:rPr>
        <w:t>кв</w:t>
      </w:r>
      <w:proofErr w:type="spellEnd"/>
      <w:r w:rsidRPr="00CB2630">
        <w:rPr>
          <w:rFonts w:ascii="Times New Roman" w:hAnsi="Times New Roman" w:cs="Times New Roman"/>
          <w:bCs/>
          <w:spacing w:val="15"/>
          <w:sz w:val="28"/>
          <w:szCs w:val="28"/>
          <w:lang w:val="uk-UA"/>
        </w:rPr>
        <w:t>, також вздовж вулиц</w:t>
      </w:r>
      <w:r w:rsidR="006A4BD3">
        <w:rPr>
          <w:rFonts w:ascii="Times New Roman" w:hAnsi="Times New Roman" w:cs="Times New Roman"/>
          <w:bCs/>
          <w:spacing w:val="15"/>
          <w:sz w:val="28"/>
          <w:szCs w:val="28"/>
          <w:lang w:val="uk-UA"/>
        </w:rPr>
        <w:t>і</w:t>
      </w:r>
      <w:r w:rsidRPr="00CB2630">
        <w:rPr>
          <w:rFonts w:ascii="Times New Roman" w:hAnsi="Times New Roman" w:cs="Times New Roman"/>
          <w:bCs/>
          <w:spacing w:val="15"/>
          <w:sz w:val="28"/>
          <w:szCs w:val="28"/>
          <w:lang w:val="uk-UA"/>
        </w:rPr>
        <w:t xml:space="preserve"> </w:t>
      </w:r>
      <w:proofErr w:type="spellStart"/>
      <w:r w:rsidR="006A4BD3">
        <w:rPr>
          <w:rFonts w:ascii="Times New Roman" w:hAnsi="Times New Roman" w:cs="Times New Roman"/>
          <w:bCs/>
          <w:spacing w:val="15"/>
          <w:sz w:val="28"/>
          <w:szCs w:val="28"/>
          <w:lang w:val="uk-UA"/>
        </w:rPr>
        <w:t>Л.Українки</w:t>
      </w:r>
      <w:proofErr w:type="spellEnd"/>
      <w:r w:rsidR="006A4BD3">
        <w:rPr>
          <w:rFonts w:ascii="Times New Roman" w:hAnsi="Times New Roman" w:cs="Times New Roman"/>
          <w:bCs/>
          <w:spacing w:val="15"/>
          <w:sz w:val="28"/>
          <w:szCs w:val="28"/>
          <w:lang w:val="uk-UA"/>
        </w:rPr>
        <w:t xml:space="preserve"> </w:t>
      </w:r>
      <w:r w:rsidRPr="00CB2630">
        <w:rPr>
          <w:rFonts w:ascii="Times New Roman" w:hAnsi="Times New Roman" w:cs="Times New Roman"/>
          <w:bCs/>
          <w:spacing w:val="15"/>
          <w:sz w:val="28"/>
          <w:szCs w:val="28"/>
          <w:lang w:val="uk-UA"/>
        </w:rPr>
        <w:t>про</w:t>
      </w:r>
      <w:r w:rsidR="006A4BD3">
        <w:rPr>
          <w:rFonts w:ascii="Times New Roman" w:hAnsi="Times New Roman" w:cs="Times New Roman"/>
          <w:bCs/>
          <w:spacing w:val="15"/>
          <w:sz w:val="28"/>
          <w:szCs w:val="28"/>
          <w:lang w:val="uk-UA"/>
        </w:rPr>
        <w:t>кладений газопровід середнього тиску</w:t>
      </w:r>
      <w:r w:rsidRPr="00CB2630">
        <w:rPr>
          <w:rFonts w:ascii="Times New Roman" w:hAnsi="Times New Roman" w:cs="Times New Roman"/>
          <w:bCs/>
          <w:spacing w:val="15"/>
          <w:sz w:val="28"/>
          <w:szCs w:val="28"/>
          <w:lang w:val="uk-UA"/>
        </w:rPr>
        <w:t xml:space="preserve"> з охоронною зоною 4,0м,</w:t>
      </w:r>
      <w:r w:rsidR="00065365">
        <w:rPr>
          <w:rFonts w:ascii="Times New Roman" w:hAnsi="Times New Roman" w:cs="Times New Roman"/>
          <w:bCs/>
          <w:spacing w:val="15"/>
          <w:sz w:val="28"/>
          <w:szCs w:val="28"/>
          <w:lang w:val="uk-UA"/>
        </w:rPr>
        <w:t xml:space="preserve"> </w:t>
      </w:r>
      <w:r w:rsidR="00A90EF6">
        <w:rPr>
          <w:rFonts w:ascii="Times New Roman" w:hAnsi="Times New Roman" w:cs="Times New Roman"/>
          <w:bCs/>
          <w:spacing w:val="15"/>
          <w:sz w:val="28"/>
          <w:szCs w:val="28"/>
          <w:lang w:val="uk-UA"/>
        </w:rPr>
        <w:t xml:space="preserve">через ділянку </w:t>
      </w:r>
      <w:proofErr w:type="spellStart"/>
      <w:r w:rsidR="00A90EF6">
        <w:rPr>
          <w:rFonts w:ascii="Times New Roman" w:hAnsi="Times New Roman" w:cs="Times New Roman"/>
          <w:bCs/>
          <w:spacing w:val="15"/>
          <w:sz w:val="28"/>
          <w:szCs w:val="28"/>
          <w:lang w:val="uk-UA"/>
        </w:rPr>
        <w:t>прходить</w:t>
      </w:r>
      <w:proofErr w:type="spellEnd"/>
      <w:r w:rsidR="00A90EF6">
        <w:rPr>
          <w:rFonts w:ascii="Times New Roman" w:hAnsi="Times New Roman" w:cs="Times New Roman"/>
          <w:bCs/>
          <w:spacing w:val="15"/>
          <w:sz w:val="28"/>
          <w:szCs w:val="28"/>
          <w:lang w:val="uk-UA"/>
        </w:rPr>
        <w:t xml:space="preserve"> дощова канава,</w:t>
      </w:r>
      <w:r w:rsidRPr="00CB2630">
        <w:rPr>
          <w:rFonts w:ascii="Times New Roman" w:hAnsi="Times New Roman" w:cs="Times New Roman"/>
          <w:bCs/>
          <w:spacing w:val="15"/>
          <w:sz w:val="28"/>
          <w:szCs w:val="28"/>
          <w:lang w:val="uk-UA"/>
        </w:rPr>
        <w:t xml:space="preserve"> інші інженерні </w:t>
      </w:r>
      <w:r w:rsidRPr="00CB2630">
        <w:rPr>
          <w:rFonts w:ascii="Times New Roman" w:hAnsi="Times New Roman" w:cs="Times New Roman"/>
          <w:bCs/>
          <w:spacing w:val="9"/>
          <w:sz w:val="28"/>
          <w:szCs w:val="28"/>
          <w:lang w:val="uk-UA"/>
        </w:rPr>
        <w:t xml:space="preserve">мережі </w:t>
      </w:r>
      <w:r w:rsidRPr="00CB2630">
        <w:rPr>
          <w:rFonts w:ascii="Times New Roman" w:hAnsi="Times New Roman" w:cs="Times New Roman"/>
          <w:bCs/>
          <w:spacing w:val="-2"/>
          <w:sz w:val="28"/>
          <w:szCs w:val="28"/>
          <w:lang w:val="uk-UA"/>
        </w:rPr>
        <w:t>відсутні.</w:t>
      </w:r>
      <w:r w:rsidRPr="00CB2630">
        <w:rPr>
          <w:rFonts w:ascii="Times New Roman" w:hAnsi="Times New Roman" w:cs="Times New Roman"/>
          <w:bCs/>
          <w:spacing w:val="9"/>
          <w:sz w:val="28"/>
          <w:szCs w:val="28"/>
          <w:lang w:val="uk-UA"/>
        </w:rPr>
        <w:t xml:space="preserve"> </w:t>
      </w:r>
    </w:p>
    <w:p w:rsidR="006833DE" w:rsidRPr="00CB2630" w:rsidRDefault="006833DE" w:rsidP="006833DE">
      <w:pPr>
        <w:shd w:val="clear" w:color="auto" w:fill="FFFFFF"/>
        <w:spacing w:line="322" w:lineRule="exact"/>
        <w:ind w:left="24" w:firstLine="730"/>
        <w:jc w:val="both"/>
        <w:rPr>
          <w:rFonts w:ascii="Times New Roman" w:hAnsi="Times New Roman" w:cs="Times New Roman"/>
          <w:bCs/>
          <w:spacing w:val="1"/>
          <w:sz w:val="28"/>
          <w:szCs w:val="28"/>
          <w:lang w:val="uk-UA"/>
        </w:rPr>
      </w:pPr>
      <w:r w:rsidRPr="00CB2630">
        <w:rPr>
          <w:rFonts w:ascii="Times New Roman" w:hAnsi="Times New Roman" w:cs="Times New Roman"/>
          <w:bCs/>
          <w:spacing w:val="1"/>
          <w:sz w:val="28"/>
          <w:szCs w:val="28"/>
          <w:lang w:val="uk-UA"/>
        </w:rPr>
        <w:t>Доступ до ділянки передбачається з існуючої житлової  вулиці</w:t>
      </w:r>
      <w:r w:rsidR="006A4BD3">
        <w:rPr>
          <w:rFonts w:ascii="Times New Roman" w:hAnsi="Times New Roman" w:cs="Times New Roman"/>
          <w:bCs/>
          <w:spacing w:val="1"/>
          <w:sz w:val="28"/>
          <w:szCs w:val="28"/>
          <w:lang w:val="uk-UA"/>
        </w:rPr>
        <w:t xml:space="preserve"> Л Українки</w:t>
      </w:r>
      <w:r w:rsidRPr="00CB2630">
        <w:rPr>
          <w:rFonts w:ascii="Times New Roman" w:hAnsi="Times New Roman" w:cs="Times New Roman"/>
          <w:bCs/>
          <w:spacing w:val="1"/>
          <w:sz w:val="28"/>
          <w:szCs w:val="28"/>
          <w:lang w:val="uk-UA"/>
        </w:rPr>
        <w:t xml:space="preserve">.  </w:t>
      </w:r>
    </w:p>
    <w:p w:rsidR="006833DE" w:rsidRPr="00CB2630" w:rsidRDefault="006833DE" w:rsidP="006833DE">
      <w:pPr>
        <w:shd w:val="clear" w:color="auto" w:fill="FFFFFF"/>
        <w:spacing w:line="322" w:lineRule="exact"/>
        <w:ind w:left="24" w:firstLine="730"/>
        <w:jc w:val="both"/>
        <w:rPr>
          <w:rFonts w:ascii="Times New Roman" w:hAnsi="Times New Roman" w:cs="Times New Roman"/>
          <w:bCs/>
          <w:spacing w:val="-2"/>
          <w:sz w:val="29"/>
          <w:szCs w:val="29"/>
          <w:lang w:val="uk-UA"/>
        </w:rPr>
      </w:pPr>
      <w:r w:rsidRPr="00CB2630">
        <w:rPr>
          <w:rFonts w:ascii="Times New Roman" w:hAnsi="Times New Roman" w:cs="Times New Roman"/>
          <w:bCs/>
          <w:spacing w:val="-6"/>
          <w:sz w:val="29"/>
          <w:szCs w:val="29"/>
          <w:lang w:val="uk-UA"/>
        </w:rPr>
        <w:t xml:space="preserve">Обмежуючими факторами для формування та розплануванню </w:t>
      </w:r>
      <w:r w:rsidRPr="00CB2630">
        <w:rPr>
          <w:rFonts w:ascii="Times New Roman" w:hAnsi="Times New Roman" w:cs="Times New Roman"/>
          <w:bCs/>
          <w:spacing w:val="-2"/>
          <w:sz w:val="29"/>
          <w:szCs w:val="29"/>
          <w:lang w:val="uk-UA"/>
        </w:rPr>
        <w:t xml:space="preserve">проектованої </w:t>
      </w:r>
      <w:r w:rsidR="008F331B">
        <w:rPr>
          <w:rFonts w:ascii="Times New Roman" w:hAnsi="Times New Roman" w:cs="Times New Roman"/>
          <w:bCs/>
          <w:spacing w:val="-2"/>
          <w:sz w:val="29"/>
          <w:szCs w:val="29"/>
          <w:lang w:val="uk-UA"/>
        </w:rPr>
        <w:t xml:space="preserve">  </w:t>
      </w:r>
      <w:r w:rsidRPr="00CB2630">
        <w:rPr>
          <w:rFonts w:ascii="Times New Roman" w:hAnsi="Times New Roman" w:cs="Times New Roman"/>
          <w:bCs/>
          <w:spacing w:val="-2"/>
          <w:sz w:val="29"/>
          <w:szCs w:val="29"/>
          <w:lang w:val="uk-UA"/>
        </w:rPr>
        <w:t>ділянки є:</w:t>
      </w:r>
    </w:p>
    <w:p w:rsidR="006833DE" w:rsidRPr="0031278A" w:rsidRDefault="006833DE" w:rsidP="0031278A">
      <w:pPr>
        <w:pStyle w:val="ad"/>
        <w:rPr>
          <w:sz w:val="28"/>
          <w:szCs w:val="28"/>
          <w:lang w:val="uk-UA"/>
        </w:rPr>
      </w:pPr>
      <w:r w:rsidRPr="0031278A">
        <w:rPr>
          <w:bCs/>
          <w:spacing w:val="-2"/>
          <w:sz w:val="28"/>
          <w:szCs w:val="28"/>
          <w:lang w:val="uk-UA"/>
        </w:rPr>
        <w:t xml:space="preserve">-   </w:t>
      </w:r>
      <w:r w:rsidRPr="0031278A">
        <w:rPr>
          <w:spacing w:val="-3"/>
          <w:sz w:val="28"/>
          <w:szCs w:val="28"/>
          <w:lang w:val="uk-UA"/>
        </w:rPr>
        <w:t xml:space="preserve">межі земельної ділянки, що пропонується  </w:t>
      </w:r>
      <w:r w:rsidRPr="0031278A">
        <w:rPr>
          <w:sz w:val="28"/>
          <w:szCs w:val="28"/>
          <w:lang w:val="uk-UA"/>
        </w:rPr>
        <w:t>для</w:t>
      </w:r>
      <w:r w:rsidR="006A4BD3" w:rsidRPr="0031278A">
        <w:rPr>
          <w:sz w:val="28"/>
          <w:szCs w:val="28"/>
          <w:lang w:val="uk-UA"/>
        </w:rPr>
        <w:t xml:space="preserve"> зміни цільового призначення під </w:t>
      </w:r>
      <w:r w:rsidR="002C5D0F">
        <w:rPr>
          <w:sz w:val="28"/>
          <w:szCs w:val="28"/>
          <w:lang w:val="uk-UA"/>
        </w:rPr>
        <w:t>бу</w:t>
      </w:r>
      <w:r w:rsidR="006A4BD3" w:rsidRPr="0031278A">
        <w:rPr>
          <w:sz w:val="28"/>
          <w:szCs w:val="28"/>
          <w:lang w:val="uk-UA"/>
        </w:rPr>
        <w:t xml:space="preserve">дівництво магазину </w:t>
      </w:r>
      <w:proofErr w:type="spellStart"/>
      <w:r w:rsidR="006A4BD3" w:rsidRPr="0031278A">
        <w:rPr>
          <w:sz w:val="28"/>
          <w:szCs w:val="28"/>
          <w:lang w:val="uk-UA"/>
        </w:rPr>
        <w:t>продпромтоварів</w:t>
      </w:r>
      <w:proofErr w:type="spellEnd"/>
      <w:r w:rsidRPr="0031278A">
        <w:rPr>
          <w:spacing w:val="-3"/>
          <w:sz w:val="28"/>
          <w:szCs w:val="28"/>
          <w:lang w:val="uk-UA"/>
        </w:rPr>
        <w:t xml:space="preserve">; </w:t>
      </w:r>
    </w:p>
    <w:p w:rsidR="006833DE" w:rsidRPr="0031278A" w:rsidRDefault="0031278A" w:rsidP="0031278A">
      <w:pPr>
        <w:pStyle w:val="ad"/>
        <w:rPr>
          <w:sz w:val="28"/>
          <w:szCs w:val="28"/>
          <w:lang w:val="uk-UA"/>
        </w:rPr>
      </w:pPr>
      <w:r>
        <w:rPr>
          <w:spacing w:val="-4"/>
          <w:sz w:val="28"/>
          <w:szCs w:val="28"/>
          <w:lang w:val="uk-UA"/>
        </w:rPr>
        <w:t xml:space="preserve"> - </w:t>
      </w:r>
      <w:r w:rsidR="006833DE" w:rsidRPr="0031278A">
        <w:rPr>
          <w:spacing w:val="-4"/>
          <w:sz w:val="28"/>
          <w:szCs w:val="28"/>
          <w:lang w:val="uk-UA"/>
        </w:rPr>
        <w:t xml:space="preserve">червоні лінії існуючої вулиці </w:t>
      </w:r>
      <w:proofErr w:type="spellStart"/>
      <w:r w:rsidRPr="0031278A">
        <w:rPr>
          <w:spacing w:val="-4"/>
          <w:sz w:val="28"/>
          <w:szCs w:val="28"/>
          <w:lang w:val="uk-UA"/>
        </w:rPr>
        <w:t>Л.Українки</w:t>
      </w:r>
      <w:proofErr w:type="spellEnd"/>
      <w:r w:rsidR="006833DE" w:rsidRPr="0031278A">
        <w:rPr>
          <w:spacing w:val="-4"/>
          <w:sz w:val="28"/>
          <w:szCs w:val="28"/>
          <w:lang w:val="uk-UA"/>
        </w:rPr>
        <w:t>;</w:t>
      </w:r>
    </w:p>
    <w:p w:rsidR="006833DE" w:rsidRPr="0031278A" w:rsidRDefault="0031278A" w:rsidP="0031278A">
      <w:pPr>
        <w:pStyle w:val="ad"/>
        <w:rPr>
          <w:sz w:val="28"/>
          <w:szCs w:val="28"/>
          <w:lang w:val="uk-UA"/>
        </w:rPr>
      </w:pPr>
      <w:r>
        <w:rPr>
          <w:spacing w:val="-4"/>
          <w:sz w:val="28"/>
          <w:szCs w:val="28"/>
          <w:lang w:val="uk-UA"/>
        </w:rPr>
        <w:t xml:space="preserve"> - </w:t>
      </w:r>
      <w:r w:rsidR="006833DE" w:rsidRPr="0031278A">
        <w:rPr>
          <w:spacing w:val="-4"/>
          <w:sz w:val="28"/>
          <w:szCs w:val="28"/>
          <w:lang w:val="uk-UA"/>
        </w:rPr>
        <w:t>межі сусідніх земельних ділянок.</w:t>
      </w:r>
    </w:p>
    <w:p w:rsidR="006833DE" w:rsidRPr="0031278A" w:rsidRDefault="0031278A" w:rsidP="0031278A">
      <w:pPr>
        <w:pStyle w:val="ad"/>
        <w:rPr>
          <w:sz w:val="28"/>
          <w:szCs w:val="28"/>
          <w:lang w:val="uk-UA"/>
        </w:rPr>
      </w:pPr>
      <w:r>
        <w:rPr>
          <w:bCs/>
          <w:spacing w:val="15"/>
          <w:sz w:val="28"/>
          <w:szCs w:val="28"/>
          <w:lang w:val="uk-UA"/>
        </w:rPr>
        <w:t xml:space="preserve"> - </w:t>
      </w:r>
      <w:r w:rsidR="006833DE" w:rsidRPr="0031278A">
        <w:rPr>
          <w:bCs/>
          <w:spacing w:val="15"/>
          <w:sz w:val="28"/>
          <w:szCs w:val="28"/>
          <w:lang w:val="uk-UA"/>
        </w:rPr>
        <w:t xml:space="preserve">електролінія 0,4 </w:t>
      </w:r>
      <w:proofErr w:type="spellStart"/>
      <w:r w:rsidR="006833DE" w:rsidRPr="0031278A">
        <w:rPr>
          <w:bCs/>
          <w:spacing w:val="15"/>
          <w:sz w:val="28"/>
          <w:szCs w:val="28"/>
          <w:lang w:val="uk-UA"/>
        </w:rPr>
        <w:t>кв</w:t>
      </w:r>
      <w:proofErr w:type="spellEnd"/>
    </w:p>
    <w:p w:rsidR="006833DE" w:rsidRPr="00CB2630" w:rsidRDefault="006833DE" w:rsidP="006833DE">
      <w:pPr>
        <w:shd w:val="clear" w:color="auto" w:fill="FFFFFF"/>
        <w:tabs>
          <w:tab w:val="left" w:pos="293"/>
        </w:tabs>
        <w:ind w:left="19"/>
        <w:rPr>
          <w:rFonts w:ascii="Times New Roman" w:hAnsi="Times New Roman" w:cs="Times New Roman"/>
          <w:b/>
          <w:bCs/>
          <w:i/>
          <w:spacing w:val="-16"/>
          <w:sz w:val="36"/>
          <w:szCs w:val="36"/>
          <w:u w:val="single"/>
          <w:lang w:val="uk-UA"/>
        </w:rPr>
      </w:pPr>
    </w:p>
    <w:p w:rsidR="008676D6" w:rsidRPr="00CB2630" w:rsidRDefault="008676D6" w:rsidP="008676D6">
      <w:pPr>
        <w:widowControl w:val="0"/>
        <w:shd w:val="clear" w:color="auto" w:fill="FFFFFF"/>
        <w:tabs>
          <w:tab w:val="left" w:pos="293"/>
        </w:tabs>
        <w:autoSpaceDE w:val="0"/>
        <w:autoSpaceDN w:val="0"/>
        <w:adjustRightInd w:val="0"/>
        <w:spacing w:after="0" w:line="240" w:lineRule="auto"/>
        <w:ind w:left="19"/>
        <w:rPr>
          <w:rFonts w:ascii="Times New Roman" w:eastAsia="Times New Roman" w:hAnsi="Times New Roman" w:cs="Times New Roman"/>
          <w:b/>
          <w:bCs/>
          <w:i/>
          <w:spacing w:val="-16"/>
          <w:sz w:val="36"/>
          <w:szCs w:val="36"/>
          <w:u w:val="single"/>
          <w:lang w:val="uk-UA" w:eastAsia="ru-RU"/>
        </w:rPr>
      </w:pPr>
      <w:r w:rsidRPr="00CB2630">
        <w:rPr>
          <w:rFonts w:ascii="Times New Roman" w:eastAsia="Times New Roman" w:hAnsi="Times New Roman" w:cs="Times New Roman"/>
          <w:b/>
          <w:bCs/>
          <w:i/>
          <w:spacing w:val="-16"/>
          <w:sz w:val="36"/>
          <w:szCs w:val="36"/>
          <w:u w:val="single"/>
          <w:lang w:val="uk-UA" w:eastAsia="ru-RU"/>
        </w:rPr>
        <w:t>4. Розподіл території за функціональним  використанням, розміщення забудови на вільних територіях та за рахунок реконструкції, структура забудови, яка пропонується (поверховість, щільність).</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Планувальна організація території передбачає її функціональне зонування ,  виходячи з вимог генерального плану міста , а також зумовленою ситуацією, що склалася, санітарно – гігієнічними, охоронними, протипожежними, технологічними вимогами та </w:t>
      </w:r>
      <w:proofErr w:type="spellStart"/>
      <w:r w:rsidRPr="00CB2630">
        <w:rPr>
          <w:rFonts w:ascii="Times New Roman" w:eastAsia="Times New Roman" w:hAnsi="Times New Roman" w:cs="Times New Roman"/>
          <w:spacing w:val="-4"/>
          <w:sz w:val="29"/>
          <w:szCs w:val="29"/>
          <w:lang w:val="uk-UA" w:eastAsia="ru-RU"/>
        </w:rPr>
        <w:t>вулично</w:t>
      </w:r>
      <w:proofErr w:type="spellEnd"/>
      <w:r w:rsidRPr="00CB2630">
        <w:rPr>
          <w:rFonts w:ascii="Times New Roman" w:eastAsia="Times New Roman" w:hAnsi="Times New Roman" w:cs="Times New Roman"/>
          <w:spacing w:val="-4"/>
          <w:sz w:val="29"/>
          <w:szCs w:val="29"/>
          <w:lang w:val="uk-UA" w:eastAsia="ru-RU"/>
        </w:rPr>
        <w:t xml:space="preserve"> – дорожньою мережею. Конфігурація ділянки обумовлена сусідніми при</w:t>
      </w:r>
      <w:r w:rsidR="00492ED9" w:rsidRPr="00CB2630">
        <w:rPr>
          <w:rFonts w:ascii="Times New Roman" w:eastAsia="Times New Roman" w:hAnsi="Times New Roman" w:cs="Times New Roman"/>
          <w:spacing w:val="-4"/>
          <w:sz w:val="29"/>
          <w:szCs w:val="29"/>
          <w:lang w:val="uk-UA" w:eastAsia="ru-RU"/>
        </w:rPr>
        <w:t>садибними</w:t>
      </w:r>
      <w:r w:rsidRPr="00CB2630">
        <w:rPr>
          <w:rFonts w:ascii="Times New Roman" w:eastAsia="Times New Roman" w:hAnsi="Times New Roman" w:cs="Times New Roman"/>
          <w:spacing w:val="-4"/>
          <w:sz w:val="29"/>
          <w:szCs w:val="29"/>
          <w:lang w:val="uk-UA" w:eastAsia="ru-RU"/>
        </w:rPr>
        <w:t xml:space="preserve"> ділянками.</w:t>
      </w:r>
      <w:r w:rsidR="002C3BC4">
        <w:rPr>
          <w:rFonts w:ascii="Times New Roman" w:eastAsia="Times New Roman" w:hAnsi="Times New Roman" w:cs="Times New Roman"/>
          <w:spacing w:val="-4"/>
          <w:sz w:val="29"/>
          <w:szCs w:val="29"/>
          <w:lang w:val="uk-UA" w:eastAsia="ru-RU"/>
        </w:rPr>
        <w:t xml:space="preserve"> </w:t>
      </w:r>
      <w:r w:rsidR="002C0497">
        <w:rPr>
          <w:rFonts w:ascii="Times New Roman" w:eastAsia="Times New Roman" w:hAnsi="Times New Roman" w:cs="Times New Roman"/>
          <w:spacing w:val="-4"/>
          <w:sz w:val="29"/>
          <w:szCs w:val="29"/>
          <w:lang w:val="uk-UA" w:eastAsia="ru-RU"/>
        </w:rPr>
        <w:t xml:space="preserve">Проектоване цільове призначення ділянки </w:t>
      </w:r>
      <w:r w:rsidR="008851BF">
        <w:rPr>
          <w:rFonts w:ascii="Times New Roman" w:eastAsia="Times New Roman" w:hAnsi="Times New Roman" w:cs="Times New Roman"/>
          <w:spacing w:val="-4"/>
          <w:sz w:val="29"/>
          <w:szCs w:val="29"/>
          <w:lang w:val="uk-UA" w:eastAsia="ru-RU"/>
        </w:rPr>
        <w:t>–</w:t>
      </w:r>
      <w:r w:rsidR="002C0497">
        <w:rPr>
          <w:rFonts w:ascii="Times New Roman" w:eastAsia="Times New Roman" w:hAnsi="Times New Roman" w:cs="Times New Roman"/>
          <w:spacing w:val="-4"/>
          <w:sz w:val="29"/>
          <w:szCs w:val="29"/>
          <w:lang w:val="uk-UA" w:eastAsia="ru-RU"/>
        </w:rPr>
        <w:t xml:space="preserve"> для</w:t>
      </w:r>
      <w:r w:rsidR="008851BF">
        <w:rPr>
          <w:rFonts w:ascii="Times New Roman" w:eastAsia="Times New Roman" w:hAnsi="Times New Roman" w:cs="Times New Roman"/>
          <w:spacing w:val="-4"/>
          <w:sz w:val="29"/>
          <w:szCs w:val="29"/>
          <w:lang w:val="uk-UA" w:eastAsia="ru-RU"/>
        </w:rPr>
        <w:t xml:space="preserve"> будівництва та обслуговування будівель торгівлі.</w:t>
      </w:r>
      <w:r w:rsidR="002C3BC4">
        <w:rPr>
          <w:rFonts w:ascii="Times New Roman" w:eastAsia="Times New Roman" w:hAnsi="Times New Roman" w:cs="Times New Roman"/>
          <w:spacing w:val="-4"/>
          <w:sz w:val="29"/>
          <w:szCs w:val="29"/>
          <w:lang w:val="uk-UA" w:eastAsia="ru-RU"/>
        </w:rPr>
        <w:t xml:space="preserve"> </w:t>
      </w:r>
      <w:r w:rsidR="00FA19D2">
        <w:rPr>
          <w:rFonts w:ascii="Times New Roman" w:eastAsia="Times New Roman" w:hAnsi="Times New Roman" w:cs="Times New Roman"/>
          <w:spacing w:val="-4"/>
          <w:sz w:val="29"/>
          <w:szCs w:val="29"/>
          <w:lang w:val="uk-UA" w:eastAsia="ru-RU"/>
        </w:rPr>
        <w:t>За функціональним призначенням більшість території проектування передбачається під розміщення магазину</w:t>
      </w:r>
      <w:r w:rsidR="002C0497">
        <w:rPr>
          <w:rFonts w:ascii="Times New Roman" w:eastAsia="Times New Roman" w:hAnsi="Times New Roman" w:cs="Times New Roman"/>
          <w:spacing w:val="-4"/>
          <w:sz w:val="29"/>
          <w:szCs w:val="29"/>
          <w:lang w:val="uk-UA" w:eastAsia="ru-RU"/>
        </w:rPr>
        <w:t>.</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На проектованій земельній ділянці передбачено розташувати </w:t>
      </w:r>
      <w:r w:rsidR="008851BF">
        <w:rPr>
          <w:rFonts w:ascii="Times New Roman" w:eastAsia="Times New Roman" w:hAnsi="Times New Roman" w:cs="Times New Roman"/>
          <w:spacing w:val="-4"/>
          <w:sz w:val="29"/>
          <w:szCs w:val="29"/>
          <w:lang w:val="uk-UA" w:eastAsia="ru-RU"/>
        </w:rPr>
        <w:t xml:space="preserve">одноповерхову будівлю </w:t>
      </w:r>
      <w:proofErr w:type="spellStart"/>
      <w:r w:rsidR="008851BF">
        <w:rPr>
          <w:rFonts w:ascii="Times New Roman" w:eastAsia="Times New Roman" w:hAnsi="Times New Roman" w:cs="Times New Roman"/>
          <w:spacing w:val="-4"/>
          <w:sz w:val="29"/>
          <w:szCs w:val="29"/>
          <w:lang w:val="uk-UA" w:eastAsia="ru-RU"/>
        </w:rPr>
        <w:t>магазину.</w:t>
      </w:r>
      <w:r w:rsidR="00372A0D">
        <w:rPr>
          <w:rFonts w:ascii="Times New Roman" w:eastAsia="Times New Roman" w:hAnsi="Times New Roman" w:cs="Times New Roman"/>
          <w:spacing w:val="-4"/>
          <w:sz w:val="29"/>
          <w:szCs w:val="29"/>
          <w:lang w:val="uk-UA" w:eastAsia="ru-RU"/>
        </w:rPr>
        <w:t>продпромтоварів</w:t>
      </w:r>
      <w:proofErr w:type="spellEnd"/>
      <w:r w:rsidR="00372A0D">
        <w:rPr>
          <w:rFonts w:ascii="Times New Roman" w:eastAsia="Times New Roman" w:hAnsi="Times New Roman" w:cs="Times New Roman"/>
          <w:spacing w:val="-4"/>
          <w:sz w:val="29"/>
          <w:szCs w:val="29"/>
          <w:lang w:val="uk-UA" w:eastAsia="ru-RU"/>
        </w:rPr>
        <w:t xml:space="preserve"> а також одноповерхову складську будівлю. </w:t>
      </w:r>
      <w:r w:rsidRPr="00CB2630">
        <w:rPr>
          <w:rFonts w:ascii="Times New Roman" w:eastAsia="Times New Roman" w:hAnsi="Times New Roman" w:cs="Times New Roman"/>
          <w:spacing w:val="-4"/>
          <w:sz w:val="29"/>
          <w:szCs w:val="29"/>
          <w:lang w:val="uk-UA" w:eastAsia="ru-RU"/>
        </w:rPr>
        <w:t xml:space="preserve">Під’їзд до ділянки </w:t>
      </w:r>
      <w:proofErr w:type="spellStart"/>
      <w:r w:rsidRPr="00CB2630">
        <w:rPr>
          <w:rFonts w:ascii="Times New Roman" w:eastAsia="Times New Roman" w:hAnsi="Times New Roman" w:cs="Times New Roman"/>
          <w:spacing w:val="-4"/>
          <w:sz w:val="29"/>
          <w:szCs w:val="29"/>
          <w:lang w:val="uk-UA" w:eastAsia="ru-RU"/>
        </w:rPr>
        <w:t>здій</w:t>
      </w:r>
      <w:r w:rsidR="001028C2" w:rsidRPr="00CB2630">
        <w:rPr>
          <w:rFonts w:ascii="Times New Roman" w:eastAsia="Times New Roman" w:hAnsi="Times New Roman" w:cs="Times New Roman"/>
          <w:spacing w:val="-4"/>
          <w:sz w:val="29"/>
          <w:szCs w:val="29"/>
          <w:lang w:val="uk-UA" w:eastAsia="ru-RU"/>
        </w:rPr>
        <w:t>снюватиметья</w:t>
      </w:r>
      <w:proofErr w:type="spellEnd"/>
      <w:r w:rsidR="001028C2" w:rsidRPr="00CB2630">
        <w:rPr>
          <w:rFonts w:ascii="Times New Roman" w:eastAsia="Times New Roman" w:hAnsi="Times New Roman" w:cs="Times New Roman"/>
          <w:spacing w:val="-4"/>
          <w:sz w:val="29"/>
          <w:szCs w:val="29"/>
          <w:lang w:val="uk-UA" w:eastAsia="ru-RU"/>
        </w:rPr>
        <w:t xml:space="preserve"> </w:t>
      </w:r>
      <w:r w:rsidR="008851BF">
        <w:rPr>
          <w:rFonts w:ascii="Times New Roman" w:eastAsia="Times New Roman" w:hAnsi="Times New Roman" w:cs="Times New Roman"/>
          <w:spacing w:val="-4"/>
          <w:sz w:val="29"/>
          <w:szCs w:val="29"/>
          <w:lang w:val="uk-UA" w:eastAsia="ru-RU"/>
        </w:rPr>
        <w:t>і</w:t>
      </w:r>
      <w:r w:rsidR="001028C2" w:rsidRPr="00CB2630">
        <w:rPr>
          <w:rFonts w:ascii="Times New Roman" w:eastAsia="Times New Roman" w:hAnsi="Times New Roman" w:cs="Times New Roman"/>
          <w:spacing w:val="-4"/>
          <w:sz w:val="29"/>
          <w:szCs w:val="29"/>
          <w:lang w:val="uk-UA" w:eastAsia="ru-RU"/>
        </w:rPr>
        <w:t xml:space="preserve">з </w:t>
      </w:r>
      <w:r w:rsidR="00A90EF6">
        <w:rPr>
          <w:rFonts w:ascii="Times New Roman" w:eastAsia="Times New Roman" w:hAnsi="Times New Roman" w:cs="Times New Roman"/>
          <w:spacing w:val="-4"/>
          <w:sz w:val="29"/>
          <w:szCs w:val="29"/>
          <w:lang w:val="uk-UA" w:eastAsia="ru-RU"/>
        </w:rPr>
        <w:t>східної</w:t>
      </w:r>
      <w:r w:rsidRPr="00CB2630">
        <w:rPr>
          <w:rFonts w:ascii="Times New Roman" w:eastAsia="Times New Roman" w:hAnsi="Times New Roman" w:cs="Times New Roman"/>
          <w:spacing w:val="-4"/>
          <w:sz w:val="29"/>
          <w:szCs w:val="29"/>
          <w:lang w:val="uk-UA" w:eastAsia="ru-RU"/>
        </w:rPr>
        <w:t xml:space="preserve"> сторони з </w:t>
      </w:r>
      <w:proofErr w:type="spellStart"/>
      <w:r w:rsidRPr="00CB2630">
        <w:rPr>
          <w:rFonts w:ascii="Times New Roman" w:eastAsia="Times New Roman" w:hAnsi="Times New Roman" w:cs="Times New Roman"/>
          <w:spacing w:val="-4"/>
          <w:sz w:val="29"/>
          <w:szCs w:val="29"/>
          <w:lang w:val="uk-UA" w:eastAsia="ru-RU"/>
        </w:rPr>
        <w:t>вул.</w:t>
      </w:r>
      <w:r w:rsidR="008851BF">
        <w:rPr>
          <w:rFonts w:ascii="Times New Roman" w:eastAsia="Times New Roman" w:hAnsi="Times New Roman" w:cs="Times New Roman"/>
          <w:spacing w:val="-4"/>
          <w:sz w:val="29"/>
          <w:szCs w:val="29"/>
          <w:lang w:val="uk-UA" w:eastAsia="ru-RU"/>
        </w:rPr>
        <w:t>Л.Українки</w:t>
      </w:r>
      <w:proofErr w:type="spellEnd"/>
      <w:r w:rsidR="008851BF">
        <w:rPr>
          <w:rFonts w:ascii="Times New Roman" w:eastAsia="Times New Roman" w:hAnsi="Times New Roman" w:cs="Times New Roman"/>
          <w:spacing w:val="-4"/>
          <w:sz w:val="29"/>
          <w:szCs w:val="29"/>
          <w:lang w:val="uk-UA" w:eastAsia="ru-RU"/>
        </w:rPr>
        <w:t>,</w:t>
      </w:r>
      <w:r w:rsidRPr="00CB2630">
        <w:rPr>
          <w:rFonts w:ascii="Times New Roman" w:eastAsia="Times New Roman" w:hAnsi="Times New Roman" w:cs="Times New Roman"/>
          <w:spacing w:val="-4"/>
          <w:sz w:val="29"/>
          <w:szCs w:val="29"/>
          <w:lang w:val="uk-UA" w:eastAsia="ru-RU"/>
        </w:rPr>
        <w:t xml:space="preserve"> шириною </w:t>
      </w:r>
      <w:r w:rsidR="008851BF">
        <w:rPr>
          <w:rFonts w:ascii="Times New Roman" w:eastAsia="Times New Roman" w:hAnsi="Times New Roman" w:cs="Times New Roman"/>
          <w:spacing w:val="-4"/>
          <w:sz w:val="29"/>
          <w:szCs w:val="29"/>
          <w:lang w:val="uk-UA" w:eastAsia="ru-RU"/>
        </w:rPr>
        <w:t>в червоних лініях 20</w:t>
      </w:r>
      <w:r w:rsidRPr="00CB2630">
        <w:rPr>
          <w:rFonts w:ascii="Times New Roman" w:eastAsia="Times New Roman" w:hAnsi="Times New Roman" w:cs="Times New Roman"/>
          <w:spacing w:val="-4"/>
          <w:sz w:val="29"/>
          <w:szCs w:val="29"/>
          <w:lang w:val="uk-UA" w:eastAsia="ru-RU"/>
        </w:rPr>
        <w:t>.0м.</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Об’єкти будівництва на території потрібно розміщувати згідно вимог ДБН Б.2.2-12:2019 «Планування і забудова територій»,   ДБН В.2.3</w:t>
      </w:r>
      <w:r w:rsidR="003736DC" w:rsidRPr="00CB2630">
        <w:rPr>
          <w:rFonts w:ascii="Times New Roman" w:eastAsia="Times New Roman" w:hAnsi="Times New Roman" w:cs="Times New Roman"/>
          <w:spacing w:val="-4"/>
          <w:sz w:val="29"/>
          <w:szCs w:val="29"/>
          <w:lang w:val="uk-UA" w:eastAsia="ru-RU"/>
        </w:rPr>
        <w:t>:</w:t>
      </w:r>
      <w:r w:rsidRPr="00CB2630">
        <w:rPr>
          <w:rFonts w:ascii="Times New Roman" w:eastAsia="Times New Roman" w:hAnsi="Times New Roman" w:cs="Times New Roman"/>
          <w:spacing w:val="-4"/>
          <w:sz w:val="29"/>
          <w:szCs w:val="29"/>
          <w:lang w:val="uk-UA" w:eastAsia="ru-RU"/>
        </w:rPr>
        <w:t>20</w:t>
      </w:r>
      <w:r w:rsidR="003736DC" w:rsidRPr="00CB2630">
        <w:rPr>
          <w:rFonts w:ascii="Times New Roman" w:eastAsia="Times New Roman" w:hAnsi="Times New Roman" w:cs="Times New Roman"/>
          <w:spacing w:val="-4"/>
          <w:sz w:val="29"/>
          <w:szCs w:val="29"/>
          <w:lang w:val="uk-UA" w:eastAsia="ru-RU"/>
        </w:rPr>
        <w:t>18</w:t>
      </w:r>
      <w:r w:rsidRPr="00CB2630">
        <w:rPr>
          <w:rFonts w:ascii="Times New Roman" w:eastAsia="Times New Roman" w:hAnsi="Times New Roman" w:cs="Times New Roman"/>
          <w:spacing w:val="-4"/>
          <w:sz w:val="29"/>
          <w:szCs w:val="29"/>
          <w:lang w:val="uk-UA" w:eastAsia="ru-RU"/>
        </w:rPr>
        <w:t xml:space="preserve"> “Вулиці та дороги населених пунктів”. Мінімальн</w:t>
      </w:r>
      <w:r w:rsidR="008851BF">
        <w:rPr>
          <w:rFonts w:ascii="Times New Roman" w:eastAsia="Times New Roman" w:hAnsi="Times New Roman" w:cs="Times New Roman"/>
          <w:spacing w:val="-4"/>
          <w:sz w:val="29"/>
          <w:szCs w:val="29"/>
          <w:lang w:val="uk-UA" w:eastAsia="ru-RU"/>
        </w:rPr>
        <w:t>і</w:t>
      </w:r>
      <w:r w:rsidRPr="00CB2630">
        <w:rPr>
          <w:rFonts w:ascii="Times New Roman" w:eastAsia="Times New Roman" w:hAnsi="Times New Roman" w:cs="Times New Roman"/>
          <w:spacing w:val="-4"/>
          <w:sz w:val="29"/>
          <w:szCs w:val="29"/>
          <w:lang w:val="uk-UA" w:eastAsia="ru-RU"/>
        </w:rPr>
        <w:t xml:space="preserve"> відстан</w:t>
      </w:r>
      <w:r w:rsidR="008851BF">
        <w:rPr>
          <w:rFonts w:ascii="Times New Roman" w:eastAsia="Times New Roman" w:hAnsi="Times New Roman" w:cs="Times New Roman"/>
          <w:spacing w:val="-4"/>
          <w:sz w:val="29"/>
          <w:szCs w:val="29"/>
          <w:lang w:val="uk-UA" w:eastAsia="ru-RU"/>
        </w:rPr>
        <w:t>і</w:t>
      </w:r>
      <w:r w:rsidRPr="00CB2630">
        <w:rPr>
          <w:rFonts w:ascii="Times New Roman" w:eastAsia="Times New Roman" w:hAnsi="Times New Roman" w:cs="Times New Roman"/>
          <w:spacing w:val="-4"/>
          <w:sz w:val="29"/>
          <w:szCs w:val="29"/>
          <w:lang w:val="uk-UA" w:eastAsia="ru-RU"/>
        </w:rPr>
        <w:t xml:space="preserve"> від </w:t>
      </w:r>
      <w:r w:rsidR="008851BF" w:rsidRPr="00CB2630">
        <w:rPr>
          <w:rFonts w:ascii="Times New Roman" w:eastAsia="Times New Roman" w:hAnsi="Times New Roman" w:cs="Times New Roman"/>
          <w:spacing w:val="-4"/>
          <w:sz w:val="29"/>
          <w:szCs w:val="29"/>
          <w:lang w:val="uk-UA" w:eastAsia="ru-RU"/>
        </w:rPr>
        <w:t xml:space="preserve">проектованої будівлі </w:t>
      </w:r>
      <w:r w:rsidR="008851BF">
        <w:rPr>
          <w:rFonts w:ascii="Times New Roman" w:eastAsia="Times New Roman" w:hAnsi="Times New Roman" w:cs="Times New Roman"/>
          <w:spacing w:val="-4"/>
          <w:sz w:val="29"/>
          <w:szCs w:val="29"/>
          <w:lang w:val="uk-UA" w:eastAsia="ru-RU"/>
        </w:rPr>
        <w:t xml:space="preserve">до </w:t>
      </w:r>
      <w:r w:rsidRPr="00CB2630">
        <w:rPr>
          <w:rFonts w:ascii="Times New Roman" w:eastAsia="Times New Roman" w:hAnsi="Times New Roman" w:cs="Times New Roman"/>
          <w:spacing w:val="-4"/>
          <w:sz w:val="29"/>
          <w:szCs w:val="29"/>
          <w:lang w:val="uk-UA" w:eastAsia="ru-RU"/>
        </w:rPr>
        <w:t xml:space="preserve">межі земельної ділянки – </w:t>
      </w:r>
      <w:r w:rsidR="002C1612" w:rsidRPr="00CB2630">
        <w:rPr>
          <w:rFonts w:ascii="Times New Roman" w:eastAsia="Times New Roman" w:hAnsi="Times New Roman" w:cs="Times New Roman"/>
          <w:spacing w:val="-4"/>
          <w:sz w:val="29"/>
          <w:szCs w:val="29"/>
          <w:lang w:val="uk-UA" w:eastAsia="ru-RU"/>
        </w:rPr>
        <w:t>3</w:t>
      </w:r>
      <w:r w:rsidRPr="00CB2630">
        <w:rPr>
          <w:rFonts w:ascii="Times New Roman" w:eastAsia="Times New Roman" w:hAnsi="Times New Roman" w:cs="Times New Roman"/>
          <w:spacing w:val="-4"/>
          <w:sz w:val="29"/>
          <w:szCs w:val="29"/>
          <w:lang w:val="uk-UA" w:eastAsia="ru-RU"/>
        </w:rPr>
        <w:t xml:space="preserve"> метр</w:t>
      </w:r>
      <w:r w:rsidR="008851BF">
        <w:rPr>
          <w:rFonts w:ascii="Times New Roman" w:eastAsia="Times New Roman" w:hAnsi="Times New Roman" w:cs="Times New Roman"/>
          <w:spacing w:val="-4"/>
          <w:sz w:val="29"/>
          <w:szCs w:val="29"/>
          <w:lang w:val="uk-UA" w:eastAsia="ru-RU"/>
        </w:rPr>
        <w:t>и і</w:t>
      </w:r>
      <w:r w:rsidRPr="00CB2630">
        <w:rPr>
          <w:rFonts w:ascii="Times New Roman" w:eastAsia="Times New Roman" w:hAnsi="Times New Roman" w:cs="Times New Roman"/>
          <w:spacing w:val="-4"/>
          <w:sz w:val="29"/>
          <w:szCs w:val="29"/>
          <w:lang w:val="uk-UA" w:eastAsia="ru-RU"/>
        </w:rPr>
        <w:t xml:space="preserve"> до сусідніх будівель - 8.0м.</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Функціональне використання ділянки не суперечить діючому  земельному </w:t>
      </w:r>
      <w:r w:rsidRPr="00CB2630">
        <w:rPr>
          <w:rFonts w:ascii="Times New Roman" w:eastAsia="Times New Roman" w:hAnsi="Times New Roman" w:cs="Times New Roman"/>
          <w:spacing w:val="-4"/>
          <w:sz w:val="29"/>
          <w:szCs w:val="29"/>
          <w:lang w:val="uk-UA" w:eastAsia="ru-RU"/>
        </w:rPr>
        <w:lastRenderedPageBreak/>
        <w:t>законодавству і відповідає Земельному Кодексу.</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Доцільність розміщення об’єкта обумовлена факторами:</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рішенням містобудівної документації, що мається;</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існуючої містобудівною ситуацією: місце розташування ділянки,   </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транспортна доступність;</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принципіальною можливістю організації будівництва;</w:t>
      </w:r>
    </w:p>
    <w:p w:rsidR="008676D6" w:rsidRPr="00CB2630" w:rsidRDefault="008676D6" w:rsidP="008676D6">
      <w:pPr>
        <w:widowControl w:val="0"/>
        <w:shd w:val="clear" w:color="auto" w:fill="FFFFFF"/>
        <w:tabs>
          <w:tab w:val="left" w:pos="293"/>
        </w:tabs>
        <w:autoSpaceDE w:val="0"/>
        <w:autoSpaceDN w:val="0"/>
        <w:adjustRightInd w:val="0"/>
        <w:spacing w:after="0" w:line="240" w:lineRule="auto"/>
        <w:rPr>
          <w:rFonts w:ascii="Times New Roman" w:eastAsia="Times New Roman" w:hAnsi="Times New Roman" w:cs="Times New Roman"/>
          <w:spacing w:val="-4"/>
          <w:sz w:val="29"/>
          <w:szCs w:val="29"/>
          <w:lang w:val="uk-UA" w:eastAsia="ru-RU"/>
        </w:rPr>
      </w:pPr>
      <w:r w:rsidRPr="00CB2630">
        <w:rPr>
          <w:rFonts w:ascii="Times New Roman" w:eastAsia="Times New Roman" w:hAnsi="Times New Roman" w:cs="Times New Roman"/>
          <w:spacing w:val="-4"/>
          <w:sz w:val="29"/>
          <w:szCs w:val="29"/>
          <w:lang w:val="uk-UA" w:eastAsia="ru-RU"/>
        </w:rPr>
        <w:t xml:space="preserve"> -      діючими нормами ДБН Б.2.2-12:2019 «Планування і забудова територій».</w:t>
      </w:r>
    </w:p>
    <w:p w:rsidR="00B470BE" w:rsidRPr="00CB2630" w:rsidRDefault="00B470BE" w:rsidP="008676D6">
      <w:pPr>
        <w:widowControl w:val="0"/>
        <w:shd w:val="clear" w:color="auto" w:fill="FFFFFF"/>
        <w:tabs>
          <w:tab w:val="left" w:pos="293"/>
        </w:tabs>
        <w:autoSpaceDE w:val="0"/>
        <w:autoSpaceDN w:val="0"/>
        <w:adjustRightInd w:val="0"/>
        <w:spacing w:after="0" w:line="240" w:lineRule="auto"/>
        <w:jc w:val="center"/>
        <w:rPr>
          <w:rFonts w:ascii="Times New Roman" w:eastAsia="Times New Roman" w:hAnsi="Times New Roman" w:cs="Times New Roman"/>
          <w:b/>
          <w:spacing w:val="5"/>
          <w:sz w:val="28"/>
          <w:szCs w:val="28"/>
          <w:lang w:val="uk-UA" w:eastAsia="ru-RU"/>
        </w:rPr>
      </w:pPr>
    </w:p>
    <w:p w:rsidR="00596806" w:rsidRPr="00CB2630" w:rsidRDefault="00596806" w:rsidP="00596806">
      <w:pPr>
        <w:rPr>
          <w:lang w:val="uk-UA"/>
        </w:rPr>
      </w:pPr>
    </w:p>
    <w:p w:rsidR="00807A03" w:rsidRPr="00CB2630" w:rsidRDefault="00807A03" w:rsidP="00807A0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CB2630">
        <w:rPr>
          <w:rFonts w:ascii="Times New Roman" w:eastAsia="Times New Roman" w:hAnsi="Times New Roman" w:cs="Times New Roman"/>
          <w:b/>
          <w:sz w:val="28"/>
          <w:szCs w:val="28"/>
          <w:lang w:val="uk-UA" w:eastAsia="ru-RU"/>
        </w:rPr>
        <w:t>Основні техніко-економічних показники</w:t>
      </w:r>
    </w:p>
    <w:p w:rsidR="00807A03" w:rsidRPr="00CB2630" w:rsidRDefault="00807A03" w:rsidP="00807A0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CB2630">
        <w:rPr>
          <w:rFonts w:ascii="Times New Roman" w:eastAsia="Times New Roman" w:hAnsi="Times New Roman" w:cs="Times New Roman"/>
          <w:b/>
          <w:sz w:val="28"/>
          <w:szCs w:val="28"/>
          <w:lang w:val="uk-UA" w:eastAsia="ru-RU"/>
        </w:rPr>
        <w:t xml:space="preserve"> детального плану території</w:t>
      </w:r>
    </w:p>
    <w:p w:rsidR="00807A03" w:rsidRPr="00CB2630" w:rsidRDefault="00807A03" w:rsidP="00807A0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807A03" w:rsidRPr="00CB2630" w:rsidRDefault="00807A03" w:rsidP="00807A0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9274"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143"/>
        <w:gridCol w:w="2008"/>
        <w:gridCol w:w="2316"/>
      </w:tblGrid>
      <w:tr w:rsidR="00807A03" w:rsidRPr="00CB2630" w:rsidTr="00FC4D8E">
        <w:trPr>
          <w:trHeight w:val="58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proofErr w:type="spellStart"/>
            <w:r w:rsidRPr="00CB2630">
              <w:rPr>
                <w:rFonts w:ascii="Times New Roman" w:eastAsia="Times New Roman" w:hAnsi="Times New Roman" w:cs="Times New Roman"/>
                <w:bCs/>
                <w:spacing w:val="-10"/>
                <w:sz w:val="28"/>
                <w:szCs w:val="28"/>
                <w:lang w:val="uk-UA" w:eastAsia="ru-RU"/>
              </w:rPr>
              <w:t>Ч.ч</w:t>
            </w:r>
            <w:proofErr w:type="spellEnd"/>
          </w:p>
        </w:tc>
        <w:tc>
          <w:tcPr>
            <w:tcW w:w="4143"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Показники</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Одиниця виміру</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Кількість</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1</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Територія в межах опрацювання</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га</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0.</w:t>
            </w:r>
            <w:r>
              <w:rPr>
                <w:rFonts w:ascii="Times New Roman" w:eastAsia="Times New Roman" w:hAnsi="Times New Roman" w:cs="Times New Roman"/>
                <w:bCs/>
                <w:spacing w:val="-10"/>
                <w:sz w:val="28"/>
                <w:szCs w:val="28"/>
                <w:lang w:val="uk-UA" w:eastAsia="ru-RU"/>
              </w:rPr>
              <w:t>1830</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2</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Кількість ділянок</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proofErr w:type="spellStart"/>
            <w:r w:rsidRPr="00CB2630">
              <w:rPr>
                <w:rFonts w:ascii="Times New Roman" w:eastAsia="Times New Roman" w:hAnsi="Times New Roman" w:cs="Times New Roman"/>
                <w:bCs/>
                <w:spacing w:val="-10"/>
                <w:sz w:val="28"/>
                <w:szCs w:val="28"/>
                <w:lang w:val="uk-UA" w:eastAsia="ru-RU"/>
              </w:rPr>
              <w:t>шт</w:t>
            </w:r>
            <w:proofErr w:type="spellEnd"/>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1</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3</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 xml:space="preserve">Чисельність </w:t>
            </w:r>
            <w:r>
              <w:rPr>
                <w:rFonts w:ascii="Times New Roman" w:eastAsia="Times New Roman" w:hAnsi="Times New Roman" w:cs="Times New Roman"/>
                <w:bCs/>
                <w:spacing w:val="-10"/>
                <w:sz w:val="28"/>
                <w:szCs w:val="28"/>
                <w:lang w:val="uk-UA" w:eastAsia="ru-RU"/>
              </w:rPr>
              <w:t>обслуговуючого персоналу</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люд.</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4</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4</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Площа забудови</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га</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0.</w:t>
            </w:r>
            <w:r>
              <w:rPr>
                <w:rFonts w:ascii="Times New Roman" w:eastAsia="Times New Roman" w:hAnsi="Times New Roman" w:cs="Times New Roman"/>
                <w:bCs/>
                <w:spacing w:val="-10"/>
                <w:sz w:val="28"/>
                <w:szCs w:val="28"/>
                <w:lang w:val="uk-UA" w:eastAsia="ru-RU"/>
              </w:rPr>
              <w:t>0209</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5</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Площа мощення</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га</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0.0</w:t>
            </w:r>
            <w:r>
              <w:rPr>
                <w:rFonts w:ascii="Times New Roman" w:eastAsia="Times New Roman" w:hAnsi="Times New Roman" w:cs="Times New Roman"/>
                <w:bCs/>
                <w:spacing w:val="-10"/>
                <w:sz w:val="28"/>
                <w:szCs w:val="28"/>
                <w:lang w:val="uk-UA" w:eastAsia="ru-RU"/>
              </w:rPr>
              <w:t>510</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6</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Площа озеленення</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га</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0.</w:t>
            </w:r>
            <w:r>
              <w:rPr>
                <w:rFonts w:ascii="Times New Roman" w:eastAsia="Times New Roman" w:hAnsi="Times New Roman" w:cs="Times New Roman"/>
                <w:bCs/>
                <w:spacing w:val="-10"/>
                <w:sz w:val="28"/>
                <w:szCs w:val="28"/>
                <w:lang w:val="uk-UA" w:eastAsia="ru-RU"/>
              </w:rPr>
              <w:t>1111</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7</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proofErr w:type="spellStart"/>
            <w:r w:rsidRPr="00CB2630">
              <w:rPr>
                <w:rFonts w:ascii="Times New Roman" w:eastAsia="Times New Roman" w:hAnsi="Times New Roman" w:cs="Times New Roman"/>
                <w:bCs/>
                <w:spacing w:val="-10"/>
                <w:sz w:val="28"/>
                <w:szCs w:val="28"/>
                <w:lang w:val="uk-UA" w:eastAsia="ru-RU"/>
              </w:rPr>
              <w:t>Коеф</w:t>
            </w:r>
            <w:proofErr w:type="spellEnd"/>
            <w:r w:rsidRPr="00CB2630">
              <w:rPr>
                <w:rFonts w:ascii="Times New Roman" w:eastAsia="Times New Roman" w:hAnsi="Times New Roman" w:cs="Times New Roman"/>
                <w:bCs/>
                <w:spacing w:val="-10"/>
                <w:sz w:val="28"/>
                <w:szCs w:val="28"/>
                <w:lang w:val="uk-UA" w:eastAsia="ru-RU"/>
              </w:rPr>
              <w:t>. щільності забудови</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1</w:t>
            </w:r>
            <w:r>
              <w:rPr>
                <w:rFonts w:ascii="Times New Roman" w:eastAsia="Times New Roman" w:hAnsi="Times New Roman" w:cs="Times New Roman"/>
                <w:bCs/>
                <w:spacing w:val="-10"/>
                <w:sz w:val="28"/>
                <w:szCs w:val="28"/>
                <w:lang w:val="uk-UA" w:eastAsia="ru-RU"/>
              </w:rPr>
              <w:t>1</w:t>
            </w:r>
            <w:r w:rsidRPr="00CB2630">
              <w:rPr>
                <w:rFonts w:ascii="Times New Roman" w:eastAsia="Times New Roman" w:hAnsi="Times New Roman" w:cs="Times New Roman"/>
                <w:bCs/>
                <w:spacing w:val="-10"/>
                <w:sz w:val="28"/>
                <w:szCs w:val="28"/>
                <w:lang w:val="uk-UA" w:eastAsia="ru-RU"/>
              </w:rPr>
              <w:t>.</w:t>
            </w:r>
            <w:r>
              <w:rPr>
                <w:rFonts w:ascii="Times New Roman" w:eastAsia="Times New Roman" w:hAnsi="Times New Roman" w:cs="Times New Roman"/>
                <w:bCs/>
                <w:spacing w:val="-10"/>
                <w:sz w:val="28"/>
                <w:szCs w:val="28"/>
                <w:lang w:val="uk-UA" w:eastAsia="ru-RU"/>
              </w:rPr>
              <w:t>42</w:t>
            </w:r>
          </w:p>
        </w:tc>
      </w:tr>
      <w:tr w:rsidR="00807A03" w:rsidRPr="00CB2630" w:rsidTr="00FC4D8E">
        <w:trPr>
          <w:trHeight w:val="444"/>
        </w:trPr>
        <w:tc>
          <w:tcPr>
            <w:tcW w:w="807"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8</w:t>
            </w:r>
          </w:p>
        </w:tc>
        <w:tc>
          <w:tcPr>
            <w:tcW w:w="4143" w:type="dxa"/>
            <w:shd w:val="clear" w:color="auto" w:fill="auto"/>
          </w:tcPr>
          <w:p w:rsidR="00807A03" w:rsidRPr="00CB2630" w:rsidRDefault="00807A03" w:rsidP="00FC4D8E">
            <w:pPr>
              <w:widowControl w:val="0"/>
              <w:autoSpaceDE w:val="0"/>
              <w:autoSpaceDN w:val="0"/>
              <w:adjustRightInd w:val="0"/>
              <w:spacing w:after="0" w:line="322" w:lineRule="exact"/>
              <w:ind w:right="10"/>
              <w:jc w:val="both"/>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Середня поверховість житлової забудови</w:t>
            </w:r>
          </w:p>
        </w:tc>
        <w:tc>
          <w:tcPr>
            <w:tcW w:w="2008"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proofErr w:type="spellStart"/>
            <w:r w:rsidRPr="00CB2630">
              <w:rPr>
                <w:rFonts w:ascii="Times New Roman" w:eastAsia="Times New Roman" w:hAnsi="Times New Roman" w:cs="Times New Roman"/>
                <w:bCs/>
                <w:spacing w:val="-10"/>
                <w:sz w:val="28"/>
                <w:szCs w:val="28"/>
                <w:lang w:val="uk-UA" w:eastAsia="ru-RU"/>
              </w:rPr>
              <w:t>пов</w:t>
            </w:r>
            <w:proofErr w:type="spellEnd"/>
            <w:r w:rsidRPr="00CB2630">
              <w:rPr>
                <w:rFonts w:ascii="Times New Roman" w:eastAsia="Times New Roman" w:hAnsi="Times New Roman" w:cs="Times New Roman"/>
                <w:bCs/>
                <w:spacing w:val="-10"/>
                <w:sz w:val="28"/>
                <w:szCs w:val="28"/>
                <w:lang w:val="uk-UA" w:eastAsia="ru-RU"/>
              </w:rPr>
              <w:t>.</w:t>
            </w:r>
          </w:p>
        </w:tc>
        <w:tc>
          <w:tcPr>
            <w:tcW w:w="2316" w:type="dxa"/>
            <w:shd w:val="clear" w:color="auto" w:fill="auto"/>
            <w:vAlign w:val="center"/>
          </w:tcPr>
          <w:p w:rsidR="00807A03" w:rsidRPr="00CB2630" w:rsidRDefault="00807A03" w:rsidP="00FC4D8E">
            <w:pPr>
              <w:widowControl w:val="0"/>
              <w:autoSpaceDE w:val="0"/>
              <w:autoSpaceDN w:val="0"/>
              <w:adjustRightInd w:val="0"/>
              <w:spacing w:after="0" w:line="322" w:lineRule="exact"/>
              <w:ind w:right="10"/>
              <w:jc w:val="center"/>
              <w:rPr>
                <w:rFonts w:ascii="Times New Roman" w:eastAsia="Times New Roman" w:hAnsi="Times New Roman" w:cs="Times New Roman"/>
                <w:bCs/>
                <w:spacing w:val="-10"/>
                <w:sz w:val="28"/>
                <w:szCs w:val="28"/>
                <w:lang w:val="uk-UA" w:eastAsia="ru-RU"/>
              </w:rPr>
            </w:pPr>
            <w:r w:rsidRPr="00CB2630">
              <w:rPr>
                <w:rFonts w:ascii="Times New Roman" w:eastAsia="Times New Roman" w:hAnsi="Times New Roman" w:cs="Times New Roman"/>
                <w:bCs/>
                <w:spacing w:val="-10"/>
                <w:sz w:val="28"/>
                <w:szCs w:val="28"/>
                <w:lang w:val="uk-UA" w:eastAsia="ru-RU"/>
              </w:rPr>
              <w:t>2</w:t>
            </w:r>
          </w:p>
        </w:tc>
      </w:tr>
    </w:tbl>
    <w:p w:rsidR="00807A03" w:rsidRPr="00CB2630" w:rsidRDefault="00807A03" w:rsidP="00807A03">
      <w:pPr>
        <w:widowControl w:val="0"/>
        <w:shd w:val="clear" w:color="auto" w:fill="FFFFFF"/>
        <w:tabs>
          <w:tab w:val="left" w:pos="293"/>
        </w:tabs>
        <w:autoSpaceDE w:val="0"/>
        <w:autoSpaceDN w:val="0"/>
        <w:adjustRightInd w:val="0"/>
        <w:spacing w:after="0" w:line="240" w:lineRule="auto"/>
        <w:jc w:val="center"/>
        <w:rPr>
          <w:rFonts w:ascii="Times New Roman" w:eastAsia="Times New Roman" w:hAnsi="Times New Roman" w:cs="Times New Roman"/>
          <w:b/>
          <w:spacing w:val="5"/>
          <w:sz w:val="28"/>
          <w:szCs w:val="28"/>
          <w:lang w:val="uk-UA" w:eastAsia="ru-RU"/>
        </w:rPr>
      </w:pPr>
    </w:p>
    <w:p w:rsidR="003736DC" w:rsidRPr="00CB2630" w:rsidRDefault="003736DC" w:rsidP="0059680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8676D6" w:rsidRPr="00CB2630" w:rsidRDefault="008676D6" w:rsidP="008676D6">
      <w:pPr>
        <w:widowControl w:val="0"/>
        <w:shd w:val="clear" w:color="auto" w:fill="FFFFFF"/>
        <w:tabs>
          <w:tab w:val="left" w:pos="1104"/>
        </w:tabs>
        <w:autoSpaceDE w:val="0"/>
        <w:autoSpaceDN w:val="0"/>
        <w:adjustRightInd w:val="0"/>
        <w:spacing w:after="0" w:line="322" w:lineRule="exact"/>
        <w:rPr>
          <w:rFonts w:ascii="Times New Roman" w:eastAsia="Times New Roman" w:hAnsi="Times New Roman" w:cs="Times New Roman"/>
          <w:bCs/>
          <w:spacing w:val="-5"/>
          <w:sz w:val="29"/>
          <w:szCs w:val="29"/>
          <w:lang w:val="uk-UA" w:eastAsia="ru-RU"/>
        </w:rPr>
      </w:pPr>
      <w:r w:rsidRPr="00CB2630">
        <w:rPr>
          <w:rFonts w:ascii="Times New Roman" w:eastAsia="Times New Roman" w:hAnsi="Times New Roman" w:cs="Times New Roman"/>
          <w:bCs/>
          <w:spacing w:val="-5"/>
          <w:sz w:val="29"/>
          <w:szCs w:val="29"/>
          <w:lang w:val="uk-UA" w:eastAsia="ru-RU"/>
        </w:rPr>
        <w:t xml:space="preserve">         </w:t>
      </w:r>
    </w:p>
    <w:p w:rsidR="008676D6" w:rsidRPr="00CB2630" w:rsidRDefault="008676D6" w:rsidP="008676D6">
      <w:pPr>
        <w:widowControl w:val="0"/>
        <w:shd w:val="clear" w:color="auto" w:fill="FFFFFF"/>
        <w:tabs>
          <w:tab w:val="left" w:pos="1104"/>
        </w:tabs>
        <w:autoSpaceDE w:val="0"/>
        <w:autoSpaceDN w:val="0"/>
        <w:adjustRightInd w:val="0"/>
        <w:spacing w:after="0" w:line="322" w:lineRule="exact"/>
        <w:rPr>
          <w:rFonts w:ascii="Times New Roman" w:eastAsia="Times New Roman" w:hAnsi="Times New Roman" w:cs="Times New Roman"/>
          <w:bCs/>
          <w:spacing w:val="-4"/>
          <w:sz w:val="29"/>
          <w:szCs w:val="29"/>
          <w:lang w:val="uk-UA" w:eastAsia="ru-RU"/>
        </w:rPr>
      </w:pPr>
      <w:r w:rsidRPr="00CB2630">
        <w:rPr>
          <w:rFonts w:ascii="Times New Roman" w:eastAsia="Times New Roman" w:hAnsi="Times New Roman" w:cs="Times New Roman"/>
          <w:bCs/>
          <w:spacing w:val="-5"/>
          <w:sz w:val="29"/>
          <w:szCs w:val="29"/>
          <w:lang w:val="uk-UA" w:eastAsia="ru-RU"/>
        </w:rPr>
        <w:t xml:space="preserve">   При подальшому проектуванні набір об'єктів, їх розташування, черговість їх будівництва і проектні рішення можуть </w:t>
      </w:r>
      <w:proofErr w:type="spellStart"/>
      <w:r w:rsidRPr="00CB2630">
        <w:rPr>
          <w:rFonts w:ascii="Times New Roman" w:eastAsia="Times New Roman" w:hAnsi="Times New Roman" w:cs="Times New Roman"/>
          <w:bCs/>
          <w:spacing w:val="-5"/>
          <w:sz w:val="29"/>
          <w:szCs w:val="29"/>
          <w:lang w:val="uk-UA" w:eastAsia="ru-RU"/>
        </w:rPr>
        <w:t>уточнюватись</w:t>
      </w:r>
      <w:proofErr w:type="spellEnd"/>
      <w:r w:rsidRPr="00CB2630">
        <w:rPr>
          <w:rFonts w:ascii="Times New Roman" w:eastAsia="Times New Roman" w:hAnsi="Times New Roman" w:cs="Times New Roman"/>
          <w:bCs/>
          <w:spacing w:val="-5"/>
          <w:sz w:val="29"/>
          <w:szCs w:val="29"/>
          <w:lang w:val="uk-UA" w:eastAsia="ru-RU"/>
        </w:rPr>
        <w:t xml:space="preserve"> і доповнюватись, але за умови </w:t>
      </w:r>
      <w:r w:rsidRPr="00CB2630">
        <w:rPr>
          <w:rFonts w:ascii="Times New Roman" w:eastAsia="Times New Roman" w:hAnsi="Times New Roman" w:cs="Times New Roman"/>
          <w:bCs/>
          <w:spacing w:val="-4"/>
          <w:sz w:val="29"/>
          <w:szCs w:val="29"/>
          <w:lang w:val="uk-UA" w:eastAsia="ru-RU"/>
        </w:rPr>
        <w:t>дотримання діючих нормативних вимог даного детального плану.</w:t>
      </w:r>
    </w:p>
    <w:p w:rsidR="00885098" w:rsidRPr="00CB2630" w:rsidRDefault="00885098" w:rsidP="008676D6">
      <w:pPr>
        <w:widowControl w:val="0"/>
        <w:shd w:val="clear" w:color="auto" w:fill="FFFFFF"/>
        <w:tabs>
          <w:tab w:val="left" w:pos="1104"/>
        </w:tabs>
        <w:autoSpaceDE w:val="0"/>
        <w:autoSpaceDN w:val="0"/>
        <w:adjustRightInd w:val="0"/>
        <w:spacing w:after="0" w:line="322" w:lineRule="exact"/>
        <w:rPr>
          <w:rFonts w:ascii="Times New Roman" w:eastAsia="Times New Roman" w:hAnsi="Times New Roman" w:cs="Times New Roman"/>
          <w:bCs/>
          <w:spacing w:val="-4"/>
          <w:sz w:val="29"/>
          <w:szCs w:val="29"/>
          <w:lang w:val="uk-UA" w:eastAsia="ru-RU"/>
        </w:rPr>
      </w:pPr>
    </w:p>
    <w:p w:rsidR="00AE1F91" w:rsidRPr="00CB2630" w:rsidRDefault="00AE1F91" w:rsidP="00AE1F91">
      <w:pPr>
        <w:widowControl w:val="0"/>
        <w:shd w:val="clear" w:color="auto" w:fill="FFFFFF"/>
        <w:autoSpaceDE w:val="0"/>
        <w:autoSpaceDN w:val="0"/>
        <w:adjustRightInd w:val="0"/>
        <w:spacing w:after="0" w:line="322" w:lineRule="exact"/>
        <w:ind w:left="29" w:firstLine="730"/>
        <w:rPr>
          <w:rFonts w:ascii="Times New Roman" w:hAnsi="Times New Roman" w:cs="Times New Roman"/>
          <w:b/>
          <w:bCs/>
          <w:i/>
          <w:spacing w:val="-16"/>
          <w:sz w:val="36"/>
          <w:szCs w:val="36"/>
          <w:u w:val="single"/>
          <w:lang w:val="uk-UA"/>
        </w:rPr>
      </w:pPr>
      <w:r w:rsidRPr="00CB2630">
        <w:rPr>
          <w:rFonts w:ascii="Times New Roman" w:hAnsi="Times New Roman" w:cs="Times New Roman"/>
          <w:b/>
          <w:bCs/>
          <w:i/>
          <w:spacing w:val="-16"/>
          <w:sz w:val="36"/>
          <w:szCs w:val="36"/>
          <w:u w:val="single"/>
          <w:lang w:val="uk-UA"/>
        </w:rPr>
        <w:t>5.</w:t>
      </w:r>
      <w:r w:rsidRPr="00CB2630">
        <w:rPr>
          <w:rFonts w:ascii="Times New Roman" w:eastAsia="Times New Roman" w:hAnsi="Times New Roman" w:cs="Times New Roman"/>
          <w:b/>
          <w:i/>
          <w:spacing w:val="5"/>
          <w:sz w:val="36"/>
          <w:szCs w:val="36"/>
          <w:u w:val="single"/>
          <w:lang w:val="uk-UA" w:eastAsia="ru-RU"/>
        </w:rPr>
        <w:t>Характеристика</w:t>
      </w:r>
      <w:r w:rsidRPr="00CB2630">
        <w:rPr>
          <w:rFonts w:ascii="Times New Roman" w:hAnsi="Times New Roman" w:cs="Times New Roman"/>
          <w:b/>
          <w:bCs/>
          <w:i/>
          <w:spacing w:val="-16"/>
          <w:sz w:val="36"/>
          <w:szCs w:val="36"/>
          <w:u w:val="single"/>
          <w:lang w:val="uk-UA"/>
        </w:rPr>
        <w:t xml:space="preserve"> видів використання території (житлова,  </w:t>
      </w:r>
      <w:r w:rsidRPr="00CB2630">
        <w:rPr>
          <w:rFonts w:ascii="Times New Roman" w:eastAsia="Times New Roman" w:hAnsi="Times New Roman" w:cs="Times New Roman"/>
          <w:b/>
          <w:i/>
          <w:spacing w:val="5"/>
          <w:sz w:val="36"/>
          <w:szCs w:val="36"/>
          <w:u w:val="single"/>
          <w:lang w:val="uk-UA" w:eastAsia="ru-RU"/>
        </w:rPr>
        <w:t>виробнича</w:t>
      </w:r>
      <w:r w:rsidRPr="00CB2630">
        <w:rPr>
          <w:rFonts w:ascii="Times New Roman" w:hAnsi="Times New Roman" w:cs="Times New Roman"/>
          <w:b/>
          <w:bCs/>
          <w:i/>
          <w:spacing w:val="-16"/>
          <w:sz w:val="36"/>
          <w:szCs w:val="36"/>
          <w:u w:val="single"/>
          <w:lang w:val="uk-UA"/>
        </w:rPr>
        <w:t>, рекреаційна, природоохоронна.</w:t>
      </w:r>
    </w:p>
    <w:p w:rsidR="00AE1F91" w:rsidRPr="00CB2630" w:rsidRDefault="00AE1F91" w:rsidP="00AE1F91">
      <w:pPr>
        <w:shd w:val="clear" w:color="auto" w:fill="FFFFFF"/>
        <w:spacing w:before="322" w:line="322" w:lineRule="exact"/>
        <w:ind w:left="29" w:firstLine="730"/>
        <w:rPr>
          <w:rFonts w:ascii="Times New Roman" w:hAnsi="Times New Roman" w:cs="Times New Roman"/>
          <w:spacing w:val="5"/>
          <w:sz w:val="29"/>
          <w:szCs w:val="36"/>
          <w:lang w:val="uk-UA"/>
        </w:rPr>
      </w:pPr>
      <w:r w:rsidRPr="00CB2630">
        <w:rPr>
          <w:rFonts w:ascii="Times New Roman" w:hAnsi="Times New Roman" w:cs="Times New Roman"/>
          <w:spacing w:val="5"/>
          <w:sz w:val="29"/>
          <w:szCs w:val="36"/>
          <w:lang w:val="uk-UA"/>
        </w:rPr>
        <w:t>Територія опрацювання детального плану знаходиться в межах села, передбачена для житлової</w:t>
      </w:r>
      <w:r w:rsidR="00372A0D">
        <w:rPr>
          <w:rFonts w:ascii="Times New Roman" w:hAnsi="Times New Roman" w:cs="Times New Roman"/>
          <w:spacing w:val="5"/>
          <w:sz w:val="29"/>
          <w:szCs w:val="36"/>
          <w:lang w:val="uk-UA"/>
        </w:rPr>
        <w:t xml:space="preserve"> і</w:t>
      </w:r>
      <w:r w:rsidR="002C3BC4">
        <w:rPr>
          <w:rFonts w:ascii="Times New Roman" w:hAnsi="Times New Roman" w:cs="Times New Roman"/>
          <w:spacing w:val="5"/>
          <w:sz w:val="29"/>
          <w:szCs w:val="36"/>
          <w:lang w:val="uk-UA"/>
        </w:rPr>
        <w:t xml:space="preserve"> </w:t>
      </w:r>
      <w:r w:rsidR="00372A0D">
        <w:rPr>
          <w:rFonts w:ascii="Times New Roman" w:hAnsi="Times New Roman" w:cs="Times New Roman"/>
          <w:spacing w:val="5"/>
          <w:sz w:val="29"/>
          <w:szCs w:val="36"/>
          <w:lang w:val="uk-UA"/>
        </w:rPr>
        <w:t>громадської забудови.</w:t>
      </w:r>
      <w:r w:rsidRPr="00CB2630">
        <w:rPr>
          <w:rFonts w:ascii="Times New Roman" w:hAnsi="Times New Roman" w:cs="Times New Roman"/>
          <w:spacing w:val="5"/>
          <w:sz w:val="29"/>
          <w:szCs w:val="36"/>
          <w:lang w:val="uk-UA"/>
        </w:rPr>
        <w:t xml:space="preserve">  Вказана територія, має вже існуючу вуличну мережу, вигідне транспортне сполучення, доступність обслуговування та можливість підключення до інженерних мереж, що робить її привабливою для будівництва </w:t>
      </w:r>
      <w:r w:rsidR="00FB5690">
        <w:rPr>
          <w:rFonts w:ascii="Times New Roman" w:hAnsi="Times New Roman" w:cs="Times New Roman"/>
          <w:spacing w:val="5"/>
          <w:sz w:val="29"/>
          <w:szCs w:val="36"/>
          <w:lang w:val="uk-UA"/>
        </w:rPr>
        <w:t>магазину.</w:t>
      </w:r>
    </w:p>
    <w:p w:rsidR="003736DC" w:rsidRPr="00CB2630" w:rsidRDefault="003736DC" w:rsidP="00AE1F91">
      <w:pPr>
        <w:shd w:val="clear" w:color="auto" w:fill="FFFFFF"/>
        <w:spacing w:before="322" w:line="322" w:lineRule="exact"/>
        <w:ind w:left="29" w:firstLine="730"/>
        <w:rPr>
          <w:rFonts w:ascii="Times New Roman" w:hAnsi="Times New Roman" w:cs="Times New Roman"/>
          <w:spacing w:val="5"/>
          <w:sz w:val="29"/>
          <w:szCs w:val="36"/>
          <w:lang w:val="uk-UA"/>
        </w:rPr>
      </w:pPr>
    </w:p>
    <w:p w:rsidR="008F331B" w:rsidRDefault="008F331B" w:rsidP="00590A0C">
      <w:pPr>
        <w:shd w:val="clear" w:color="auto" w:fill="FFFFFF"/>
        <w:spacing w:before="322" w:line="322" w:lineRule="exact"/>
        <w:ind w:left="29" w:firstLine="730"/>
        <w:rPr>
          <w:rFonts w:ascii="Times New Roman" w:hAnsi="Times New Roman" w:cs="Times New Roman"/>
          <w:b/>
          <w:i/>
          <w:spacing w:val="5"/>
          <w:sz w:val="36"/>
          <w:szCs w:val="36"/>
          <w:u w:val="single"/>
          <w:lang w:val="uk-UA"/>
        </w:rPr>
      </w:pPr>
    </w:p>
    <w:p w:rsidR="00590A0C" w:rsidRPr="00CB2630" w:rsidRDefault="00590A0C" w:rsidP="00590A0C">
      <w:pPr>
        <w:shd w:val="clear" w:color="auto" w:fill="FFFFFF"/>
        <w:spacing w:before="322" w:line="322" w:lineRule="exact"/>
        <w:ind w:left="29" w:firstLine="730"/>
        <w:rPr>
          <w:rFonts w:ascii="Times New Roman" w:hAnsi="Times New Roman" w:cs="Times New Roman"/>
          <w:b/>
          <w:i/>
          <w:spacing w:val="5"/>
          <w:sz w:val="36"/>
          <w:szCs w:val="36"/>
          <w:u w:val="single"/>
          <w:lang w:val="uk-UA"/>
        </w:rPr>
      </w:pPr>
      <w:r w:rsidRPr="00CB2630">
        <w:rPr>
          <w:rFonts w:ascii="Times New Roman" w:hAnsi="Times New Roman" w:cs="Times New Roman"/>
          <w:b/>
          <w:i/>
          <w:spacing w:val="5"/>
          <w:sz w:val="36"/>
          <w:szCs w:val="36"/>
          <w:u w:val="single"/>
          <w:lang w:val="uk-UA"/>
        </w:rPr>
        <w:lastRenderedPageBreak/>
        <w:t xml:space="preserve">6.Основні принципи </w:t>
      </w:r>
      <w:proofErr w:type="spellStart"/>
      <w:r w:rsidRPr="00CB2630">
        <w:rPr>
          <w:rFonts w:ascii="Times New Roman" w:hAnsi="Times New Roman" w:cs="Times New Roman"/>
          <w:b/>
          <w:i/>
          <w:spacing w:val="5"/>
          <w:sz w:val="36"/>
          <w:szCs w:val="36"/>
          <w:u w:val="single"/>
          <w:lang w:val="uk-UA"/>
        </w:rPr>
        <w:t>планувально</w:t>
      </w:r>
      <w:proofErr w:type="spellEnd"/>
      <w:r w:rsidRPr="00CB2630">
        <w:rPr>
          <w:rFonts w:ascii="Times New Roman" w:hAnsi="Times New Roman" w:cs="Times New Roman"/>
          <w:b/>
          <w:i/>
          <w:spacing w:val="5"/>
          <w:sz w:val="36"/>
          <w:szCs w:val="36"/>
          <w:u w:val="single"/>
          <w:lang w:val="uk-UA"/>
        </w:rPr>
        <w:t>-просторової організації території.</w:t>
      </w:r>
    </w:p>
    <w:p w:rsidR="00590A0C" w:rsidRPr="00CB2630" w:rsidRDefault="00590A0C" w:rsidP="00590A0C">
      <w:pPr>
        <w:pStyle w:val="ac"/>
        <w:spacing w:before="0" w:beforeAutospacing="0" w:after="0" w:afterAutospacing="0"/>
        <w:rPr>
          <w:spacing w:val="5"/>
          <w:sz w:val="29"/>
          <w:szCs w:val="36"/>
        </w:rPr>
      </w:pPr>
      <w:r w:rsidRPr="00CB2630">
        <w:rPr>
          <w:sz w:val="28"/>
          <w:szCs w:val="28"/>
        </w:rPr>
        <w:t xml:space="preserve">      </w:t>
      </w:r>
      <w:r w:rsidR="00BD0A9F">
        <w:rPr>
          <w:sz w:val="28"/>
          <w:szCs w:val="28"/>
        </w:rPr>
        <w:t xml:space="preserve">Проектне рішення детального плану території базоване на врахуванні існуючої </w:t>
      </w:r>
      <w:proofErr w:type="spellStart"/>
      <w:r w:rsidR="00BD0A9F">
        <w:rPr>
          <w:sz w:val="28"/>
          <w:szCs w:val="28"/>
        </w:rPr>
        <w:t>вул.Л.Українки</w:t>
      </w:r>
      <w:proofErr w:type="spellEnd"/>
      <w:r w:rsidR="00BD0A9F">
        <w:rPr>
          <w:sz w:val="28"/>
          <w:szCs w:val="28"/>
        </w:rPr>
        <w:t>,</w:t>
      </w:r>
      <w:r w:rsidR="002C3BC4">
        <w:rPr>
          <w:sz w:val="28"/>
          <w:szCs w:val="28"/>
        </w:rPr>
        <w:t xml:space="preserve"> </w:t>
      </w:r>
      <w:r w:rsidR="00BD0A9F">
        <w:rPr>
          <w:sz w:val="28"/>
          <w:szCs w:val="28"/>
        </w:rPr>
        <w:t>взаємозв’язку планувальної структури проекту</w:t>
      </w:r>
      <w:r w:rsidR="00FD1A18">
        <w:rPr>
          <w:sz w:val="28"/>
          <w:szCs w:val="28"/>
        </w:rPr>
        <w:t xml:space="preserve"> з планувальною структурою існуючою забудовою та з  рішеннями генерального плану.</w:t>
      </w:r>
      <w:r w:rsidR="002C3BC4">
        <w:rPr>
          <w:sz w:val="28"/>
          <w:szCs w:val="28"/>
        </w:rPr>
        <w:t xml:space="preserve"> </w:t>
      </w:r>
      <w:r w:rsidR="00A90EF6">
        <w:rPr>
          <w:sz w:val="28"/>
          <w:szCs w:val="28"/>
        </w:rPr>
        <w:t>Р</w:t>
      </w:r>
      <w:r w:rsidRPr="00CB2630">
        <w:rPr>
          <w:sz w:val="28"/>
          <w:szCs w:val="28"/>
        </w:rPr>
        <w:t>ельєф території  на  яку розробляється детальний план  спокійний.</w:t>
      </w:r>
      <w:r w:rsidRPr="00CB2630">
        <w:rPr>
          <w:spacing w:val="5"/>
          <w:sz w:val="29"/>
          <w:szCs w:val="36"/>
        </w:rPr>
        <w:t xml:space="preserve"> Різниця висотних відміток складає </w:t>
      </w:r>
      <w:r w:rsidR="005A7A1F">
        <w:rPr>
          <w:spacing w:val="5"/>
          <w:sz w:val="29"/>
          <w:szCs w:val="36"/>
        </w:rPr>
        <w:t>3,20</w:t>
      </w:r>
      <w:r w:rsidRPr="00CB2630">
        <w:rPr>
          <w:spacing w:val="5"/>
          <w:sz w:val="29"/>
          <w:szCs w:val="36"/>
        </w:rPr>
        <w:t>м.</w:t>
      </w:r>
      <w:r w:rsidRPr="00CB2630">
        <w:rPr>
          <w:sz w:val="28"/>
          <w:szCs w:val="28"/>
        </w:rPr>
        <w:t xml:space="preserve"> О</w:t>
      </w:r>
      <w:r w:rsidR="00BD0A9F">
        <w:rPr>
          <w:sz w:val="28"/>
          <w:szCs w:val="28"/>
        </w:rPr>
        <w:t xml:space="preserve"> </w:t>
      </w:r>
      <w:proofErr w:type="spellStart"/>
      <w:r w:rsidRPr="00CB2630">
        <w:rPr>
          <w:sz w:val="28"/>
          <w:szCs w:val="28"/>
        </w:rPr>
        <w:t>сновний</w:t>
      </w:r>
      <w:proofErr w:type="spellEnd"/>
      <w:r w:rsidRPr="00CB2630">
        <w:rPr>
          <w:sz w:val="28"/>
          <w:szCs w:val="28"/>
        </w:rPr>
        <w:t xml:space="preserve"> напрям вулиці в межах розроблення детального плану зі сходу на захід. Район забудови </w:t>
      </w:r>
      <w:proofErr w:type="spellStart"/>
      <w:r w:rsidRPr="00CB2630">
        <w:rPr>
          <w:sz w:val="28"/>
          <w:szCs w:val="28"/>
        </w:rPr>
        <w:t>вул.</w:t>
      </w:r>
      <w:r w:rsidR="00A90EF6">
        <w:rPr>
          <w:sz w:val="28"/>
          <w:szCs w:val="28"/>
        </w:rPr>
        <w:t>Л.Українки</w:t>
      </w:r>
      <w:proofErr w:type="spellEnd"/>
      <w:r w:rsidRPr="00CB2630">
        <w:rPr>
          <w:sz w:val="28"/>
          <w:szCs w:val="28"/>
        </w:rPr>
        <w:t xml:space="preserve"> сформований однорядною житловою </w:t>
      </w:r>
      <w:r w:rsidR="008640F0">
        <w:rPr>
          <w:sz w:val="28"/>
          <w:szCs w:val="28"/>
        </w:rPr>
        <w:t xml:space="preserve">і громадською </w:t>
      </w:r>
      <w:r w:rsidRPr="00CB2630">
        <w:rPr>
          <w:sz w:val="28"/>
          <w:szCs w:val="28"/>
        </w:rPr>
        <w:t xml:space="preserve">забудовою з окремо хаотично забудованими одно-двоповерховими індивідуальними житловими </w:t>
      </w:r>
      <w:r w:rsidR="00372A0D">
        <w:rPr>
          <w:sz w:val="28"/>
          <w:szCs w:val="28"/>
        </w:rPr>
        <w:t xml:space="preserve">і громадськими </w:t>
      </w:r>
      <w:r w:rsidRPr="00CB2630">
        <w:rPr>
          <w:sz w:val="28"/>
          <w:szCs w:val="28"/>
        </w:rPr>
        <w:t>будинками</w:t>
      </w:r>
      <w:r w:rsidR="00372A0D">
        <w:rPr>
          <w:sz w:val="28"/>
          <w:szCs w:val="28"/>
        </w:rPr>
        <w:t>.</w:t>
      </w:r>
      <w:r w:rsidR="002C3BC4">
        <w:rPr>
          <w:sz w:val="28"/>
          <w:szCs w:val="28"/>
        </w:rPr>
        <w:t xml:space="preserve"> </w:t>
      </w:r>
      <w:r w:rsidR="00372A0D">
        <w:rPr>
          <w:sz w:val="28"/>
          <w:szCs w:val="28"/>
        </w:rPr>
        <w:t>Житлова забудова</w:t>
      </w:r>
      <w:r w:rsidRPr="00CB2630">
        <w:t xml:space="preserve">  </w:t>
      </w:r>
      <w:r w:rsidRPr="00CB2630">
        <w:rPr>
          <w:sz w:val="28"/>
          <w:szCs w:val="28"/>
        </w:rPr>
        <w:t>з</w:t>
      </w:r>
      <w:r w:rsidRPr="00CB2630">
        <w:rPr>
          <w:sz w:val="29"/>
          <w:szCs w:val="29"/>
        </w:rPr>
        <w:t xml:space="preserve"> господарськими будівлями для ведення особистого підсобного господарства.</w:t>
      </w:r>
      <w:r w:rsidRPr="00CB2630">
        <w:rPr>
          <w:sz w:val="28"/>
          <w:szCs w:val="28"/>
        </w:rPr>
        <w:t xml:space="preserve"> </w:t>
      </w:r>
      <w:r w:rsidRPr="00CB2630">
        <w:rPr>
          <w:spacing w:val="5"/>
          <w:sz w:val="29"/>
          <w:szCs w:val="36"/>
        </w:rPr>
        <w:t xml:space="preserve">Перспективна забудова  проектуються на вільній від забудови території. </w:t>
      </w:r>
    </w:p>
    <w:p w:rsidR="00590A0C" w:rsidRPr="00CB2630" w:rsidRDefault="00590A0C" w:rsidP="00590A0C">
      <w:pPr>
        <w:pStyle w:val="ac"/>
        <w:spacing w:before="0" w:beforeAutospacing="0" w:after="0" w:afterAutospacing="0"/>
        <w:rPr>
          <w:spacing w:val="5"/>
          <w:sz w:val="29"/>
          <w:szCs w:val="36"/>
        </w:rPr>
      </w:pPr>
    </w:p>
    <w:p w:rsidR="00590A0C" w:rsidRPr="00CB2630" w:rsidRDefault="00807A03" w:rsidP="00590A0C">
      <w:pPr>
        <w:shd w:val="clear" w:color="auto" w:fill="FFFFFF"/>
        <w:spacing w:before="322" w:line="322" w:lineRule="exact"/>
        <w:ind w:left="29" w:firstLine="730"/>
        <w:rPr>
          <w:rFonts w:ascii="Times New Roman" w:hAnsi="Times New Roman" w:cs="Times New Roman"/>
          <w:b/>
          <w:i/>
          <w:spacing w:val="5"/>
          <w:sz w:val="36"/>
          <w:szCs w:val="36"/>
          <w:u w:val="single"/>
          <w:lang w:val="uk-UA"/>
        </w:rPr>
      </w:pPr>
      <w:r>
        <w:rPr>
          <w:rFonts w:ascii="Times New Roman" w:hAnsi="Times New Roman" w:cs="Times New Roman"/>
          <w:b/>
          <w:i/>
          <w:spacing w:val="5"/>
          <w:sz w:val="36"/>
          <w:szCs w:val="36"/>
          <w:u w:val="single"/>
          <w:lang w:val="uk-UA"/>
        </w:rPr>
        <w:t>7</w:t>
      </w:r>
      <w:r w:rsidR="00590A0C" w:rsidRPr="00CB2630">
        <w:rPr>
          <w:rFonts w:ascii="Times New Roman" w:hAnsi="Times New Roman" w:cs="Times New Roman"/>
          <w:b/>
          <w:i/>
          <w:spacing w:val="5"/>
          <w:sz w:val="36"/>
          <w:szCs w:val="36"/>
          <w:u w:val="single"/>
          <w:lang w:val="uk-UA"/>
        </w:rPr>
        <w:t>.Вулично-дорожня мережа, транспортне обслуговування, організація руху транспорту і пішоходів.</w:t>
      </w:r>
    </w:p>
    <w:p w:rsidR="00590A0C" w:rsidRPr="00CB2630" w:rsidRDefault="00590A0C" w:rsidP="00590A0C">
      <w:pPr>
        <w:shd w:val="clear" w:color="auto" w:fill="FFFFFF"/>
        <w:spacing w:before="322" w:line="322" w:lineRule="exact"/>
        <w:ind w:left="29" w:firstLine="730"/>
        <w:rPr>
          <w:rFonts w:ascii="Times New Roman" w:hAnsi="Times New Roman" w:cs="Times New Roman"/>
          <w:spacing w:val="5"/>
          <w:sz w:val="28"/>
          <w:szCs w:val="28"/>
          <w:lang w:val="uk-UA"/>
        </w:rPr>
      </w:pPr>
      <w:proofErr w:type="spellStart"/>
      <w:r w:rsidRPr="00CB2630">
        <w:rPr>
          <w:rFonts w:ascii="Times New Roman" w:hAnsi="Times New Roman" w:cs="Times New Roman"/>
          <w:spacing w:val="5"/>
          <w:sz w:val="29"/>
          <w:szCs w:val="36"/>
          <w:lang w:val="uk-UA"/>
        </w:rPr>
        <w:t>Доїзд</w:t>
      </w:r>
      <w:proofErr w:type="spellEnd"/>
      <w:r w:rsidRPr="00CB2630">
        <w:rPr>
          <w:rFonts w:ascii="Times New Roman" w:hAnsi="Times New Roman" w:cs="Times New Roman"/>
          <w:spacing w:val="5"/>
          <w:sz w:val="29"/>
          <w:szCs w:val="36"/>
          <w:lang w:val="uk-UA"/>
        </w:rPr>
        <w:t xml:space="preserve"> до території забезпечується транзитним громадським транспортом (автобусн</w:t>
      </w:r>
      <w:r w:rsidR="008640F0">
        <w:rPr>
          <w:rFonts w:ascii="Times New Roman" w:hAnsi="Times New Roman" w:cs="Times New Roman"/>
          <w:spacing w:val="5"/>
          <w:sz w:val="29"/>
          <w:szCs w:val="36"/>
          <w:lang w:val="uk-UA"/>
        </w:rPr>
        <w:t>і</w:t>
      </w:r>
      <w:r w:rsidRPr="00CB2630">
        <w:rPr>
          <w:rFonts w:ascii="Times New Roman" w:hAnsi="Times New Roman" w:cs="Times New Roman"/>
          <w:spacing w:val="5"/>
          <w:sz w:val="29"/>
          <w:szCs w:val="36"/>
          <w:lang w:val="uk-UA"/>
        </w:rPr>
        <w:t xml:space="preserve"> маршрут</w:t>
      </w:r>
      <w:r w:rsidR="008640F0">
        <w:rPr>
          <w:rFonts w:ascii="Times New Roman" w:hAnsi="Times New Roman" w:cs="Times New Roman"/>
          <w:spacing w:val="5"/>
          <w:sz w:val="29"/>
          <w:szCs w:val="36"/>
          <w:lang w:val="uk-UA"/>
        </w:rPr>
        <w:t>и:</w:t>
      </w:r>
      <w:r w:rsidRPr="00CB2630">
        <w:rPr>
          <w:rFonts w:ascii="Times New Roman" w:hAnsi="Times New Roman" w:cs="Times New Roman"/>
          <w:spacing w:val="5"/>
          <w:sz w:val="29"/>
          <w:szCs w:val="36"/>
          <w:lang w:val="uk-UA"/>
        </w:rPr>
        <w:t xml:space="preserve"> Львів –</w:t>
      </w:r>
      <w:proofErr w:type="spellStart"/>
      <w:r w:rsidR="008640F0">
        <w:rPr>
          <w:rFonts w:ascii="Times New Roman" w:hAnsi="Times New Roman" w:cs="Times New Roman"/>
          <w:spacing w:val="5"/>
          <w:sz w:val="29"/>
          <w:szCs w:val="36"/>
          <w:lang w:val="uk-UA"/>
        </w:rPr>
        <w:t>Фійна,Львів-Н.Сквар’ява,Львів-Р.Крехівська</w:t>
      </w:r>
      <w:proofErr w:type="spellEnd"/>
      <w:r w:rsidRPr="00CB2630">
        <w:rPr>
          <w:rFonts w:ascii="Times New Roman" w:hAnsi="Times New Roman" w:cs="Times New Roman"/>
          <w:spacing w:val="5"/>
          <w:sz w:val="29"/>
          <w:szCs w:val="36"/>
          <w:lang w:val="uk-UA"/>
        </w:rPr>
        <w:t>), як</w:t>
      </w:r>
      <w:r w:rsidR="008640F0">
        <w:rPr>
          <w:rFonts w:ascii="Times New Roman" w:hAnsi="Times New Roman" w:cs="Times New Roman"/>
          <w:spacing w:val="5"/>
          <w:sz w:val="29"/>
          <w:szCs w:val="36"/>
          <w:lang w:val="uk-UA"/>
        </w:rPr>
        <w:t>і</w:t>
      </w:r>
      <w:r w:rsidRPr="00CB2630">
        <w:rPr>
          <w:rFonts w:ascii="Times New Roman" w:hAnsi="Times New Roman" w:cs="Times New Roman"/>
          <w:spacing w:val="5"/>
          <w:sz w:val="29"/>
          <w:szCs w:val="36"/>
          <w:lang w:val="uk-UA"/>
        </w:rPr>
        <w:t xml:space="preserve"> проходить по </w:t>
      </w:r>
      <w:proofErr w:type="spellStart"/>
      <w:r w:rsidRPr="00CB2630">
        <w:rPr>
          <w:rFonts w:ascii="Times New Roman" w:hAnsi="Times New Roman" w:cs="Times New Roman"/>
          <w:spacing w:val="5"/>
          <w:sz w:val="29"/>
          <w:szCs w:val="36"/>
          <w:lang w:val="uk-UA"/>
        </w:rPr>
        <w:t>вул.</w:t>
      </w:r>
      <w:r w:rsidR="008640F0">
        <w:rPr>
          <w:rFonts w:ascii="Times New Roman" w:hAnsi="Times New Roman" w:cs="Times New Roman"/>
          <w:spacing w:val="5"/>
          <w:sz w:val="29"/>
          <w:szCs w:val="36"/>
          <w:lang w:val="uk-UA"/>
        </w:rPr>
        <w:t>Л.Українки</w:t>
      </w:r>
      <w:proofErr w:type="spellEnd"/>
      <w:r w:rsidRPr="00CB2630">
        <w:rPr>
          <w:rFonts w:ascii="Times New Roman" w:hAnsi="Times New Roman" w:cs="Times New Roman"/>
          <w:spacing w:val="5"/>
          <w:sz w:val="29"/>
          <w:szCs w:val="36"/>
          <w:lang w:val="uk-UA"/>
        </w:rPr>
        <w:t>. Віддаль до зупинки рейсового автобуса становить 0,1км. Транспортне сполучення відбувається по існуючій житловій вулиці</w:t>
      </w:r>
      <w:r w:rsidR="008640F0">
        <w:rPr>
          <w:rFonts w:ascii="Times New Roman" w:hAnsi="Times New Roman" w:cs="Times New Roman"/>
          <w:spacing w:val="5"/>
          <w:sz w:val="29"/>
          <w:szCs w:val="36"/>
          <w:lang w:val="uk-UA"/>
        </w:rPr>
        <w:t xml:space="preserve"> </w:t>
      </w:r>
      <w:proofErr w:type="spellStart"/>
      <w:r w:rsidR="008640F0">
        <w:rPr>
          <w:rFonts w:ascii="Times New Roman" w:hAnsi="Times New Roman" w:cs="Times New Roman"/>
          <w:spacing w:val="5"/>
          <w:sz w:val="29"/>
          <w:szCs w:val="36"/>
          <w:lang w:val="uk-UA"/>
        </w:rPr>
        <w:t>Л.Українка</w:t>
      </w:r>
      <w:proofErr w:type="spellEnd"/>
      <w:r w:rsidRPr="00CB2630">
        <w:rPr>
          <w:rFonts w:ascii="Times New Roman" w:hAnsi="Times New Roman" w:cs="Times New Roman"/>
          <w:spacing w:val="5"/>
          <w:sz w:val="29"/>
          <w:szCs w:val="36"/>
          <w:lang w:val="uk-UA"/>
        </w:rPr>
        <w:t xml:space="preserve">. </w:t>
      </w:r>
      <w:r w:rsidRPr="00CB2630">
        <w:rPr>
          <w:rFonts w:ascii="Times New Roman" w:hAnsi="Times New Roman" w:cs="Times New Roman"/>
          <w:spacing w:val="5"/>
          <w:sz w:val="28"/>
          <w:szCs w:val="28"/>
          <w:lang w:val="uk-UA"/>
        </w:rPr>
        <w:t xml:space="preserve">Пішохідне сполучення здійснюється по тротуарах в межах червоних ліній житлових вулиць та </w:t>
      </w:r>
      <w:proofErr w:type="spellStart"/>
      <w:r w:rsidRPr="00CB2630">
        <w:rPr>
          <w:rFonts w:ascii="Times New Roman" w:hAnsi="Times New Roman" w:cs="Times New Roman"/>
          <w:spacing w:val="5"/>
          <w:sz w:val="28"/>
          <w:szCs w:val="28"/>
          <w:lang w:val="uk-UA"/>
        </w:rPr>
        <w:t>внутрішньоквартальними</w:t>
      </w:r>
      <w:proofErr w:type="spellEnd"/>
      <w:r w:rsidRPr="00CB2630">
        <w:rPr>
          <w:rFonts w:ascii="Times New Roman" w:hAnsi="Times New Roman" w:cs="Times New Roman"/>
          <w:spacing w:val="5"/>
          <w:sz w:val="28"/>
          <w:szCs w:val="28"/>
          <w:lang w:val="uk-UA"/>
        </w:rPr>
        <w:t xml:space="preserve"> пішохідними зв’язками в межах  садибної забудови. </w:t>
      </w:r>
    </w:p>
    <w:p w:rsidR="00590A0C" w:rsidRPr="00CB2630" w:rsidRDefault="00590A0C" w:rsidP="00590A0C">
      <w:pPr>
        <w:shd w:val="clear" w:color="auto" w:fill="FFFFFF"/>
        <w:spacing w:before="202" w:line="322" w:lineRule="exact"/>
        <w:ind w:left="28" w:firstLine="731"/>
        <w:jc w:val="both"/>
        <w:rPr>
          <w:rFonts w:ascii="Times New Roman" w:hAnsi="Times New Roman" w:cs="Times New Roman"/>
          <w:spacing w:val="5"/>
          <w:sz w:val="29"/>
          <w:szCs w:val="36"/>
          <w:lang w:val="uk-UA"/>
        </w:rPr>
      </w:pPr>
      <w:r w:rsidRPr="00CB2630">
        <w:rPr>
          <w:rFonts w:ascii="Times New Roman" w:hAnsi="Times New Roman" w:cs="Times New Roman"/>
          <w:spacing w:val="5"/>
          <w:sz w:val="29"/>
          <w:szCs w:val="36"/>
          <w:lang w:val="uk-UA"/>
        </w:rPr>
        <w:t xml:space="preserve">Безпека руху пішоходів досягається шляхом облаштування тротуарів, </w:t>
      </w:r>
      <w:proofErr w:type="spellStart"/>
      <w:r w:rsidRPr="00CB2630">
        <w:rPr>
          <w:rFonts w:ascii="Times New Roman" w:hAnsi="Times New Roman" w:cs="Times New Roman"/>
          <w:spacing w:val="5"/>
          <w:sz w:val="29"/>
          <w:szCs w:val="36"/>
          <w:lang w:val="uk-UA"/>
        </w:rPr>
        <w:t>дорожних</w:t>
      </w:r>
      <w:proofErr w:type="spellEnd"/>
      <w:r w:rsidRPr="00CB2630">
        <w:rPr>
          <w:rFonts w:ascii="Times New Roman" w:hAnsi="Times New Roman" w:cs="Times New Roman"/>
          <w:spacing w:val="5"/>
          <w:sz w:val="29"/>
          <w:szCs w:val="36"/>
          <w:lang w:val="uk-UA"/>
        </w:rPr>
        <w:t xml:space="preserve"> знаків та розміток, дотримання нормативних вимог трикутників видимості на перехрестях вулиць, обмежень швидкостей руху транспортних засобів.</w:t>
      </w:r>
    </w:p>
    <w:p w:rsidR="008676D6" w:rsidRPr="00CB2630" w:rsidRDefault="008676D6" w:rsidP="008676D6">
      <w:pPr>
        <w:widowControl w:val="0"/>
        <w:shd w:val="clear" w:color="auto" w:fill="FFFFFF"/>
        <w:autoSpaceDE w:val="0"/>
        <w:autoSpaceDN w:val="0"/>
        <w:adjustRightInd w:val="0"/>
        <w:spacing w:after="0" w:line="322" w:lineRule="exact"/>
        <w:ind w:left="29" w:firstLine="730"/>
        <w:rPr>
          <w:rFonts w:ascii="Times New Roman" w:eastAsia="Times New Roman" w:hAnsi="Times New Roman" w:cs="Times New Roman"/>
          <w:b/>
          <w:i/>
          <w:spacing w:val="5"/>
          <w:sz w:val="36"/>
          <w:szCs w:val="36"/>
          <w:u w:val="single"/>
          <w:lang w:val="uk-UA" w:eastAsia="ru-RU"/>
        </w:rPr>
      </w:pPr>
    </w:p>
    <w:p w:rsidR="008676D6" w:rsidRPr="00CB2630" w:rsidRDefault="00807A03" w:rsidP="008676D6">
      <w:pPr>
        <w:widowControl w:val="0"/>
        <w:shd w:val="clear" w:color="auto" w:fill="FFFFFF"/>
        <w:autoSpaceDE w:val="0"/>
        <w:autoSpaceDN w:val="0"/>
        <w:adjustRightInd w:val="0"/>
        <w:spacing w:before="322" w:after="0" w:line="322" w:lineRule="exact"/>
        <w:ind w:left="29" w:firstLine="730"/>
        <w:jc w:val="both"/>
        <w:rPr>
          <w:rFonts w:ascii="Times New Roman" w:eastAsia="Times New Roman" w:hAnsi="Times New Roman" w:cs="Times New Roman"/>
          <w:spacing w:val="5"/>
          <w:sz w:val="29"/>
          <w:szCs w:val="24"/>
          <w:lang w:val="uk-UA" w:eastAsia="ru-RU"/>
        </w:rPr>
      </w:pPr>
      <w:r>
        <w:rPr>
          <w:rFonts w:ascii="Times New Roman" w:eastAsia="Times New Roman" w:hAnsi="Times New Roman" w:cs="Times New Roman"/>
          <w:b/>
          <w:bCs/>
          <w:i/>
          <w:spacing w:val="-16"/>
          <w:sz w:val="36"/>
          <w:szCs w:val="36"/>
          <w:u w:val="single"/>
          <w:lang w:val="uk-UA" w:eastAsia="ru-RU"/>
        </w:rPr>
        <w:t>8</w:t>
      </w:r>
      <w:r w:rsidR="008676D6" w:rsidRPr="00CB2630">
        <w:rPr>
          <w:rFonts w:ascii="Times New Roman" w:eastAsia="Times New Roman" w:hAnsi="Times New Roman" w:cs="Times New Roman"/>
          <w:b/>
          <w:bCs/>
          <w:i/>
          <w:spacing w:val="-16"/>
          <w:sz w:val="36"/>
          <w:szCs w:val="36"/>
          <w:u w:val="single"/>
          <w:lang w:val="uk-UA" w:eastAsia="ru-RU"/>
        </w:rPr>
        <w:t>. Інженерне забезпечення , розміщення інженерних мереж , споруд</w:t>
      </w:r>
      <w:r w:rsidR="008676D6" w:rsidRPr="00CB2630">
        <w:rPr>
          <w:rFonts w:ascii="Times New Roman" w:eastAsia="Times New Roman" w:hAnsi="Times New Roman" w:cs="Times New Roman"/>
          <w:spacing w:val="5"/>
          <w:sz w:val="29"/>
          <w:szCs w:val="24"/>
          <w:lang w:val="uk-UA" w:eastAsia="ru-RU"/>
        </w:rPr>
        <w:t xml:space="preserve">      </w:t>
      </w:r>
    </w:p>
    <w:p w:rsidR="006A05D3" w:rsidRPr="00CB2630" w:rsidRDefault="006A05D3" w:rsidP="006A05D3">
      <w:pPr>
        <w:shd w:val="clear" w:color="auto" w:fill="FFFFFF"/>
        <w:spacing w:before="322" w:line="322" w:lineRule="exact"/>
        <w:ind w:left="29" w:firstLine="730"/>
        <w:jc w:val="both"/>
        <w:rPr>
          <w:rFonts w:ascii="Times New Roman" w:hAnsi="Times New Roman" w:cs="Times New Roman"/>
          <w:spacing w:val="5"/>
          <w:sz w:val="32"/>
          <w:szCs w:val="32"/>
          <w:lang w:val="uk-UA"/>
        </w:rPr>
      </w:pPr>
      <w:r w:rsidRPr="00CB2630">
        <w:rPr>
          <w:rFonts w:ascii="Times New Roman" w:hAnsi="Times New Roman" w:cs="Times New Roman"/>
          <w:b/>
          <w:i/>
          <w:spacing w:val="5"/>
          <w:sz w:val="32"/>
          <w:szCs w:val="32"/>
          <w:u w:val="single"/>
          <w:lang w:val="uk-UA"/>
        </w:rPr>
        <w:t>Водопостачання</w:t>
      </w:r>
      <w:r w:rsidRPr="00CB2630">
        <w:rPr>
          <w:rFonts w:ascii="Times New Roman" w:hAnsi="Times New Roman" w:cs="Times New Roman"/>
          <w:spacing w:val="5"/>
          <w:sz w:val="32"/>
          <w:szCs w:val="32"/>
          <w:lang w:val="uk-UA"/>
        </w:rPr>
        <w:t>.</w:t>
      </w:r>
    </w:p>
    <w:p w:rsidR="006A05D3" w:rsidRPr="00CB2630" w:rsidRDefault="006A05D3" w:rsidP="006A05D3">
      <w:pPr>
        <w:shd w:val="clear" w:color="auto" w:fill="FFFFFF"/>
        <w:spacing w:before="322" w:line="322" w:lineRule="exact"/>
        <w:ind w:left="29" w:firstLine="730"/>
        <w:jc w:val="both"/>
        <w:rPr>
          <w:rFonts w:ascii="Times New Roman" w:hAnsi="Times New Roman" w:cs="Times New Roman"/>
          <w:spacing w:val="5"/>
          <w:sz w:val="29"/>
          <w:szCs w:val="24"/>
          <w:lang w:val="uk-UA"/>
        </w:rPr>
      </w:pPr>
      <w:r w:rsidRPr="00CB2630">
        <w:rPr>
          <w:rFonts w:ascii="Times New Roman" w:hAnsi="Times New Roman" w:cs="Times New Roman"/>
          <w:spacing w:val="5"/>
          <w:sz w:val="29"/>
          <w:szCs w:val="24"/>
          <w:lang w:val="uk-UA"/>
        </w:rPr>
        <w:t xml:space="preserve">Водопостачання </w:t>
      </w:r>
      <w:r w:rsidR="008640F0">
        <w:rPr>
          <w:rFonts w:ascii="Times New Roman" w:hAnsi="Times New Roman" w:cs="Times New Roman"/>
          <w:spacing w:val="5"/>
          <w:sz w:val="29"/>
          <w:szCs w:val="24"/>
          <w:lang w:val="uk-UA"/>
        </w:rPr>
        <w:t>магазину</w:t>
      </w:r>
      <w:r w:rsidRPr="00CB2630">
        <w:rPr>
          <w:rFonts w:ascii="Times New Roman" w:hAnsi="Times New Roman" w:cs="Times New Roman"/>
          <w:spacing w:val="5"/>
          <w:sz w:val="29"/>
          <w:szCs w:val="24"/>
          <w:lang w:val="uk-UA"/>
        </w:rPr>
        <w:t xml:space="preserve"> буде здійснюватися від</w:t>
      </w:r>
      <w:r w:rsidR="008640F0">
        <w:rPr>
          <w:rFonts w:ascii="Times New Roman" w:hAnsi="Times New Roman" w:cs="Times New Roman"/>
          <w:spacing w:val="5"/>
          <w:sz w:val="29"/>
          <w:szCs w:val="24"/>
          <w:lang w:val="uk-UA"/>
        </w:rPr>
        <w:t xml:space="preserve"> </w:t>
      </w:r>
      <w:proofErr w:type="spellStart"/>
      <w:r w:rsidR="008640F0">
        <w:rPr>
          <w:rFonts w:ascii="Times New Roman" w:hAnsi="Times New Roman" w:cs="Times New Roman"/>
          <w:spacing w:val="5"/>
          <w:sz w:val="29"/>
          <w:szCs w:val="24"/>
          <w:lang w:val="uk-UA"/>
        </w:rPr>
        <w:t>артсвердловини</w:t>
      </w:r>
      <w:proofErr w:type="spellEnd"/>
      <w:r w:rsidRPr="00CB2630">
        <w:rPr>
          <w:rFonts w:ascii="Times New Roman" w:hAnsi="Times New Roman" w:cs="Times New Roman"/>
          <w:spacing w:val="5"/>
          <w:sz w:val="29"/>
          <w:szCs w:val="24"/>
          <w:lang w:val="uk-UA"/>
        </w:rPr>
        <w:t xml:space="preserve">. </w:t>
      </w:r>
    </w:p>
    <w:p w:rsidR="006A05D3" w:rsidRPr="00CB2630" w:rsidRDefault="006A05D3" w:rsidP="006A05D3">
      <w:pPr>
        <w:shd w:val="clear" w:color="auto" w:fill="FFFFFF"/>
        <w:spacing w:before="322" w:line="322" w:lineRule="exact"/>
        <w:ind w:left="29" w:firstLine="730"/>
        <w:jc w:val="both"/>
        <w:rPr>
          <w:rFonts w:ascii="Times New Roman" w:hAnsi="Times New Roman" w:cs="Times New Roman"/>
          <w:spacing w:val="5"/>
          <w:sz w:val="32"/>
          <w:szCs w:val="32"/>
          <w:lang w:val="uk-UA"/>
        </w:rPr>
      </w:pPr>
      <w:r w:rsidRPr="00CB2630">
        <w:rPr>
          <w:rFonts w:ascii="Times New Roman" w:hAnsi="Times New Roman" w:cs="Times New Roman"/>
          <w:b/>
          <w:i/>
          <w:spacing w:val="5"/>
          <w:sz w:val="32"/>
          <w:szCs w:val="32"/>
          <w:u w:val="single"/>
          <w:lang w:val="uk-UA"/>
        </w:rPr>
        <w:t>Каналізування</w:t>
      </w:r>
      <w:r w:rsidRPr="00CB2630">
        <w:rPr>
          <w:rFonts w:ascii="Times New Roman" w:hAnsi="Times New Roman" w:cs="Times New Roman"/>
          <w:spacing w:val="5"/>
          <w:sz w:val="32"/>
          <w:szCs w:val="32"/>
          <w:lang w:val="uk-UA"/>
        </w:rPr>
        <w:t>.</w:t>
      </w:r>
    </w:p>
    <w:p w:rsidR="006A05D3" w:rsidRPr="00CB2630" w:rsidRDefault="006A05D3" w:rsidP="006A05D3">
      <w:pPr>
        <w:shd w:val="clear" w:color="auto" w:fill="FFFFFF"/>
        <w:spacing w:before="322" w:line="322" w:lineRule="exact"/>
        <w:ind w:left="29" w:firstLine="730"/>
        <w:rPr>
          <w:rFonts w:ascii="Times New Roman" w:hAnsi="Times New Roman" w:cs="Times New Roman"/>
          <w:spacing w:val="5"/>
          <w:sz w:val="29"/>
          <w:szCs w:val="24"/>
          <w:lang w:val="uk-UA"/>
        </w:rPr>
      </w:pPr>
      <w:r w:rsidRPr="00CB2630">
        <w:rPr>
          <w:rFonts w:ascii="Times New Roman" w:hAnsi="Times New Roman" w:cs="Times New Roman"/>
          <w:spacing w:val="5"/>
          <w:sz w:val="29"/>
          <w:szCs w:val="24"/>
          <w:lang w:val="uk-UA"/>
        </w:rPr>
        <w:t>Водовідведення здійснюватиметься за рахунок  влаштування</w:t>
      </w:r>
      <w:r w:rsidR="008640F0">
        <w:rPr>
          <w:rFonts w:ascii="Times New Roman" w:hAnsi="Times New Roman" w:cs="Times New Roman"/>
          <w:spacing w:val="5"/>
          <w:sz w:val="29"/>
          <w:szCs w:val="24"/>
          <w:lang w:val="uk-UA"/>
        </w:rPr>
        <w:t xml:space="preserve"> септика</w:t>
      </w:r>
      <w:r w:rsidRPr="00CB2630">
        <w:rPr>
          <w:rFonts w:ascii="Times New Roman" w:hAnsi="Times New Roman" w:cs="Times New Roman"/>
          <w:spacing w:val="5"/>
          <w:sz w:val="29"/>
          <w:szCs w:val="24"/>
          <w:lang w:val="uk-UA"/>
        </w:rPr>
        <w:t>.</w:t>
      </w:r>
    </w:p>
    <w:p w:rsidR="008676D6" w:rsidRPr="00CB2630" w:rsidRDefault="008676D6" w:rsidP="008676D6">
      <w:pPr>
        <w:widowControl w:val="0"/>
        <w:shd w:val="clear" w:color="auto" w:fill="FFFFFF"/>
        <w:autoSpaceDE w:val="0"/>
        <w:autoSpaceDN w:val="0"/>
        <w:adjustRightInd w:val="0"/>
        <w:spacing w:after="0" w:line="322" w:lineRule="exact"/>
        <w:ind w:left="29"/>
        <w:jc w:val="both"/>
        <w:rPr>
          <w:rFonts w:ascii="Times New Roman" w:eastAsia="Times New Roman" w:hAnsi="Times New Roman" w:cs="Times New Roman"/>
          <w:b/>
          <w:i/>
          <w:spacing w:val="5"/>
          <w:sz w:val="32"/>
          <w:szCs w:val="32"/>
          <w:u w:val="single"/>
          <w:lang w:val="uk-UA" w:eastAsia="ru-RU"/>
        </w:rPr>
      </w:pPr>
      <w:r w:rsidRPr="00CB2630">
        <w:rPr>
          <w:rFonts w:ascii="Times New Roman" w:eastAsia="Times New Roman" w:hAnsi="Times New Roman" w:cs="Times New Roman"/>
          <w:b/>
          <w:i/>
          <w:spacing w:val="5"/>
          <w:sz w:val="32"/>
          <w:szCs w:val="32"/>
          <w:lang w:val="uk-UA" w:eastAsia="ru-RU"/>
        </w:rPr>
        <w:t xml:space="preserve">     </w:t>
      </w:r>
      <w:r w:rsidRPr="00CB2630">
        <w:rPr>
          <w:rFonts w:ascii="Times New Roman" w:eastAsia="Times New Roman" w:hAnsi="Times New Roman" w:cs="Times New Roman"/>
          <w:b/>
          <w:i/>
          <w:spacing w:val="5"/>
          <w:sz w:val="32"/>
          <w:szCs w:val="32"/>
          <w:u w:val="single"/>
          <w:lang w:val="uk-UA" w:eastAsia="ru-RU"/>
        </w:rPr>
        <w:t>Теплопостачання</w:t>
      </w:r>
    </w:p>
    <w:p w:rsidR="008676D6" w:rsidRPr="00CB2630" w:rsidRDefault="008676D6" w:rsidP="008676D6">
      <w:pPr>
        <w:widowControl w:val="0"/>
        <w:shd w:val="clear" w:color="auto" w:fill="FFFFFF"/>
        <w:tabs>
          <w:tab w:val="left" w:pos="567"/>
        </w:tabs>
        <w:autoSpaceDE w:val="0"/>
        <w:autoSpaceDN w:val="0"/>
        <w:adjustRightInd w:val="0"/>
        <w:spacing w:after="0" w:line="322" w:lineRule="exact"/>
        <w:jc w:val="both"/>
        <w:rPr>
          <w:rFonts w:ascii="Times New Roman" w:eastAsia="Times New Roman" w:hAnsi="Times New Roman" w:cs="Times New Roman"/>
          <w:spacing w:val="-10"/>
          <w:sz w:val="29"/>
          <w:szCs w:val="20"/>
          <w:lang w:val="uk-UA" w:eastAsia="ru-RU"/>
        </w:rPr>
      </w:pPr>
      <w:r w:rsidRPr="00CB2630">
        <w:rPr>
          <w:rFonts w:ascii="Times New Roman" w:eastAsia="Times New Roman" w:hAnsi="Times New Roman" w:cs="Times New Roman"/>
          <w:spacing w:val="-10"/>
          <w:sz w:val="29"/>
          <w:szCs w:val="20"/>
          <w:lang w:val="uk-UA" w:eastAsia="ru-RU"/>
        </w:rPr>
        <w:t xml:space="preserve">      </w:t>
      </w:r>
      <w:r w:rsidR="006E05EC" w:rsidRPr="00CB2630">
        <w:rPr>
          <w:rFonts w:ascii="Times New Roman" w:eastAsia="Times New Roman" w:hAnsi="Times New Roman" w:cs="Times New Roman"/>
          <w:spacing w:val="-10"/>
          <w:sz w:val="29"/>
          <w:szCs w:val="20"/>
          <w:lang w:val="uk-UA" w:eastAsia="ru-RU"/>
        </w:rPr>
        <w:t>Опа</w:t>
      </w:r>
      <w:r w:rsidR="006E05EC">
        <w:rPr>
          <w:rFonts w:ascii="Times New Roman" w:eastAsia="Times New Roman" w:hAnsi="Times New Roman" w:cs="Times New Roman"/>
          <w:spacing w:val="-10"/>
          <w:sz w:val="29"/>
          <w:szCs w:val="20"/>
          <w:lang w:val="uk-UA" w:eastAsia="ru-RU"/>
        </w:rPr>
        <w:t>лення та гаряче водопостачання</w:t>
      </w:r>
      <w:r w:rsidR="006E05EC" w:rsidRPr="00CB2630">
        <w:rPr>
          <w:rFonts w:ascii="Times New Roman" w:eastAsia="Times New Roman" w:hAnsi="Times New Roman" w:cs="Times New Roman"/>
          <w:spacing w:val="-10"/>
          <w:sz w:val="29"/>
          <w:szCs w:val="20"/>
          <w:lang w:val="uk-UA" w:eastAsia="ru-RU"/>
        </w:rPr>
        <w:t xml:space="preserve"> </w:t>
      </w:r>
      <w:r w:rsidR="008640F0">
        <w:rPr>
          <w:rFonts w:ascii="Times New Roman" w:eastAsia="Times New Roman" w:hAnsi="Times New Roman" w:cs="Times New Roman"/>
          <w:spacing w:val="-10"/>
          <w:sz w:val="29"/>
          <w:szCs w:val="20"/>
          <w:lang w:val="uk-UA" w:eastAsia="ru-RU"/>
        </w:rPr>
        <w:t xml:space="preserve">магазину </w:t>
      </w:r>
      <w:r w:rsidRPr="00CB2630">
        <w:rPr>
          <w:rFonts w:ascii="Times New Roman" w:eastAsia="Times New Roman" w:hAnsi="Times New Roman" w:cs="Times New Roman"/>
          <w:spacing w:val="-10"/>
          <w:sz w:val="29"/>
          <w:szCs w:val="20"/>
          <w:lang w:val="uk-UA" w:eastAsia="ru-RU"/>
        </w:rPr>
        <w:t xml:space="preserve">здійснюватиметься </w:t>
      </w:r>
      <w:r w:rsidR="006E05EC" w:rsidRPr="00CB2630">
        <w:rPr>
          <w:rFonts w:ascii="Times New Roman" w:eastAsia="Times New Roman" w:hAnsi="Times New Roman" w:cs="Times New Roman"/>
          <w:spacing w:val="-10"/>
          <w:sz w:val="29"/>
          <w:szCs w:val="20"/>
          <w:lang w:val="uk-UA" w:eastAsia="ru-RU"/>
        </w:rPr>
        <w:t>від автономного побутового теплогенератора, який розміщуються в відокремлен</w:t>
      </w:r>
      <w:r w:rsidR="006E05EC">
        <w:rPr>
          <w:rFonts w:ascii="Times New Roman" w:eastAsia="Times New Roman" w:hAnsi="Times New Roman" w:cs="Times New Roman"/>
          <w:spacing w:val="-10"/>
          <w:sz w:val="29"/>
          <w:szCs w:val="20"/>
          <w:lang w:val="uk-UA" w:eastAsia="ru-RU"/>
        </w:rPr>
        <w:t>ому</w:t>
      </w:r>
      <w:r w:rsidR="006E05EC" w:rsidRPr="00CB2630">
        <w:rPr>
          <w:rFonts w:ascii="Times New Roman" w:eastAsia="Times New Roman" w:hAnsi="Times New Roman" w:cs="Times New Roman"/>
          <w:spacing w:val="-10"/>
          <w:sz w:val="29"/>
          <w:szCs w:val="20"/>
          <w:lang w:val="uk-UA" w:eastAsia="ru-RU"/>
        </w:rPr>
        <w:t xml:space="preserve"> приміщенн</w:t>
      </w:r>
      <w:r w:rsidR="006E05EC">
        <w:rPr>
          <w:rFonts w:ascii="Times New Roman" w:eastAsia="Times New Roman" w:hAnsi="Times New Roman" w:cs="Times New Roman"/>
          <w:spacing w:val="-10"/>
          <w:sz w:val="29"/>
          <w:szCs w:val="20"/>
          <w:lang w:val="uk-UA" w:eastAsia="ru-RU"/>
        </w:rPr>
        <w:t>і</w:t>
      </w:r>
      <w:r w:rsidR="006E05EC" w:rsidRPr="00CB2630">
        <w:rPr>
          <w:rFonts w:ascii="Times New Roman" w:eastAsia="Times New Roman" w:hAnsi="Times New Roman" w:cs="Times New Roman"/>
          <w:spacing w:val="-10"/>
          <w:sz w:val="29"/>
          <w:szCs w:val="20"/>
          <w:lang w:val="uk-UA" w:eastAsia="ru-RU"/>
        </w:rPr>
        <w:t xml:space="preserve"> у відповідності до ДБН.</w:t>
      </w:r>
    </w:p>
    <w:p w:rsidR="00807A03" w:rsidRDefault="008676D6" w:rsidP="008676D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i/>
          <w:spacing w:val="5"/>
          <w:sz w:val="32"/>
          <w:szCs w:val="32"/>
          <w:lang w:val="uk-UA" w:eastAsia="ru-RU"/>
        </w:rPr>
      </w:pPr>
      <w:r w:rsidRPr="00CB2630">
        <w:rPr>
          <w:rFonts w:ascii="Times New Roman" w:eastAsia="Times New Roman" w:hAnsi="Times New Roman" w:cs="Times New Roman"/>
          <w:b/>
          <w:i/>
          <w:spacing w:val="5"/>
          <w:sz w:val="32"/>
          <w:szCs w:val="32"/>
          <w:lang w:val="uk-UA" w:eastAsia="ru-RU"/>
        </w:rPr>
        <w:t xml:space="preserve">   </w:t>
      </w:r>
    </w:p>
    <w:p w:rsidR="008676D6" w:rsidRPr="00CB2630" w:rsidRDefault="008676D6" w:rsidP="008676D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pacing w:val="5"/>
          <w:sz w:val="32"/>
          <w:szCs w:val="32"/>
          <w:lang w:val="uk-UA" w:eastAsia="ru-RU"/>
        </w:rPr>
      </w:pPr>
      <w:r w:rsidRPr="00CB2630">
        <w:rPr>
          <w:rFonts w:ascii="Times New Roman" w:eastAsia="Times New Roman" w:hAnsi="Times New Roman" w:cs="Times New Roman"/>
          <w:b/>
          <w:i/>
          <w:spacing w:val="5"/>
          <w:sz w:val="32"/>
          <w:szCs w:val="32"/>
          <w:lang w:val="uk-UA" w:eastAsia="ru-RU"/>
        </w:rPr>
        <w:lastRenderedPageBreak/>
        <w:t xml:space="preserve">  </w:t>
      </w:r>
      <w:r w:rsidRPr="00CB2630">
        <w:rPr>
          <w:rFonts w:ascii="Times New Roman" w:eastAsia="Times New Roman" w:hAnsi="Times New Roman" w:cs="Times New Roman"/>
          <w:b/>
          <w:i/>
          <w:spacing w:val="5"/>
          <w:sz w:val="32"/>
          <w:szCs w:val="32"/>
          <w:u w:val="single"/>
          <w:lang w:val="uk-UA" w:eastAsia="ru-RU"/>
        </w:rPr>
        <w:t>Електропостачання</w:t>
      </w:r>
    </w:p>
    <w:p w:rsidR="008676D6" w:rsidRPr="00CB2630" w:rsidRDefault="008676D6" w:rsidP="008676D6">
      <w:pPr>
        <w:widowControl w:val="0"/>
        <w:shd w:val="clear" w:color="auto" w:fill="FFFFFF"/>
        <w:autoSpaceDE w:val="0"/>
        <w:autoSpaceDN w:val="0"/>
        <w:adjustRightInd w:val="0"/>
        <w:spacing w:after="0" w:line="322" w:lineRule="exact"/>
        <w:ind w:left="29"/>
        <w:jc w:val="both"/>
        <w:rPr>
          <w:rFonts w:ascii="Times New Roman" w:eastAsia="Times New Roman" w:hAnsi="Times New Roman" w:cs="Times New Roman"/>
          <w:spacing w:val="5"/>
          <w:sz w:val="29"/>
          <w:szCs w:val="24"/>
          <w:lang w:val="uk-UA" w:eastAsia="ru-RU"/>
        </w:rPr>
      </w:pPr>
      <w:r w:rsidRPr="00CB2630">
        <w:rPr>
          <w:rFonts w:ascii="Times New Roman" w:eastAsia="Times New Roman" w:hAnsi="Times New Roman" w:cs="Times New Roman"/>
          <w:spacing w:val="5"/>
          <w:sz w:val="29"/>
          <w:szCs w:val="24"/>
          <w:lang w:val="uk-UA" w:eastAsia="ru-RU"/>
        </w:rPr>
        <w:t xml:space="preserve">     Електропостачання від існуючих мереж </w:t>
      </w:r>
      <w:r w:rsidR="006A05D3" w:rsidRPr="00CB2630">
        <w:rPr>
          <w:rFonts w:ascii="Times New Roman" w:eastAsia="Times New Roman" w:hAnsi="Times New Roman" w:cs="Times New Roman"/>
          <w:spacing w:val="5"/>
          <w:sz w:val="29"/>
          <w:szCs w:val="24"/>
          <w:lang w:val="uk-UA" w:eastAsia="ru-RU"/>
        </w:rPr>
        <w:t>сел</w:t>
      </w:r>
      <w:r w:rsidRPr="00CB2630">
        <w:rPr>
          <w:rFonts w:ascii="Times New Roman" w:eastAsia="Times New Roman" w:hAnsi="Times New Roman" w:cs="Times New Roman"/>
          <w:spacing w:val="5"/>
          <w:sz w:val="29"/>
          <w:szCs w:val="24"/>
          <w:lang w:val="uk-UA" w:eastAsia="ru-RU"/>
        </w:rPr>
        <w:t>а. Технічні рішення з електропостачання споживачів визначається окремим проектом відповідно до технічних умов П</w:t>
      </w:r>
      <w:r w:rsidR="00056A26">
        <w:rPr>
          <w:rFonts w:ascii="Times New Roman" w:eastAsia="Times New Roman" w:hAnsi="Times New Roman" w:cs="Times New Roman"/>
          <w:spacing w:val="5"/>
          <w:sz w:val="29"/>
          <w:szCs w:val="24"/>
          <w:lang w:val="uk-UA" w:eastAsia="ru-RU"/>
        </w:rPr>
        <w:t>р</w:t>
      </w:r>
      <w:r w:rsidRPr="00CB2630">
        <w:rPr>
          <w:rFonts w:ascii="Times New Roman" w:eastAsia="Times New Roman" w:hAnsi="Times New Roman" w:cs="Times New Roman"/>
          <w:spacing w:val="5"/>
          <w:sz w:val="29"/>
          <w:szCs w:val="24"/>
          <w:lang w:val="uk-UA" w:eastAsia="ru-RU"/>
        </w:rPr>
        <w:t>АТ «</w:t>
      </w:r>
      <w:proofErr w:type="spellStart"/>
      <w:r w:rsidRPr="00CB2630">
        <w:rPr>
          <w:rFonts w:ascii="Times New Roman" w:eastAsia="Times New Roman" w:hAnsi="Times New Roman" w:cs="Times New Roman"/>
          <w:spacing w:val="5"/>
          <w:sz w:val="29"/>
          <w:szCs w:val="24"/>
          <w:lang w:val="uk-UA" w:eastAsia="ru-RU"/>
        </w:rPr>
        <w:t>Львівобленерго</w:t>
      </w:r>
      <w:proofErr w:type="spellEnd"/>
      <w:r w:rsidRPr="00CB2630">
        <w:rPr>
          <w:rFonts w:ascii="Times New Roman" w:eastAsia="Times New Roman" w:hAnsi="Times New Roman" w:cs="Times New Roman"/>
          <w:spacing w:val="5"/>
          <w:sz w:val="29"/>
          <w:szCs w:val="24"/>
          <w:lang w:val="uk-UA" w:eastAsia="ru-RU"/>
        </w:rPr>
        <w:t xml:space="preserve">» з подальшим отриманням техумов в </w:t>
      </w:r>
      <w:r w:rsidR="00056A26">
        <w:rPr>
          <w:rFonts w:ascii="Times New Roman" w:eastAsia="Times New Roman" w:hAnsi="Times New Roman" w:cs="Times New Roman"/>
          <w:spacing w:val="5"/>
          <w:sz w:val="29"/>
          <w:szCs w:val="24"/>
          <w:lang w:val="uk-UA" w:eastAsia="ru-RU"/>
        </w:rPr>
        <w:t xml:space="preserve">Західному </w:t>
      </w:r>
      <w:r w:rsidRPr="00CB2630">
        <w:rPr>
          <w:rFonts w:ascii="Times New Roman" w:eastAsia="Times New Roman" w:hAnsi="Times New Roman" w:cs="Times New Roman"/>
          <w:spacing w:val="5"/>
          <w:sz w:val="29"/>
          <w:szCs w:val="24"/>
          <w:lang w:val="uk-UA" w:eastAsia="ru-RU"/>
        </w:rPr>
        <w:t>РЕМ.</w:t>
      </w:r>
    </w:p>
    <w:p w:rsidR="008676D6" w:rsidRPr="00CB2630" w:rsidRDefault="008676D6" w:rsidP="008676D6">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pacing w:val="-1"/>
          <w:sz w:val="29"/>
          <w:szCs w:val="29"/>
          <w:lang w:val="uk-UA" w:eastAsia="ru-RU"/>
        </w:rPr>
      </w:pPr>
      <w:r w:rsidRPr="00CB2630">
        <w:rPr>
          <w:rFonts w:ascii="Times New Roman" w:eastAsia="Times New Roman" w:hAnsi="Times New Roman" w:cs="Times New Roman"/>
          <w:b/>
          <w:i/>
          <w:spacing w:val="5"/>
          <w:sz w:val="32"/>
          <w:szCs w:val="32"/>
          <w:lang w:val="uk-UA" w:eastAsia="ru-RU"/>
        </w:rPr>
        <w:t xml:space="preserve">      </w:t>
      </w:r>
      <w:r w:rsidRPr="00CB2630">
        <w:rPr>
          <w:rFonts w:ascii="Times New Roman" w:eastAsia="Times New Roman" w:hAnsi="Times New Roman" w:cs="Times New Roman"/>
          <w:b/>
          <w:i/>
          <w:spacing w:val="5"/>
          <w:sz w:val="32"/>
          <w:szCs w:val="32"/>
          <w:u w:val="single"/>
          <w:lang w:val="uk-UA" w:eastAsia="ru-RU"/>
        </w:rPr>
        <w:t>Санітарна очистка</w:t>
      </w:r>
    </w:p>
    <w:p w:rsidR="008676D6" w:rsidRPr="00CB2630" w:rsidRDefault="008676D6" w:rsidP="008676D6">
      <w:pPr>
        <w:widowControl w:val="0"/>
        <w:shd w:val="clear" w:color="auto" w:fill="FFFFFF"/>
        <w:autoSpaceDE w:val="0"/>
        <w:autoSpaceDN w:val="0"/>
        <w:adjustRightInd w:val="0"/>
        <w:spacing w:after="0" w:line="322" w:lineRule="exact"/>
        <w:rPr>
          <w:rFonts w:ascii="Times New Roman" w:eastAsia="Times New Roman" w:hAnsi="Times New Roman" w:cs="Times New Roman"/>
          <w:spacing w:val="-1"/>
          <w:sz w:val="29"/>
          <w:szCs w:val="29"/>
          <w:lang w:val="uk-UA" w:eastAsia="ru-RU"/>
        </w:rPr>
      </w:pPr>
      <w:r w:rsidRPr="00CB2630">
        <w:rPr>
          <w:rFonts w:ascii="Times New Roman" w:eastAsia="Times New Roman" w:hAnsi="Times New Roman" w:cs="Times New Roman"/>
          <w:spacing w:val="-1"/>
          <w:sz w:val="29"/>
          <w:szCs w:val="29"/>
          <w:lang w:val="uk-UA" w:eastAsia="ru-RU"/>
        </w:rPr>
        <w:t xml:space="preserve">       Проектом передбачено організований збір за угодами твердих побутових відходів </w:t>
      </w:r>
      <w:r w:rsidR="00902D45">
        <w:rPr>
          <w:rFonts w:ascii="Times New Roman" w:eastAsia="Times New Roman" w:hAnsi="Times New Roman" w:cs="Times New Roman"/>
          <w:spacing w:val="-1"/>
          <w:sz w:val="29"/>
          <w:szCs w:val="29"/>
          <w:lang w:val="uk-UA" w:eastAsia="ru-RU"/>
        </w:rPr>
        <w:t xml:space="preserve">в контейнери </w:t>
      </w:r>
      <w:proofErr w:type="spellStart"/>
      <w:r w:rsidR="00902D45">
        <w:rPr>
          <w:rFonts w:ascii="Times New Roman" w:eastAsia="Times New Roman" w:hAnsi="Times New Roman" w:cs="Times New Roman"/>
          <w:spacing w:val="-1"/>
          <w:sz w:val="29"/>
          <w:szCs w:val="29"/>
          <w:lang w:val="uk-UA" w:eastAsia="ru-RU"/>
        </w:rPr>
        <w:t>всттановлені</w:t>
      </w:r>
      <w:proofErr w:type="spellEnd"/>
      <w:r w:rsidR="00902D45">
        <w:rPr>
          <w:rFonts w:ascii="Times New Roman" w:eastAsia="Times New Roman" w:hAnsi="Times New Roman" w:cs="Times New Roman"/>
          <w:spacing w:val="-1"/>
          <w:sz w:val="29"/>
          <w:szCs w:val="29"/>
          <w:lang w:val="uk-UA" w:eastAsia="ru-RU"/>
        </w:rPr>
        <w:t xml:space="preserve"> </w:t>
      </w:r>
      <w:r w:rsidRPr="00CB2630">
        <w:rPr>
          <w:rFonts w:ascii="Times New Roman" w:eastAsia="Times New Roman" w:hAnsi="Times New Roman" w:cs="Times New Roman"/>
          <w:spacing w:val="-1"/>
          <w:sz w:val="29"/>
          <w:szCs w:val="29"/>
          <w:lang w:val="uk-UA" w:eastAsia="ru-RU"/>
        </w:rPr>
        <w:t xml:space="preserve">на господарських майданчиках </w:t>
      </w:r>
      <w:r w:rsidR="00902D45">
        <w:rPr>
          <w:rFonts w:ascii="Times New Roman" w:eastAsia="Times New Roman" w:hAnsi="Times New Roman" w:cs="Times New Roman"/>
          <w:spacing w:val="-1"/>
          <w:sz w:val="29"/>
          <w:szCs w:val="29"/>
          <w:lang w:val="uk-UA" w:eastAsia="ru-RU"/>
        </w:rPr>
        <w:t xml:space="preserve">при </w:t>
      </w:r>
      <w:r w:rsidRPr="00CB2630">
        <w:rPr>
          <w:rFonts w:ascii="Times New Roman" w:eastAsia="Times New Roman" w:hAnsi="Times New Roman" w:cs="Times New Roman"/>
          <w:spacing w:val="-1"/>
          <w:sz w:val="29"/>
          <w:szCs w:val="29"/>
          <w:lang w:val="uk-UA" w:eastAsia="ru-RU"/>
        </w:rPr>
        <w:t>житлових буд</w:t>
      </w:r>
      <w:r w:rsidR="00902D45">
        <w:rPr>
          <w:rFonts w:ascii="Times New Roman" w:eastAsia="Times New Roman" w:hAnsi="Times New Roman" w:cs="Times New Roman"/>
          <w:spacing w:val="-1"/>
          <w:sz w:val="29"/>
          <w:szCs w:val="29"/>
          <w:lang w:val="uk-UA" w:eastAsia="ru-RU"/>
        </w:rPr>
        <w:t>инках</w:t>
      </w:r>
      <w:r w:rsidRPr="00CB2630">
        <w:rPr>
          <w:rFonts w:ascii="Times New Roman" w:eastAsia="Times New Roman" w:hAnsi="Times New Roman" w:cs="Times New Roman"/>
          <w:spacing w:val="-1"/>
          <w:sz w:val="29"/>
          <w:szCs w:val="29"/>
          <w:lang w:val="uk-UA" w:eastAsia="ru-RU"/>
        </w:rPr>
        <w:t xml:space="preserve">. </w:t>
      </w:r>
    </w:p>
    <w:p w:rsidR="008676D6" w:rsidRPr="00CB2630" w:rsidRDefault="008676D6" w:rsidP="008676D6">
      <w:pPr>
        <w:widowControl w:val="0"/>
        <w:shd w:val="clear" w:color="auto" w:fill="FFFFFF"/>
        <w:autoSpaceDE w:val="0"/>
        <w:autoSpaceDN w:val="0"/>
        <w:adjustRightInd w:val="0"/>
        <w:spacing w:after="0" w:line="322" w:lineRule="exact"/>
        <w:ind w:firstLine="715"/>
        <w:rPr>
          <w:rFonts w:ascii="Times New Roman" w:eastAsia="Times New Roman" w:hAnsi="Times New Roman" w:cs="Times New Roman"/>
          <w:spacing w:val="-1"/>
          <w:sz w:val="29"/>
          <w:szCs w:val="29"/>
          <w:lang w:val="uk-UA" w:eastAsia="ru-RU"/>
        </w:rPr>
      </w:pPr>
    </w:p>
    <w:p w:rsidR="006E6CD4" w:rsidRDefault="006E6CD4" w:rsidP="008676D6">
      <w:pPr>
        <w:widowControl w:val="0"/>
        <w:shd w:val="clear" w:color="auto" w:fill="FFFFFF"/>
        <w:autoSpaceDE w:val="0"/>
        <w:autoSpaceDN w:val="0"/>
        <w:adjustRightInd w:val="0"/>
        <w:spacing w:after="0" w:line="322" w:lineRule="exact"/>
        <w:ind w:firstLine="715"/>
        <w:rPr>
          <w:rFonts w:ascii="Times New Roman" w:eastAsia="Times New Roman" w:hAnsi="Times New Roman" w:cs="Times New Roman"/>
          <w:b/>
          <w:bCs/>
          <w:i/>
          <w:spacing w:val="-16"/>
          <w:sz w:val="36"/>
          <w:szCs w:val="36"/>
          <w:u w:val="single"/>
          <w:lang w:val="uk-UA" w:eastAsia="ru-RU"/>
        </w:rPr>
      </w:pPr>
    </w:p>
    <w:p w:rsidR="008676D6" w:rsidRPr="00CB2630" w:rsidRDefault="00807A03" w:rsidP="008676D6">
      <w:pPr>
        <w:widowControl w:val="0"/>
        <w:shd w:val="clear" w:color="auto" w:fill="FFFFFF"/>
        <w:autoSpaceDE w:val="0"/>
        <w:autoSpaceDN w:val="0"/>
        <w:adjustRightInd w:val="0"/>
        <w:spacing w:after="0" w:line="322" w:lineRule="exact"/>
        <w:ind w:firstLine="715"/>
        <w:rPr>
          <w:rFonts w:ascii="Times New Roman" w:eastAsia="Times New Roman" w:hAnsi="Times New Roman" w:cs="Times New Roman"/>
          <w:b/>
          <w:i/>
          <w:spacing w:val="-1"/>
          <w:sz w:val="36"/>
          <w:szCs w:val="36"/>
          <w:u w:val="single"/>
          <w:lang w:val="uk-UA" w:eastAsia="ru-RU"/>
        </w:rPr>
      </w:pPr>
      <w:r>
        <w:rPr>
          <w:rFonts w:ascii="Times New Roman" w:eastAsia="Times New Roman" w:hAnsi="Times New Roman" w:cs="Times New Roman"/>
          <w:b/>
          <w:bCs/>
          <w:i/>
          <w:spacing w:val="-16"/>
          <w:sz w:val="36"/>
          <w:szCs w:val="36"/>
          <w:u w:val="single"/>
          <w:lang w:val="uk-UA" w:eastAsia="ru-RU"/>
        </w:rPr>
        <w:t>9</w:t>
      </w:r>
      <w:r w:rsidR="008676D6" w:rsidRPr="00CB2630">
        <w:rPr>
          <w:rFonts w:ascii="Times New Roman" w:eastAsia="Times New Roman" w:hAnsi="Times New Roman" w:cs="Times New Roman"/>
          <w:b/>
          <w:bCs/>
          <w:i/>
          <w:spacing w:val="-16"/>
          <w:sz w:val="36"/>
          <w:szCs w:val="36"/>
          <w:u w:val="single"/>
          <w:lang w:val="uk-UA" w:eastAsia="ru-RU"/>
        </w:rPr>
        <w:t>. Інженерна підготовка та інженерний захист території</w:t>
      </w:r>
    </w:p>
    <w:p w:rsidR="00210AD7" w:rsidRPr="00CB2630" w:rsidRDefault="008676D6" w:rsidP="00210AD7">
      <w:pPr>
        <w:widowControl w:val="0"/>
        <w:shd w:val="clear" w:color="auto" w:fill="FFFFFF"/>
        <w:autoSpaceDE w:val="0"/>
        <w:autoSpaceDN w:val="0"/>
        <w:adjustRightInd w:val="0"/>
        <w:spacing w:after="0" w:line="240" w:lineRule="auto"/>
        <w:ind w:left="19"/>
        <w:jc w:val="both"/>
        <w:rPr>
          <w:rFonts w:ascii="Times New Roman" w:hAnsi="Times New Roman" w:cs="Times New Roman"/>
          <w:spacing w:val="-5"/>
          <w:sz w:val="29"/>
          <w:lang w:val="uk-UA"/>
        </w:rPr>
      </w:pPr>
      <w:r w:rsidRPr="00CB2630">
        <w:rPr>
          <w:rFonts w:ascii="Times New Roman" w:eastAsia="Times New Roman" w:hAnsi="Times New Roman" w:cs="Times New Roman"/>
          <w:spacing w:val="-5"/>
          <w:sz w:val="29"/>
          <w:szCs w:val="20"/>
          <w:lang w:val="uk-UA" w:eastAsia="ru-RU"/>
        </w:rPr>
        <w:t xml:space="preserve">       Інженерне підготовлення території детального плану здійснюється з метою поліпшення гігієнічних умов, підготовки території під будівництво доріг, споруд, малих архітектурних форм, об’єктів культурно-побутового призначення та житлових будинків, вирівнювання поверхні ділян</w:t>
      </w:r>
      <w:r w:rsidR="00210AD7" w:rsidRPr="00CB2630">
        <w:rPr>
          <w:rFonts w:ascii="Times New Roman" w:eastAsia="Times New Roman" w:hAnsi="Times New Roman" w:cs="Times New Roman"/>
          <w:spacing w:val="-5"/>
          <w:sz w:val="29"/>
          <w:szCs w:val="20"/>
          <w:lang w:val="uk-UA" w:eastAsia="ru-RU"/>
        </w:rPr>
        <w:t>ки</w:t>
      </w:r>
      <w:r w:rsidRPr="00CB2630">
        <w:rPr>
          <w:rFonts w:ascii="Times New Roman" w:eastAsia="Times New Roman" w:hAnsi="Times New Roman" w:cs="Times New Roman"/>
          <w:spacing w:val="-5"/>
          <w:sz w:val="29"/>
          <w:szCs w:val="20"/>
          <w:lang w:val="uk-UA" w:eastAsia="ru-RU"/>
        </w:rPr>
        <w:t xml:space="preserve"> по проектних відмітках, тобто «вертикальне планування», що безпосередньо пов’язано з організацією поверхневого стоку дощових і талих вод. Схему розроблено з урахуванням інженерних та архітектурно- планувальних вимог. Рельєф місцевості по території   </w:t>
      </w:r>
      <w:r w:rsidR="00210AD7" w:rsidRPr="00CB2630">
        <w:rPr>
          <w:rFonts w:ascii="Times New Roman" w:eastAsia="Times New Roman" w:hAnsi="Times New Roman" w:cs="Times New Roman"/>
          <w:spacing w:val="-5"/>
          <w:sz w:val="29"/>
          <w:szCs w:val="20"/>
          <w:lang w:val="uk-UA" w:eastAsia="ru-RU"/>
        </w:rPr>
        <w:t xml:space="preserve">ділянки </w:t>
      </w:r>
      <w:r w:rsidR="006E05EC">
        <w:rPr>
          <w:rFonts w:ascii="Times New Roman" w:eastAsia="Times New Roman" w:hAnsi="Times New Roman" w:cs="Times New Roman"/>
          <w:spacing w:val="-5"/>
          <w:sz w:val="29"/>
          <w:szCs w:val="20"/>
          <w:lang w:val="uk-UA" w:eastAsia="ru-RU"/>
        </w:rPr>
        <w:t xml:space="preserve">для будівництва </w:t>
      </w:r>
      <w:proofErr w:type="spellStart"/>
      <w:r w:rsidR="006E05EC">
        <w:rPr>
          <w:rFonts w:ascii="Times New Roman" w:eastAsia="Times New Roman" w:hAnsi="Times New Roman" w:cs="Times New Roman"/>
          <w:spacing w:val="-5"/>
          <w:sz w:val="29"/>
          <w:szCs w:val="20"/>
          <w:lang w:val="uk-UA" w:eastAsia="ru-RU"/>
        </w:rPr>
        <w:t>продпроммагазину</w:t>
      </w:r>
      <w:proofErr w:type="spellEnd"/>
      <w:r w:rsidR="00210AD7" w:rsidRPr="00CB2630">
        <w:rPr>
          <w:rFonts w:ascii="Times New Roman" w:eastAsia="Times New Roman" w:hAnsi="Times New Roman" w:cs="Times New Roman"/>
          <w:spacing w:val="-5"/>
          <w:sz w:val="29"/>
          <w:szCs w:val="20"/>
          <w:lang w:val="uk-UA" w:eastAsia="ru-RU"/>
        </w:rPr>
        <w:t xml:space="preserve"> </w:t>
      </w:r>
      <w:r w:rsidRPr="00CB2630">
        <w:rPr>
          <w:rFonts w:ascii="Times New Roman" w:eastAsia="Times New Roman" w:hAnsi="Times New Roman" w:cs="Times New Roman"/>
          <w:spacing w:val="-5"/>
          <w:sz w:val="29"/>
          <w:szCs w:val="20"/>
          <w:lang w:val="uk-UA" w:eastAsia="ru-RU"/>
        </w:rPr>
        <w:t xml:space="preserve">спокійний, рівномірно спадає з </w:t>
      </w:r>
      <w:r w:rsidR="00210AD7" w:rsidRPr="00CB2630">
        <w:rPr>
          <w:rFonts w:ascii="Times New Roman" w:eastAsia="Times New Roman" w:hAnsi="Times New Roman" w:cs="Times New Roman"/>
          <w:spacing w:val="-5"/>
          <w:sz w:val="29"/>
          <w:szCs w:val="20"/>
          <w:lang w:val="uk-UA" w:eastAsia="ru-RU"/>
        </w:rPr>
        <w:t>пів</w:t>
      </w:r>
      <w:r w:rsidR="006E05EC">
        <w:rPr>
          <w:rFonts w:ascii="Times New Roman" w:eastAsia="Times New Roman" w:hAnsi="Times New Roman" w:cs="Times New Roman"/>
          <w:spacing w:val="-5"/>
          <w:sz w:val="29"/>
          <w:szCs w:val="20"/>
          <w:lang w:val="uk-UA" w:eastAsia="ru-RU"/>
        </w:rPr>
        <w:t>дня</w:t>
      </w:r>
      <w:r w:rsidRPr="00CB2630">
        <w:rPr>
          <w:rFonts w:ascii="Times New Roman" w:eastAsia="Times New Roman" w:hAnsi="Times New Roman" w:cs="Times New Roman"/>
          <w:spacing w:val="-5"/>
          <w:sz w:val="29"/>
          <w:szCs w:val="20"/>
          <w:lang w:val="uk-UA" w:eastAsia="ru-RU"/>
        </w:rPr>
        <w:t xml:space="preserve"> на </w:t>
      </w:r>
      <w:r w:rsidR="00210AD7" w:rsidRPr="00CB2630">
        <w:rPr>
          <w:rFonts w:ascii="Times New Roman" w:eastAsia="Times New Roman" w:hAnsi="Times New Roman" w:cs="Times New Roman"/>
          <w:spacing w:val="-5"/>
          <w:sz w:val="29"/>
          <w:szCs w:val="20"/>
          <w:lang w:val="uk-UA" w:eastAsia="ru-RU"/>
        </w:rPr>
        <w:t>пів</w:t>
      </w:r>
      <w:r w:rsidR="006E05EC">
        <w:rPr>
          <w:rFonts w:ascii="Times New Roman" w:eastAsia="Times New Roman" w:hAnsi="Times New Roman" w:cs="Times New Roman"/>
          <w:spacing w:val="-5"/>
          <w:sz w:val="29"/>
          <w:szCs w:val="20"/>
          <w:lang w:val="uk-UA" w:eastAsia="ru-RU"/>
        </w:rPr>
        <w:t>ніч</w:t>
      </w:r>
      <w:r w:rsidRPr="00CB2630">
        <w:rPr>
          <w:rFonts w:ascii="Times New Roman" w:eastAsia="Times New Roman" w:hAnsi="Times New Roman" w:cs="Times New Roman"/>
          <w:spacing w:val="-5"/>
          <w:sz w:val="29"/>
          <w:szCs w:val="20"/>
          <w:lang w:val="uk-UA" w:eastAsia="ru-RU"/>
        </w:rPr>
        <w:t xml:space="preserve">. </w:t>
      </w:r>
      <w:r w:rsidR="00210AD7" w:rsidRPr="00CB2630">
        <w:rPr>
          <w:rFonts w:ascii="Times New Roman" w:hAnsi="Times New Roman" w:cs="Times New Roman"/>
          <w:spacing w:val="-5"/>
          <w:sz w:val="29"/>
          <w:lang w:val="uk-UA"/>
        </w:rPr>
        <w:t>Схему інженерного підготовлення території було виконано за принципом максимального збереження існуючого рельєфу, для зменшення об’ємів робіт при будівництві. 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210AD7" w:rsidRPr="00CB2630" w:rsidRDefault="00210AD7" w:rsidP="00210AD7">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pacing w:val="-5"/>
          <w:sz w:val="29"/>
          <w:lang w:val="uk-UA"/>
        </w:rPr>
      </w:pPr>
      <w:r w:rsidRPr="00CB2630">
        <w:rPr>
          <w:rFonts w:ascii="Times New Roman" w:hAnsi="Times New Roman" w:cs="Times New Roman"/>
          <w:spacing w:val="-5"/>
          <w:sz w:val="29"/>
          <w:lang w:val="uk-UA"/>
        </w:rPr>
        <w:t>вертикальне планування території;</w:t>
      </w:r>
    </w:p>
    <w:p w:rsidR="00210AD7" w:rsidRPr="00CB2630" w:rsidRDefault="00210AD7" w:rsidP="00210AD7">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pacing w:val="-5"/>
          <w:sz w:val="29"/>
          <w:lang w:val="uk-UA"/>
        </w:rPr>
      </w:pPr>
      <w:r w:rsidRPr="00CB2630">
        <w:rPr>
          <w:rFonts w:ascii="Times New Roman" w:hAnsi="Times New Roman" w:cs="Times New Roman"/>
          <w:spacing w:val="-5"/>
          <w:sz w:val="29"/>
          <w:lang w:val="uk-UA"/>
        </w:rPr>
        <w:t>поверхневе водовідведення.</w:t>
      </w:r>
    </w:p>
    <w:p w:rsidR="00210AD7" w:rsidRPr="00CB2630" w:rsidRDefault="00210AD7" w:rsidP="00210AD7">
      <w:pPr>
        <w:shd w:val="clear" w:color="auto" w:fill="FFFFFF"/>
        <w:jc w:val="both"/>
        <w:rPr>
          <w:rFonts w:ascii="Times New Roman" w:hAnsi="Times New Roman" w:cs="Times New Roman"/>
          <w:spacing w:val="-5"/>
          <w:sz w:val="29"/>
          <w:lang w:val="uk-UA"/>
        </w:rPr>
      </w:pPr>
      <w:r w:rsidRPr="00CB2630">
        <w:rPr>
          <w:rFonts w:ascii="Times New Roman" w:hAnsi="Times New Roman" w:cs="Times New Roman"/>
          <w:spacing w:val="-5"/>
          <w:sz w:val="29"/>
          <w:lang w:val="uk-UA"/>
        </w:rPr>
        <w:t xml:space="preserve">     Схему інженерної підготовки розроблено на </w:t>
      </w:r>
      <w:proofErr w:type="spellStart"/>
      <w:r w:rsidRPr="00CB2630">
        <w:rPr>
          <w:rFonts w:ascii="Times New Roman" w:hAnsi="Times New Roman" w:cs="Times New Roman"/>
          <w:spacing w:val="-5"/>
          <w:sz w:val="29"/>
          <w:lang w:val="uk-UA"/>
        </w:rPr>
        <w:t>топопідоснові</w:t>
      </w:r>
      <w:proofErr w:type="spellEnd"/>
      <w:r w:rsidRPr="00CB2630">
        <w:rPr>
          <w:rFonts w:ascii="Times New Roman" w:hAnsi="Times New Roman" w:cs="Times New Roman"/>
          <w:spacing w:val="-5"/>
          <w:sz w:val="29"/>
          <w:lang w:val="uk-UA"/>
        </w:rPr>
        <w:t xml:space="preserve"> М 1:1000</w:t>
      </w:r>
    </w:p>
    <w:p w:rsidR="00210AD7" w:rsidRPr="00CB2630" w:rsidRDefault="00210AD7" w:rsidP="00210AD7">
      <w:pPr>
        <w:shd w:val="clear" w:color="auto" w:fill="FFFFFF"/>
        <w:jc w:val="both"/>
        <w:rPr>
          <w:rFonts w:ascii="Times New Roman" w:hAnsi="Times New Roman" w:cs="Times New Roman"/>
          <w:spacing w:val="-5"/>
          <w:sz w:val="29"/>
          <w:lang w:val="uk-UA"/>
        </w:rPr>
      </w:pPr>
      <w:r w:rsidRPr="00CB2630">
        <w:rPr>
          <w:rFonts w:ascii="Times New Roman" w:hAnsi="Times New Roman" w:cs="Times New Roman"/>
          <w:spacing w:val="-5"/>
          <w:sz w:val="29"/>
          <w:lang w:val="uk-UA"/>
        </w:rPr>
        <w:t>На схемі приведені напрямки і величини проектованих ухилів вулиц</w:t>
      </w:r>
      <w:r w:rsidR="006E05EC">
        <w:rPr>
          <w:rFonts w:ascii="Times New Roman" w:hAnsi="Times New Roman" w:cs="Times New Roman"/>
          <w:spacing w:val="-5"/>
          <w:sz w:val="29"/>
          <w:lang w:val="uk-UA"/>
        </w:rPr>
        <w:t>і</w:t>
      </w:r>
      <w:r w:rsidRPr="00CB2630">
        <w:rPr>
          <w:rFonts w:ascii="Times New Roman" w:hAnsi="Times New Roman" w:cs="Times New Roman"/>
          <w:spacing w:val="-5"/>
          <w:sz w:val="29"/>
          <w:lang w:val="uk-UA"/>
        </w:rPr>
        <w:t>, а також проектовані та існуючі відмітки по осі проїзної частини, і в місцях основних перегинів поздовжнього профілю.</w:t>
      </w:r>
    </w:p>
    <w:p w:rsidR="0088747B" w:rsidRPr="0088747B" w:rsidRDefault="00210AD7" w:rsidP="0088747B">
      <w:pPr>
        <w:autoSpaceDE w:val="0"/>
        <w:autoSpaceDN w:val="0"/>
        <w:adjustRightInd w:val="0"/>
        <w:spacing w:after="0" w:line="240" w:lineRule="auto"/>
        <w:rPr>
          <w:rFonts w:ascii="Times New Roman" w:hAnsi="Times New Roman" w:cs="Times New Roman"/>
          <w:sz w:val="17"/>
          <w:szCs w:val="17"/>
          <w:lang w:val="uk-UA"/>
        </w:rPr>
      </w:pPr>
      <w:r w:rsidRPr="00CB2630">
        <w:rPr>
          <w:rFonts w:ascii="Times New Roman" w:hAnsi="Times New Roman" w:cs="Times New Roman"/>
          <w:spacing w:val="-5"/>
          <w:sz w:val="29"/>
          <w:lang w:val="uk-UA"/>
        </w:rPr>
        <w:t xml:space="preserve">     Організацію поверхневого стоку  передбачається здійснити відкритою водовідвідною системою в комплексі з заходами по вертикальному плануванні.</w:t>
      </w:r>
      <w:r w:rsidR="00837DC8">
        <w:rPr>
          <w:rFonts w:ascii="Times New Roman" w:hAnsi="Times New Roman" w:cs="Times New Roman"/>
          <w:spacing w:val="-5"/>
          <w:sz w:val="29"/>
          <w:lang w:val="uk-UA"/>
        </w:rPr>
        <w:t xml:space="preserve"> </w:t>
      </w:r>
      <w:r w:rsidR="00837DC8" w:rsidRPr="0088747B">
        <w:rPr>
          <w:rFonts w:ascii="Times New Roman" w:hAnsi="Times New Roman" w:cs="Times New Roman"/>
          <w:spacing w:val="-5"/>
          <w:sz w:val="29"/>
          <w:lang w:val="uk-UA"/>
        </w:rPr>
        <w:t xml:space="preserve">Через територію земельної ділянки проходить дощова канава , частину якої передбачається  </w:t>
      </w:r>
      <w:r w:rsidR="005A7A1F" w:rsidRPr="0088747B">
        <w:rPr>
          <w:rFonts w:ascii="Times New Roman" w:hAnsi="Times New Roman" w:cs="Times New Roman"/>
          <w:spacing w:val="-5"/>
          <w:sz w:val="29"/>
          <w:lang w:val="uk-UA"/>
        </w:rPr>
        <w:t>прокласти бетонною трубою</w:t>
      </w:r>
      <w:r w:rsidR="0088747B" w:rsidRPr="0088747B">
        <w:rPr>
          <w:rFonts w:ascii="Times New Roman" w:hAnsi="Times New Roman" w:cs="Times New Roman"/>
          <w:spacing w:val="-5"/>
          <w:sz w:val="29"/>
          <w:lang w:val="uk-UA"/>
        </w:rPr>
        <w:t xml:space="preserve">  не менше </w:t>
      </w:r>
      <w:r w:rsidR="0088747B" w:rsidRPr="0088747B">
        <w:rPr>
          <w:rFonts w:ascii="Times New Roman" w:hAnsi="Times New Roman" w:cs="Times New Roman"/>
          <w:sz w:val="26"/>
          <w:szCs w:val="26"/>
          <w:lang w:val="uk-UA"/>
        </w:rPr>
        <w:t xml:space="preserve">Ø </w:t>
      </w:r>
      <w:r w:rsidR="0088747B">
        <w:rPr>
          <w:rFonts w:ascii="Times New Roman" w:hAnsi="Times New Roman" w:cs="Times New Roman"/>
          <w:sz w:val="26"/>
          <w:szCs w:val="26"/>
          <w:lang w:val="uk-UA"/>
        </w:rPr>
        <w:t>0,8 м.</w:t>
      </w:r>
    </w:p>
    <w:p w:rsidR="00210AD7" w:rsidRPr="00CB2630" w:rsidRDefault="00210AD7" w:rsidP="00210AD7">
      <w:pPr>
        <w:shd w:val="clear" w:color="auto" w:fill="FFFFFF"/>
        <w:jc w:val="both"/>
        <w:rPr>
          <w:rFonts w:ascii="Times New Roman" w:hAnsi="Times New Roman" w:cs="Times New Roman"/>
          <w:spacing w:val="-5"/>
          <w:sz w:val="29"/>
          <w:lang w:val="uk-UA"/>
        </w:rPr>
      </w:pPr>
    </w:p>
    <w:p w:rsidR="00BB1C9A" w:rsidRPr="00CB2630" w:rsidRDefault="008676D6" w:rsidP="00BB1C9A">
      <w:pPr>
        <w:shd w:val="clear" w:color="auto" w:fill="FFFFFF"/>
        <w:spacing w:before="322" w:line="322" w:lineRule="exact"/>
        <w:ind w:left="29" w:firstLine="730"/>
        <w:jc w:val="both"/>
        <w:rPr>
          <w:rFonts w:ascii="Times New Roman" w:hAnsi="Times New Roman" w:cs="Times New Roman"/>
          <w:b/>
          <w:i/>
          <w:spacing w:val="5"/>
          <w:sz w:val="36"/>
          <w:szCs w:val="36"/>
          <w:u w:val="single"/>
          <w:lang w:val="uk-UA"/>
        </w:rPr>
      </w:pPr>
      <w:r w:rsidRPr="00CB2630">
        <w:rPr>
          <w:rFonts w:ascii="Times New Roman" w:eastAsia="Times New Roman" w:hAnsi="Times New Roman" w:cs="Times New Roman"/>
          <w:b/>
          <w:bCs/>
          <w:i/>
          <w:spacing w:val="-16"/>
          <w:sz w:val="36"/>
          <w:szCs w:val="36"/>
          <w:u w:val="single"/>
          <w:lang w:val="uk-UA" w:eastAsia="ru-RU"/>
        </w:rPr>
        <w:t xml:space="preserve"> </w:t>
      </w:r>
      <w:r w:rsidR="00BB1C9A" w:rsidRPr="00CB2630">
        <w:rPr>
          <w:rFonts w:ascii="Times New Roman" w:hAnsi="Times New Roman" w:cs="Times New Roman"/>
          <w:b/>
          <w:bCs/>
          <w:i/>
          <w:spacing w:val="-16"/>
          <w:sz w:val="36"/>
          <w:szCs w:val="36"/>
          <w:u w:val="single"/>
          <w:lang w:val="uk-UA"/>
        </w:rPr>
        <w:t>1</w:t>
      </w:r>
      <w:r w:rsidR="00807A03">
        <w:rPr>
          <w:rFonts w:ascii="Times New Roman" w:hAnsi="Times New Roman" w:cs="Times New Roman"/>
          <w:b/>
          <w:bCs/>
          <w:i/>
          <w:spacing w:val="-16"/>
          <w:sz w:val="36"/>
          <w:szCs w:val="36"/>
          <w:u w:val="single"/>
          <w:lang w:val="uk-UA"/>
        </w:rPr>
        <w:t>0</w:t>
      </w:r>
      <w:r w:rsidR="00BB1C9A" w:rsidRPr="00CB2630">
        <w:rPr>
          <w:rFonts w:ascii="Times New Roman" w:hAnsi="Times New Roman" w:cs="Times New Roman"/>
          <w:b/>
          <w:bCs/>
          <w:i/>
          <w:spacing w:val="-16"/>
          <w:sz w:val="36"/>
          <w:szCs w:val="36"/>
          <w:u w:val="single"/>
          <w:lang w:val="uk-UA"/>
        </w:rPr>
        <w:t xml:space="preserve">. Комплексний благоустрій, </w:t>
      </w:r>
      <w:proofErr w:type="spellStart"/>
      <w:r w:rsidR="00BB1C9A" w:rsidRPr="00CB2630">
        <w:rPr>
          <w:rFonts w:ascii="Times New Roman" w:hAnsi="Times New Roman" w:cs="Times New Roman"/>
          <w:b/>
          <w:bCs/>
          <w:i/>
          <w:spacing w:val="-16"/>
          <w:sz w:val="36"/>
          <w:szCs w:val="36"/>
          <w:u w:val="single"/>
          <w:lang w:val="uk-UA"/>
        </w:rPr>
        <w:t>озеленнення</w:t>
      </w:r>
      <w:proofErr w:type="spellEnd"/>
    </w:p>
    <w:p w:rsidR="008676D6" w:rsidRPr="00CB2630" w:rsidRDefault="00BB1C9A" w:rsidP="003736DC">
      <w:pPr>
        <w:shd w:val="clear" w:color="auto" w:fill="FFFFFF"/>
        <w:spacing w:before="326"/>
        <w:ind w:left="19"/>
        <w:jc w:val="both"/>
        <w:rPr>
          <w:rFonts w:ascii="Times New Roman" w:hAnsi="Times New Roman" w:cs="Times New Roman"/>
          <w:spacing w:val="-5"/>
          <w:sz w:val="29"/>
          <w:szCs w:val="20"/>
          <w:lang w:val="uk-UA"/>
        </w:rPr>
      </w:pPr>
      <w:r w:rsidRPr="00CB2630">
        <w:rPr>
          <w:rFonts w:ascii="Times New Roman" w:hAnsi="Times New Roman" w:cs="Times New Roman"/>
          <w:spacing w:val="-5"/>
          <w:sz w:val="29"/>
          <w:lang w:val="uk-UA"/>
        </w:rPr>
        <w:t xml:space="preserve">     З метою формування завершеного архітектурно-художнього ансамблю забудови території земельної ділянки під садибну забудову передбачається обладнання території інженерними комунікаціями та її благоустрій, озеленення вулиць та їх освітлення, встановлення контейнера для сміття на спеціально обладнаному майданчику. Опорядження будинку здійснюється згідно з паспортом, який розробляється на наступних стадіях проектування. Вирішення  огорож та їх </w:t>
      </w:r>
      <w:r w:rsidRPr="00CB2630">
        <w:rPr>
          <w:rFonts w:ascii="Times New Roman" w:hAnsi="Times New Roman" w:cs="Times New Roman"/>
          <w:spacing w:val="-5"/>
          <w:sz w:val="29"/>
          <w:lang w:val="uk-UA"/>
        </w:rPr>
        <w:lastRenderedPageBreak/>
        <w:t>елементів має бути пов’язано з архітектурою будинків та сусідніми огорожами уздовж вулиць.</w:t>
      </w:r>
      <w:r w:rsidRPr="00CB2630">
        <w:rPr>
          <w:rFonts w:ascii="Times New Roman" w:hAnsi="Times New Roman" w:cs="Times New Roman"/>
          <w:sz w:val="28"/>
          <w:szCs w:val="28"/>
          <w:lang w:val="uk-UA"/>
        </w:rPr>
        <w:t xml:space="preserve"> Благоустрій та озеленення земельної ділянки передбачено фруктовими та декоративними деревами і кущами, замощення пішохідних доріжок, заїзду і </w:t>
      </w:r>
      <w:proofErr w:type="spellStart"/>
      <w:r w:rsidRPr="00CB2630">
        <w:rPr>
          <w:rFonts w:ascii="Times New Roman" w:hAnsi="Times New Roman" w:cs="Times New Roman"/>
          <w:sz w:val="28"/>
          <w:szCs w:val="28"/>
          <w:lang w:val="uk-UA"/>
        </w:rPr>
        <w:t>подвіря</w:t>
      </w:r>
      <w:proofErr w:type="spellEnd"/>
      <w:r w:rsidRPr="00CB2630">
        <w:rPr>
          <w:rFonts w:ascii="Times New Roman" w:hAnsi="Times New Roman" w:cs="Times New Roman"/>
          <w:sz w:val="28"/>
          <w:szCs w:val="28"/>
          <w:lang w:val="uk-UA"/>
        </w:rPr>
        <w:t xml:space="preserve"> – </w:t>
      </w:r>
      <w:proofErr w:type="spellStart"/>
      <w:r w:rsidRPr="00CB2630">
        <w:rPr>
          <w:rFonts w:ascii="Times New Roman" w:hAnsi="Times New Roman" w:cs="Times New Roman"/>
          <w:sz w:val="28"/>
          <w:szCs w:val="28"/>
          <w:lang w:val="uk-UA"/>
        </w:rPr>
        <w:t>дрібнорозмірними</w:t>
      </w:r>
      <w:proofErr w:type="spellEnd"/>
      <w:r w:rsidRPr="00CB2630">
        <w:rPr>
          <w:rFonts w:ascii="Times New Roman" w:hAnsi="Times New Roman" w:cs="Times New Roman"/>
          <w:sz w:val="28"/>
          <w:szCs w:val="28"/>
          <w:lang w:val="uk-UA"/>
        </w:rPr>
        <w:t xml:space="preserve"> елементами типу ФЕМ.</w:t>
      </w:r>
    </w:p>
    <w:p w:rsidR="00BB1C9A" w:rsidRPr="00CB2630" w:rsidRDefault="00BB1C9A" w:rsidP="00BB1C9A">
      <w:pPr>
        <w:shd w:val="clear" w:color="auto" w:fill="FFFFFF"/>
        <w:spacing w:before="326"/>
        <w:ind w:left="19"/>
        <w:jc w:val="both"/>
        <w:rPr>
          <w:rFonts w:ascii="Times New Roman" w:hAnsi="Times New Roman" w:cs="Times New Roman"/>
          <w:b/>
          <w:i/>
          <w:spacing w:val="-5"/>
          <w:sz w:val="36"/>
          <w:szCs w:val="36"/>
          <w:u w:val="single"/>
          <w:lang w:val="uk-UA"/>
        </w:rPr>
      </w:pPr>
      <w:r w:rsidRPr="00CB2630">
        <w:rPr>
          <w:rFonts w:ascii="Times New Roman" w:hAnsi="Times New Roman" w:cs="Times New Roman"/>
          <w:b/>
          <w:bCs/>
          <w:i/>
          <w:spacing w:val="-16"/>
          <w:sz w:val="36"/>
          <w:szCs w:val="36"/>
          <w:u w:val="single"/>
          <w:lang w:val="uk-UA"/>
        </w:rPr>
        <w:t>1</w:t>
      </w:r>
      <w:r w:rsidR="00807A03">
        <w:rPr>
          <w:rFonts w:ascii="Times New Roman" w:hAnsi="Times New Roman" w:cs="Times New Roman"/>
          <w:b/>
          <w:bCs/>
          <w:i/>
          <w:spacing w:val="-16"/>
          <w:sz w:val="36"/>
          <w:szCs w:val="36"/>
          <w:u w:val="single"/>
          <w:lang w:val="uk-UA"/>
        </w:rPr>
        <w:t>1</w:t>
      </w:r>
      <w:r w:rsidRPr="00CB2630">
        <w:rPr>
          <w:rFonts w:ascii="Times New Roman" w:hAnsi="Times New Roman" w:cs="Times New Roman"/>
          <w:b/>
          <w:bCs/>
          <w:i/>
          <w:spacing w:val="-16"/>
          <w:sz w:val="36"/>
          <w:szCs w:val="36"/>
          <w:u w:val="single"/>
          <w:lang w:val="uk-UA"/>
        </w:rPr>
        <w:t>. Протипожежні заходи ЦО</w:t>
      </w:r>
    </w:p>
    <w:p w:rsidR="00BB1C9A" w:rsidRPr="00CB2630" w:rsidRDefault="00BB1C9A" w:rsidP="00BB1C9A">
      <w:pPr>
        <w:shd w:val="clear" w:color="auto" w:fill="FFFFFF"/>
        <w:rPr>
          <w:rFonts w:ascii="Times New Roman" w:hAnsi="Times New Roman" w:cs="Times New Roman"/>
          <w:sz w:val="29"/>
          <w:szCs w:val="29"/>
          <w:lang w:val="uk-UA"/>
        </w:rPr>
      </w:pPr>
      <w:proofErr w:type="spellStart"/>
      <w:r w:rsidRPr="00CB2630">
        <w:rPr>
          <w:rFonts w:ascii="Times New Roman" w:hAnsi="Times New Roman" w:cs="Times New Roman"/>
          <w:sz w:val="28"/>
          <w:szCs w:val="28"/>
          <w:lang w:val="uk-UA"/>
        </w:rPr>
        <w:t>Пожежегасіння</w:t>
      </w:r>
      <w:proofErr w:type="spellEnd"/>
      <w:r w:rsidRPr="00CB2630">
        <w:rPr>
          <w:rFonts w:ascii="Times New Roman" w:hAnsi="Times New Roman" w:cs="Times New Roman"/>
          <w:sz w:val="28"/>
          <w:szCs w:val="28"/>
          <w:lang w:val="uk-UA"/>
        </w:rPr>
        <w:t xml:space="preserve"> здійснюється пожежними частинами </w:t>
      </w:r>
      <w:proofErr w:type="spellStart"/>
      <w:r w:rsidRPr="00CB2630">
        <w:rPr>
          <w:rFonts w:ascii="Times New Roman" w:hAnsi="Times New Roman" w:cs="Times New Roman"/>
          <w:sz w:val="28"/>
          <w:szCs w:val="28"/>
          <w:lang w:val="uk-UA"/>
        </w:rPr>
        <w:t>м.</w:t>
      </w:r>
      <w:r w:rsidR="006E6CD4">
        <w:rPr>
          <w:rFonts w:ascii="Times New Roman" w:hAnsi="Times New Roman" w:cs="Times New Roman"/>
          <w:sz w:val="28"/>
          <w:szCs w:val="28"/>
          <w:lang w:val="uk-UA"/>
        </w:rPr>
        <w:t>Жовква</w:t>
      </w:r>
      <w:proofErr w:type="spellEnd"/>
      <w:r w:rsidRPr="00CB2630">
        <w:rPr>
          <w:rFonts w:ascii="Times New Roman" w:hAnsi="Times New Roman" w:cs="Times New Roman"/>
          <w:sz w:val="28"/>
          <w:szCs w:val="28"/>
          <w:lang w:val="uk-UA"/>
        </w:rPr>
        <w:t>.</w:t>
      </w:r>
      <w:r w:rsidRPr="00CB2630">
        <w:rPr>
          <w:rFonts w:ascii="Times New Roman" w:hAnsi="Times New Roman" w:cs="Times New Roman"/>
          <w:sz w:val="29"/>
          <w:szCs w:val="29"/>
          <w:lang w:val="uk-UA"/>
        </w:rPr>
        <w:t xml:space="preserve"> Детальним планом враховано поперечні профілі вулиць. Згідно генерального плану села визначено поперечні профілі вулиць , що дозволяють влаштування під’їздів пожежних машин до кожної будівлі. </w:t>
      </w:r>
    </w:p>
    <w:p w:rsidR="00BB1C9A" w:rsidRPr="00CB2630" w:rsidRDefault="00BB1C9A" w:rsidP="00BB1C9A">
      <w:pPr>
        <w:pStyle w:val="HTML"/>
        <w:jc w:val="both"/>
        <w:rPr>
          <w:rFonts w:ascii="Times New Roman" w:hAnsi="Times New Roman" w:cs="Times New Roman"/>
          <w:spacing w:val="3"/>
          <w:sz w:val="29"/>
          <w:szCs w:val="28"/>
          <w:lang w:val="uk-UA"/>
        </w:rPr>
      </w:pPr>
      <w:r w:rsidRPr="00CB2630">
        <w:rPr>
          <w:rFonts w:ascii="Times New Roman" w:hAnsi="Times New Roman" w:cs="Times New Roman"/>
          <w:spacing w:val="3"/>
          <w:sz w:val="29"/>
          <w:szCs w:val="29"/>
          <w:lang w:val="uk-UA"/>
        </w:rPr>
        <w:t xml:space="preserve">       </w:t>
      </w:r>
      <w:r w:rsidRPr="00CB2630">
        <w:rPr>
          <w:rFonts w:ascii="Times New Roman" w:hAnsi="Times New Roman" w:cs="Times New Roman"/>
          <w:spacing w:val="3"/>
          <w:sz w:val="29"/>
          <w:szCs w:val="28"/>
          <w:lang w:val="uk-UA"/>
        </w:rPr>
        <w:t xml:space="preserve">Протипожежні відстані між житловими будівлями житлової забудови приймаються у відповідності з вимогами </w:t>
      </w:r>
      <w:r w:rsidRPr="00CB2630">
        <w:rPr>
          <w:rFonts w:ascii="Times New Roman" w:hAnsi="Times New Roman" w:cs="Times New Roman"/>
          <w:bCs/>
          <w:spacing w:val="-10"/>
          <w:sz w:val="28"/>
          <w:szCs w:val="28"/>
          <w:lang w:val="uk-UA"/>
        </w:rPr>
        <w:t xml:space="preserve">ДБН </w:t>
      </w:r>
      <w:r w:rsidR="00B02818" w:rsidRPr="00CB2630">
        <w:rPr>
          <w:rFonts w:ascii="Times New Roman" w:hAnsi="Times New Roman" w:cs="Times New Roman"/>
          <w:bCs/>
          <w:spacing w:val="-10"/>
          <w:sz w:val="28"/>
          <w:szCs w:val="28"/>
          <w:lang w:val="uk-UA"/>
        </w:rPr>
        <w:t>В</w:t>
      </w:r>
      <w:r w:rsidRPr="00CB2630">
        <w:rPr>
          <w:rFonts w:ascii="Times New Roman" w:hAnsi="Times New Roman" w:cs="Times New Roman"/>
          <w:spacing w:val="3"/>
          <w:sz w:val="29"/>
          <w:szCs w:val="28"/>
          <w:lang w:val="uk-UA"/>
        </w:rPr>
        <w:t>.1.1-</w:t>
      </w:r>
      <w:r w:rsidR="00B02818" w:rsidRPr="00CB2630">
        <w:rPr>
          <w:rFonts w:ascii="Times New Roman" w:hAnsi="Times New Roman" w:cs="Times New Roman"/>
          <w:spacing w:val="3"/>
          <w:sz w:val="29"/>
          <w:szCs w:val="28"/>
          <w:lang w:val="uk-UA"/>
        </w:rPr>
        <w:t>7</w:t>
      </w:r>
      <w:r w:rsidRPr="00CB2630">
        <w:rPr>
          <w:rFonts w:ascii="Times New Roman" w:hAnsi="Times New Roman" w:cs="Times New Roman"/>
          <w:spacing w:val="3"/>
          <w:sz w:val="29"/>
          <w:szCs w:val="28"/>
          <w:lang w:val="uk-UA"/>
        </w:rPr>
        <w:t>:201</w:t>
      </w:r>
      <w:r w:rsidR="00B02818" w:rsidRPr="00CB2630">
        <w:rPr>
          <w:rFonts w:ascii="Times New Roman" w:hAnsi="Times New Roman" w:cs="Times New Roman"/>
          <w:spacing w:val="3"/>
          <w:sz w:val="29"/>
          <w:szCs w:val="28"/>
          <w:lang w:val="uk-UA"/>
        </w:rPr>
        <w:t>6</w:t>
      </w:r>
      <w:r w:rsidRPr="00CB2630">
        <w:rPr>
          <w:rFonts w:ascii="Times New Roman" w:hAnsi="Times New Roman" w:cs="Times New Roman"/>
          <w:bCs/>
          <w:spacing w:val="-10"/>
          <w:sz w:val="28"/>
          <w:szCs w:val="28"/>
          <w:lang w:val="uk-UA"/>
        </w:rPr>
        <w:t xml:space="preserve">  </w:t>
      </w:r>
      <w:r w:rsidRPr="00CB2630">
        <w:rPr>
          <w:rFonts w:ascii="Times New Roman" w:hAnsi="Times New Roman" w:cs="Times New Roman"/>
          <w:spacing w:val="3"/>
          <w:sz w:val="29"/>
          <w:szCs w:val="28"/>
          <w:lang w:val="uk-UA"/>
        </w:rPr>
        <w:t xml:space="preserve">. </w:t>
      </w:r>
    </w:p>
    <w:p w:rsidR="008676D6" w:rsidRPr="00CB2630" w:rsidRDefault="008676D6" w:rsidP="0086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1667C6" w:rsidRPr="00CB2630" w:rsidRDefault="001667C6" w:rsidP="0086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8676D6" w:rsidRPr="00CB2630" w:rsidRDefault="008676D6" w:rsidP="008676D6">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9"/>
          <w:szCs w:val="20"/>
          <w:lang w:val="uk-UA" w:eastAsia="ru-RU"/>
        </w:rPr>
      </w:pPr>
      <w:r w:rsidRPr="00CB2630">
        <w:rPr>
          <w:rFonts w:ascii="Times New Roman" w:eastAsia="Times New Roman" w:hAnsi="Times New Roman" w:cs="Times New Roman"/>
          <w:b/>
          <w:bCs/>
          <w:i/>
          <w:spacing w:val="-16"/>
          <w:sz w:val="36"/>
          <w:szCs w:val="36"/>
          <w:u w:val="single"/>
          <w:lang w:val="uk-UA" w:eastAsia="ru-RU"/>
        </w:rPr>
        <w:t>1</w:t>
      </w:r>
      <w:r w:rsidR="00807A03">
        <w:rPr>
          <w:rFonts w:ascii="Times New Roman" w:eastAsia="Times New Roman" w:hAnsi="Times New Roman" w:cs="Times New Roman"/>
          <w:b/>
          <w:bCs/>
          <w:i/>
          <w:spacing w:val="-16"/>
          <w:sz w:val="36"/>
          <w:szCs w:val="36"/>
          <w:u w:val="single"/>
          <w:lang w:val="uk-UA" w:eastAsia="ru-RU"/>
        </w:rPr>
        <w:t>2</w:t>
      </w:r>
      <w:r w:rsidRPr="00CB2630">
        <w:rPr>
          <w:rFonts w:ascii="Times New Roman" w:eastAsia="Times New Roman" w:hAnsi="Times New Roman" w:cs="Times New Roman"/>
          <w:b/>
          <w:bCs/>
          <w:i/>
          <w:spacing w:val="-16"/>
          <w:sz w:val="36"/>
          <w:szCs w:val="36"/>
          <w:u w:val="single"/>
          <w:lang w:val="uk-UA" w:eastAsia="ru-RU"/>
        </w:rPr>
        <w:t>. Містобудівні заходи щодо поліпшення стану навколишнього середовища</w:t>
      </w:r>
    </w:p>
    <w:p w:rsidR="008676D6" w:rsidRPr="00CB2630" w:rsidRDefault="008676D6" w:rsidP="008676D6">
      <w:pPr>
        <w:widowControl w:val="0"/>
        <w:shd w:val="clear" w:color="auto" w:fill="FFFFFF"/>
        <w:autoSpaceDE w:val="0"/>
        <w:autoSpaceDN w:val="0"/>
        <w:adjustRightInd w:val="0"/>
        <w:spacing w:after="0" w:line="317" w:lineRule="exact"/>
        <w:ind w:left="5"/>
        <w:jc w:val="both"/>
        <w:rPr>
          <w:rFonts w:ascii="Times New Roman" w:eastAsia="Times New Roman" w:hAnsi="Times New Roman" w:cs="Times New Roman"/>
          <w:spacing w:val="-2"/>
          <w:sz w:val="29"/>
          <w:szCs w:val="20"/>
          <w:lang w:eastAsia="ru-RU"/>
        </w:rPr>
      </w:pPr>
      <w:r w:rsidRPr="00CB2630">
        <w:rPr>
          <w:rFonts w:ascii="Times New Roman" w:eastAsia="Times New Roman" w:hAnsi="Times New Roman" w:cs="Times New Roman"/>
          <w:spacing w:val="-2"/>
          <w:sz w:val="29"/>
          <w:szCs w:val="20"/>
          <w:lang w:val="uk-UA" w:eastAsia="ru-RU"/>
        </w:rPr>
        <w:t xml:space="preserve">     </w:t>
      </w:r>
      <w:r w:rsidRPr="00CB2630">
        <w:rPr>
          <w:rFonts w:ascii="Times New Roman" w:eastAsia="Times New Roman" w:hAnsi="Times New Roman" w:cs="Times New Roman"/>
          <w:spacing w:val="-2"/>
          <w:sz w:val="29"/>
          <w:szCs w:val="20"/>
          <w:lang w:eastAsia="ru-RU"/>
        </w:rPr>
        <w:t xml:space="preserve">З метою </w:t>
      </w:r>
      <w:proofErr w:type="spellStart"/>
      <w:r w:rsidRPr="00CB2630">
        <w:rPr>
          <w:rFonts w:ascii="Times New Roman" w:eastAsia="Times New Roman" w:hAnsi="Times New Roman" w:cs="Times New Roman"/>
          <w:spacing w:val="-2"/>
          <w:sz w:val="29"/>
          <w:szCs w:val="20"/>
          <w:lang w:eastAsia="ru-RU"/>
        </w:rPr>
        <w:t>поліпшення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санітарно-гігієнічних</w:t>
      </w:r>
      <w:proofErr w:type="spellEnd"/>
      <w:r w:rsidRPr="00CB2630">
        <w:rPr>
          <w:rFonts w:ascii="Times New Roman" w:eastAsia="Times New Roman" w:hAnsi="Times New Roman" w:cs="Times New Roman"/>
          <w:spacing w:val="-2"/>
          <w:sz w:val="29"/>
          <w:szCs w:val="20"/>
          <w:lang w:eastAsia="ru-RU"/>
        </w:rPr>
        <w:t xml:space="preserve"> характеристик стану </w:t>
      </w:r>
      <w:proofErr w:type="spellStart"/>
      <w:r w:rsidRPr="00CB2630">
        <w:rPr>
          <w:rFonts w:ascii="Times New Roman" w:eastAsia="Times New Roman" w:hAnsi="Times New Roman" w:cs="Times New Roman"/>
          <w:spacing w:val="-2"/>
          <w:sz w:val="29"/>
          <w:szCs w:val="20"/>
          <w:lang w:eastAsia="ru-RU"/>
        </w:rPr>
        <w:t>повітря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ґрунтів</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підземних</w:t>
      </w:r>
      <w:proofErr w:type="spellEnd"/>
      <w:r w:rsidRPr="00CB2630">
        <w:rPr>
          <w:rFonts w:ascii="Times New Roman" w:eastAsia="Times New Roman" w:hAnsi="Times New Roman" w:cs="Times New Roman"/>
          <w:spacing w:val="-2"/>
          <w:sz w:val="29"/>
          <w:szCs w:val="20"/>
          <w:lang w:eastAsia="ru-RU"/>
        </w:rPr>
        <w:t xml:space="preserve"> та </w:t>
      </w:r>
      <w:proofErr w:type="spellStart"/>
      <w:r w:rsidRPr="00CB2630">
        <w:rPr>
          <w:rFonts w:ascii="Times New Roman" w:eastAsia="Times New Roman" w:hAnsi="Times New Roman" w:cs="Times New Roman"/>
          <w:spacing w:val="-2"/>
          <w:sz w:val="29"/>
          <w:szCs w:val="20"/>
          <w:lang w:eastAsia="ru-RU"/>
        </w:rPr>
        <w:t>поверхневих</w:t>
      </w:r>
      <w:proofErr w:type="spellEnd"/>
      <w:r w:rsidRPr="00CB2630">
        <w:rPr>
          <w:rFonts w:ascii="Times New Roman" w:eastAsia="Times New Roman" w:hAnsi="Times New Roman" w:cs="Times New Roman"/>
          <w:spacing w:val="-2"/>
          <w:sz w:val="29"/>
          <w:szCs w:val="20"/>
          <w:lang w:eastAsia="ru-RU"/>
        </w:rPr>
        <w:t xml:space="preserve"> вод </w:t>
      </w:r>
      <w:r w:rsidR="006E6CD4">
        <w:rPr>
          <w:rFonts w:ascii="Times New Roman" w:eastAsia="Times New Roman" w:hAnsi="Times New Roman" w:cs="Times New Roman"/>
          <w:spacing w:val="-2"/>
          <w:sz w:val="29"/>
          <w:szCs w:val="20"/>
          <w:lang w:val="uk-UA" w:eastAsia="ru-RU"/>
        </w:rPr>
        <w:t xml:space="preserve">проектованого </w:t>
      </w:r>
      <w:proofErr w:type="spellStart"/>
      <w:r w:rsidRPr="00CB2630">
        <w:rPr>
          <w:rFonts w:ascii="Times New Roman" w:eastAsia="Times New Roman" w:hAnsi="Times New Roman" w:cs="Times New Roman"/>
          <w:spacing w:val="-2"/>
          <w:sz w:val="29"/>
          <w:szCs w:val="20"/>
          <w:lang w:eastAsia="ru-RU"/>
        </w:rPr>
        <w:t>масиву</w:t>
      </w:r>
      <w:proofErr w:type="spellEnd"/>
      <w:r w:rsidRPr="00CB2630">
        <w:rPr>
          <w:rFonts w:ascii="Times New Roman" w:eastAsia="Times New Roman" w:hAnsi="Times New Roman" w:cs="Times New Roman"/>
          <w:spacing w:val="-2"/>
          <w:sz w:val="29"/>
          <w:szCs w:val="20"/>
          <w:lang w:eastAsia="ru-RU"/>
        </w:rPr>
        <w:t xml:space="preserve"> проектом </w:t>
      </w:r>
      <w:proofErr w:type="spellStart"/>
      <w:r w:rsidRPr="00CB2630">
        <w:rPr>
          <w:rFonts w:ascii="Times New Roman" w:eastAsia="Times New Roman" w:hAnsi="Times New Roman" w:cs="Times New Roman"/>
          <w:spacing w:val="-2"/>
          <w:sz w:val="29"/>
          <w:szCs w:val="20"/>
          <w:lang w:eastAsia="ru-RU"/>
        </w:rPr>
        <w:t>пропонується</w:t>
      </w:r>
      <w:proofErr w:type="spellEnd"/>
      <w:r w:rsidRPr="00CB2630">
        <w:rPr>
          <w:rFonts w:ascii="Times New Roman" w:eastAsia="Times New Roman" w:hAnsi="Times New Roman" w:cs="Times New Roman"/>
          <w:spacing w:val="-2"/>
          <w:sz w:val="29"/>
          <w:szCs w:val="20"/>
          <w:lang w:eastAsia="ru-RU"/>
        </w:rPr>
        <w:t xml:space="preserve"> ряд </w:t>
      </w:r>
      <w:proofErr w:type="spellStart"/>
      <w:r w:rsidRPr="00CB2630">
        <w:rPr>
          <w:rFonts w:ascii="Times New Roman" w:eastAsia="Times New Roman" w:hAnsi="Times New Roman" w:cs="Times New Roman"/>
          <w:spacing w:val="-2"/>
          <w:sz w:val="29"/>
          <w:szCs w:val="20"/>
          <w:lang w:eastAsia="ru-RU"/>
        </w:rPr>
        <w:t>заходів</w:t>
      </w:r>
      <w:proofErr w:type="spellEnd"/>
      <w:r w:rsidRPr="00CB2630">
        <w:rPr>
          <w:rFonts w:ascii="Times New Roman" w:eastAsia="Times New Roman" w:hAnsi="Times New Roman" w:cs="Times New Roman"/>
          <w:spacing w:val="-2"/>
          <w:sz w:val="29"/>
          <w:szCs w:val="20"/>
          <w:lang w:eastAsia="ru-RU"/>
        </w:rPr>
        <w:t>.</w:t>
      </w:r>
    </w:p>
    <w:p w:rsidR="008676D6" w:rsidRPr="00CB2630" w:rsidRDefault="008676D6" w:rsidP="008676D6">
      <w:pPr>
        <w:widowControl w:val="0"/>
        <w:shd w:val="clear" w:color="auto" w:fill="FFFFFF"/>
        <w:autoSpaceDE w:val="0"/>
        <w:autoSpaceDN w:val="0"/>
        <w:adjustRightInd w:val="0"/>
        <w:spacing w:after="0" w:line="317" w:lineRule="exact"/>
        <w:ind w:left="5"/>
        <w:jc w:val="both"/>
        <w:rPr>
          <w:rFonts w:ascii="Times New Roman" w:eastAsia="Times New Roman" w:hAnsi="Times New Roman" w:cs="Times New Roman"/>
          <w:spacing w:val="-2"/>
          <w:sz w:val="29"/>
          <w:szCs w:val="20"/>
          <w:lang w:val="uk-UA" w:eastAsia="ru-RU"/>
        </w:rPr>
      </w:pPr>
      <w:r w:rsidRPr="00CB2630">
        <w:rPr>
          <w:rFonts w:ascii="Times New Roman" w:eastAsia="Times New Roman" w:hAnsi="Times New Roman" w:cs="Times New Roman"/>
          <w:spacing w:val="-2"/>
          <w:sz w:val="29"/>
          <w:szCs w:val="20"/>
          <w:lang w:val="uk-UA" w:eastAsia="ru-RU"/>
        </w:rPr>
        <w:t xml:space="preserve">     </w:t>
      </w:r>
      <w:r w:rsidRPr="00CB2630">
        <w:rPr>
          <w:rFonts w:ascii="Times New Roman" w:eastAsia="Times New Roman" w:hAnsi="Times New Roman" w:cs="Times New Roman"/>
          <w:spacing w:val="-2"/>
          <w:sz w:val="29"/>
          <w:szCs w:val="20"/>
          <w:lang w:eastAsia="ru-RU"/>
        </w:rPr>
        <w:t xml:space="preserve">Проектом </w:t>
      </w:r>
      <w:proofErr w:type="spellStart"/>
      <w:r w:rsidRPr="00CB2630">
        <w:rPr>
          <w:rFonts w:ascii="Times New Roman" w:eastAsia="Times New Roman" w:hAnsi="Times New Roman" w:cs="Times New Roman"/>
          <w:spacing w:val="-2"/>
          <w:sz w:val="29"/>
          <w:szCs w:val="20"/>
          <w:lang w:eastAsia="ru-RU"/>
        </w:rPr>
        <w:t>передбачається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інженерна</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підготовка</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території</w:t>
      </w:r>
      <w:proofErr w:type="spellEnd"/>
      <w:r w:rsidRPr="00CB2630">
        <w:rPr>
          <w:rFonts w:ascii="Times New Roman" w:eastAsia="Times New Roman" w:hAnsi="Times New Roman" w:cs="Times New Roman"/>
          <w:spacing w:val="-2"/>
          <w:sz w:val="29"/>
          <w:szCs w:val="20"/>
          <w:lang w:eastAsia="ru-RU"/>
        </w:rPr>
        <w:t xml:space="preserve">, яка </w:t>
      </w:r>
      <w:proofErr w:type="spellStart"/>
      <w:r w:rsidRPr="00CB2630">
        <w:rPr>
          <w:rFonts w:ascii="Times New Roman" w:eastAsia="Times New Roman" w:hAnsi="Times New Roman" w:cs="Times New Roman"/>
          <w:spacing w:val="-2"/>
          <w:sz w:val="29"/>
          <w:szCs w:val="20"/>
          <w:lang w:eastAsia="ru-RU"/>
        </w:rPr>
        <w:t>запобігає</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підтопленню</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рельєфу</w:t>
      </w:r>
      <w:proofErr w:type="spellEnd"/>
      <w:r w:rsidRPr="00CB2630">
        <w:rPr>
          <w:rFonts w:ascii="Times New Roman" w:eastAsia="Times New Roman" w:hAnsi="Times New Roman" w:cs="Times New Roman"/>
          <w:spacing w:val="-2"/>
          <w:sz w:val="29"/>
          <w:szCs w:val="20"/>
          <w:lang w:eastAsia="ru-RU"/>
        </w:rPr>
        <w:t xml:space="preserve"> та </w:t>
      </w:r>
      <w:proofErr w:type="spellStart"/>
      <w:r w:rsidRPr="00CB2630">
        <w:rPr>
          <w:rFonts w:ascii="Times New Roman" w:eastAsia="Times New Roman" w:hAnsi="Times New Roman" w:cs="Times New Roman"/>
          <w:spacing w:val="-2"/>
          <w:sz w:val="29"/>
          <w:szCs w:val="20"/>
          <w:lang w:eastAsia="ru-RU"/>
        </w:rPr>
        <w:t>забезпечує</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відведення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поверхневих</w:t>
      </w:r>
      <w:proofErr w:type="spellEnd"/>
      <w:r w:rsidRPr="00CB2630">
        <w:rPr>
          <w:rFonts w:ascii="Times New Roman" w:eastAsia="Times New Roman" w:hAnsi="Times New Roman" w:cs="Times New Roman"/>
          <w:spacing w:val="-2"/>
          <w:sz w:val="29"/>
          <w:szCs w:val="20"/>
          <w:lang w:eastAsia="ru-RU"/>
        </w:rPr>
        <w:t xml:space="preserve"> вод на </w:t>
      </w:r>
      <w:proofErr w:type="spellStart"/>
      <w:r w:rsidRPr="00CB2630">
        <w:rPr>
          <w:rFonts w:ascii="Times New Roman" w:eastAsia="Times New Roman" w:hAnsi="Times New Roman" w:cs="Times New Roman"/>
          <w:spacing w:val="-2"/>
          <w:sz w:val="29"/>
          <w:szCs w:val="20"/>
          <w:lang w:eastAsia="ru-RU"/>
        </w:rPr>
        <w:t>прилеглу</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територію</w:t>
      </w:r>
      <w:proofErr w:type="spellEnd"/>
      <w:r w:rsidRPr="00CB2630">
        <w:rPr>
          <w:rFonts w:ascii="Times New Roman" w:eastAsia="Times New Roman" w:hAnsi="Times New Roman" w:cs="Times New Roman"/>
          <w:spacing w:val="-2"/>
          <w:sz w:val="29"/>
          <w:szCs w:val="20"/>
          <w:lang w:eastAsia="ru-RU"/>
        </w:rPr>
        <w:t xml:space="preserve">. У </w:t>
      </w:r>
      <w:proofErr w:type="spellStart"/>
      <w:r w:rsidRPr="00CB2630">
        <w:rPr>
          <w:rFonts w:ascii="Times New Roman" w:eastAsia="Times New Roman" w:hAnsi="Times New Roman" w:cs="Times New Roman"/>
          <w:spacing w:val="-2"/>
          <w:sz w:val="29"/>
          <w:szCs w:val="20"/>
          <w:lang w:eastAsia="ru-RU"/>
        </w:rPr>
        <w:t>місцях</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що</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підлягають</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забудові</w:t>
      </w:r>
      <w:proofErr w:type="spellEnd"/>
      <w:r w:rsidRPr="00CB2630">
        <w:rPr>
          <w:rFonts w:ascii="Times New Roman" w:eastAsia="Times New Roman" w:hAnsi="Times New Roman" w:cs="Times New Roman"/>
          <w:spacing w:val="-2"/>
          <w:sz w:val="29"/>
          <w:szCs w:val="20"/>
          <w:lang w:eastAsia="ru-RU"/>
        </w:rPr>
        <w:t xml:space="preserve">, є </w:t>
      </w:r>
      <w:proofErr w:type="spellStart"/>
      <w:r w:rsidRPr="00CB2630">
        <w:rPr>
          <w:rFonts w:ascii="Times New Roman" w:eastAsia="Times New Roman" w:hAnsi="Times New Roman" w:cs="Times New Roman"/>
          <w:spacing w:val="-2"/>
          <w:sz w:val="29"/>
          <w:szCs w:val="20"/>
          <w:lang w:eastAsia="ru-RU"/>
        </w:rPr>
        <w:t>необхідним</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зняття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родючого</w:t>
      </w:r>
      <w:proofErr w:type="spellEnd"/>
      <w:r w:rsidRPr="00CB2630">
        <w:rPr>
          <w:rFonts w:ascii="Times New Roman" w:eastAsia="Times New Roman" w:hAnsi="Times New Roman" w:cs="Times New Roman"/>
          <w:spacing w:val="-2"/>
          <w:sz w:val="29"/>
          <w:szCs w:val="20"/>
          <w:lang w:eastAsia="ru-RU"/>
        </w:rPr>
        <w:t xml:space="preserve"> шару </w:t>
      </w:r>
      <w:proofErr w:type="spellStart"/>
      <w:r w:rsidRPr="00CB2630">
        <w:rPr>
          <w:rFonts w:ascii="Times New Roman" w:eastAsia="Times New Roman" w:hAnsi="Times New Roman" w:cs="Times New Roman"/>
          <w:spacing w:val="-2"/>
          <w:sz w:val="29"/>
          <w:szCs w:val="20"/>
          <w:lang w:eastAsia="ru-RU"/>
        </w:rPr>
        <w:t>землі</w:t>
      </w:r>
      <w:proofErr w:type="spellEnd"/>
      <w:r w:rsidRPr="00CB2630">
        <w:rPr>
          <w:rFonts w:ascii="Times New Roman" w:eastAsia="Times New Roman" w:hAnsi="Times New Roman" w:cs="Times New Roman"/>
          <w:spacing w:val="-2"/>
          <w:sz w:val="29"/>
          <w:szCs w:val="20"/>
          <w:lang w:eastAsia="ru-RU"/>
        </w:rPr>
        <w:t xml:space="preserve"> з метою </w:t>
      </w:r>
      <w:proofErr w:type="spellStart"/>
      <w:r w:rsidRPr="00CB2630">
        <w:rPr>
          <w:rFonts w:ascii="Times New Roman" w:eastAsia="Times New Roman" w:hAnsi="Times New Roman" w:cs="Times New Roman"/>
          <w:spacing w:val="-2"/>
          <w:sz w:val="29"/>
          <w:szCs w:val="20"/>
          <w:lang w:eastAsia="ru-RU"/>
        </w:rPr>
        <w:t>використання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його</w:t>
      </w:r>
      <w:proofErr w:type="spellEnd"/>
      <w:r w:rsidRPr="00CB2630">
        <w:rPr>
          <w:rFonts w:ascii="Times New Roman" w:eastAsia="Times New Roman" w:hAnsi="Times New Roman" w:cs="Times New Roman"/>
          <w:spacing w:val="-2"/>
          <w:sz w:val="29"/>
          <w:szCs w:val="20"/>
          <w:lang w:eastAsia="ru-RU"/>
        </w:rPr>
        <w:t xml:space="preserve"> для </w:t>
      </w:r>
      <w:proofErr w:type="spellStart"/>
      <w:r w:rsidRPr="00CB2630">
        <w:rPr>
          <w:rFonts w:ascii="Times New Roman" w:eastAsia="Times New Roman" w:hAnsi="Times New Roman" w:cs="Times New Roman"/>
          <w:spacing w:val="-2"/>
          <w:sz w:val="29"/>
          <w:szCs w:val="20"/>
          <w:lang w:eastAsia="ru-RU"/>
        </w:rPr>
        <w:t>рекультивації</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малопродуктивних</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ґрунтів</w:t>
      </w:r>
      <w:proofErr w:type="spellEnd"/>
      <w:r w:rsidRPr="00CB2630">
        <w:rPr>
          <w:rFonts w:ascii="Times New Roman" w:eastAsia="Times New Roman" w:hAnsi="Times New Roman" w:cs="Times New Roman"/>
          <w:spacing w:val="-2"/>
          <w:sz w:val="29"/>
          <w:szCs w:val="20"/>
          <w:lang w:eastAsia="ru-RU"/>
        </w:rPr>
        <w:t xml:space="preserve"> при </w:t>
      </w:r>
      <w:proofErr w:type="spellStart"/>
      <w:r w:rsidRPr="00CB2630">
        <w:rPr>
          <w:rFonts w:ascii="Times New Roman" w:eastAsia="Times New Roman" w:hAnsi="Times New Roman" w:cs="Times New Roman"/>
          <w:spacing w:val="-2"/>
          <w:sz w:val="29"/>
          <w:szCs w:val="20"/>
          <w:lang w:eastAsia="ru-RU"/>
        </w:rPr>
        <w:t>створенні</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газонів</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квітників</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тощо</w:t>
      </w:r>
      <w:proofErr w:type="spellEnd"/>
      <w:r w:rsidRPr="00CB2630">
        <w:rPr>
          <w:rFonts w:ascii="Times New Roman" w:eastAsia="Times New Roman" w:hAnsi="Times New Roman" w:cs="Times New Roman"/>
          <w:spacing w:val="-2"/>
          <w:sz w:val="29"/>
          <w:szCs w:val="20"/>
          <w:lang w:eastAsia="ru-RU"/>
        </w:rPr>
        <w:t>.</w:t>
      </w:r>
      <w:r w:rsidRPr="00CB2630">
        <w:rPr>
          <w:rFonts w:ascii="Times New Roman" w:eastAsia="Times New Roman" w:hAnsi="Times New Roman" w:cs="Times New Roman"/>
          <w:spacing w:val="-1"/>
          <w:sz w:val="29"/>
          <w:szCs w:val="29"/>
          <w:lang w:val="uk-UA" w:eastAsia="ru-RU"/>
        </w:rPr>
        <w:t xml:space="preserve"> Проектом передбачено організований збір за угодами твердих побутових відходів на господарських майданчиках розміщених при житлових вулицях. </w:t>
      </w:r>
      <w:proofErr w:type="spellStart"/>
      <w:r w:rsidRPr="00CB2630">
        <w:rPr>
          <w:rFonts w:ascii="Times New Roman" w:eastAsia="Times New Roman" w:hAnsi="Times New Roman" w:cs="Times New Roman"/>
          <w:spacing w:val="-2"/>
          <w:sz w:val="29"/>
          <w:szCs w:val="20"/>
          <w:lang w:eastAsia="ru-RU"/>
        </w:rPr>
        <w:t>Передбачається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висадка</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зелених</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насаджень</w:t>
      </w:r>
      <w:proofErr w:type="spellEnd"/>
      <w:r w:rsidRPr="00CB2630">
        <w:rPr>
          <w:rFonts w:ascii="Times New Roman" w:eastAsia="Times New Roman" w:hAnsi="Times New Roman" w:cs="Times New Roman"/>
          <w:spacing w:val="-2"/>
          <w:sz w:val="29"/>
          <w:szCs w:val="20"/>
          <w:lang w:eastAsia="ru-RU"/>
        </w:rPr>
        <w:t xml:space="preserve"> на </w:t>
      </w:r>
      <w:proofErr w:type="spellStart"/>
      <w:r w:rsidRPr="00CB2630">
        <w:rPr>
          <w:rFonts w:ascii="Times New Roman" w:eastAsia="Times New Roman" w:hAnsi="Times New Roman" w:cs="Times New Roman"/>
          <w:spacing w:val="-2"/>
          <w:sz w:val="29"/>
          <w:szCs w:val="20"/>
          <w:lang w:eastAsia="ru-RU"/>
        </w:rPr>
        <w:t>території</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ділянки</w:t>
      </w:r>
      <w:proofErr w:type="spellEnd"/>
      <w:r w:rsidRPr="00CB2630">
        <w:rPr>
          <w:rFonts w:ascii="Times New Roman" w:eastAsia="Times New Roman" w:hAnsi="Times New Roman" w:cs="Times New Roman"/>
          <w:spacing w:val="-2"/>
          <w:sz w:val="29"/>
          <w:szCs w:val="20"/>
          <w:lang w:val="uk-UA" w:eastAsia="ru-RU"/>
        </w:rPr>
        <w:t>,</w:t>
      </w:r>
      <w:r w:rsidRPr="00CB2630">
        <w:rPr>
          <w:rFonts w:ascii="Times New Roman" w:eastAsia="Times New Roman" w:hAnsi="Times New Roman" w:cs="Times New Roman"/>
          <w:spacing w:val="-2"/>
          <w:sz w:val="29"/>
          <w:szCs w:val="20"/>
          <w:lang w:eastAsia="ru-RU"/>
        </w:rPr>
        <w:t xml:space="preserve"> </w:t>
      </w:r>
      <w:r w:rsidRPr="00CB2630">
        <w:rPr>
          <w:rFonts w:ascii="Times New Roman" w:eastAsia="Times New Roman" w:hAnsi="Times New Roman" w:cs="Times New Roman"/>
          <w:spacing w:val="-2"/>
          <w:sz w:val="29"/>
          <w:szCs w:val="20"/>
          <w:lang w:val="uk-UA" w:eastAsia="ru-RU"/>
        </w:rPr>
        <w:t>а також</w:t>
      </w:r>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озеленення</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території</w:t>
      </w:r>
      <w:proofErr w:type="spellEnd"/>
      <w:r w:rsidRPr="00CB2630">
        <w:rPr>
          <w:rFonts w:ascii="Times New Roman" w:eastAsia="Times New Roman" w:hAnsi="Times New Roman" w:cs="Times New Roman"/>
          <w:spacing w:val="-2"/>
          <w:sz w:val="29"/>
          <w:szCs w:val="20"/>
          <w:lang w:eastAsia="ru-RU"/>
        </w:rPr>
        <w:t xml:space="preserve"> </w:t>
      </w:r>
      <w:proofErr w:type="spellStart"/>
      <w:r w:rsidRPr="00CB2630">
        <w:rPr>
          <w:rFonts w:ascii="Times New Roman" w:eastAsia="Times New Roman" w:hAnsi="Times New Roman" w:cs="Times New Roman"/>
          <w:spacing w:val="-2"/>
          <w:sz w:val="29"/>
          <w:szCs w:val="20"/>
          <w:lang w:eastAsia="ru-RU"/>
        </w:rPr>
        <w:t>вулиць</w:t>
      </w:r>
      <w:proofErr w:type="spellEnd"/>
      <w:r w:rsidRPr="00CB2630">
        <w:rPr>
          <w:rFonts w:ascii="Times New Roman" w:eastAsia="Times New Roman" w:hAnsi="Times New Roman" w:cs="Times New Roman"/>
          <w:spacing w:val="-2"/>
          <w:sz w:val="29"/>
          <w:szCs w:val="20"/>
          <w:lang w:val="uk-UA" w:eastAsia="ru-RU"/>
        </w:rPr>
        <w:t>.</w:t>
      </w:r>
    </w:p>
    <w:p w:rsidR="008676D6" w:rsidRPr="00CB2630" w:rsidRDefault="008676D6" w:rsidP="008676D6">
      <w:pPr>
        <w:widowControl w:val="0"/>
        <w:shd w:val="clear" w:color="auto" w:fill="FFFFFF"/>
        <w:autoSpaceDE w:val="0"/>
        <w:autoSpaceDN w:val="0"/>
        <w:adjustRightInd w:val="0"/>
        <w:spacing w:before="326" w:after="0" w:line="240" w:lineRule="auto"/>
        <w:rPr>
          <w:rFonts w:ascii="Times New Roman" w:eastAsia="Times New Roman" w:hAnsi="Times New Roman" w:cs="Times New Roman"/>
          <w:spacing w:val="-5"/>
          <w:sz w:val="29"/>
          <w:szCs w:val="20"/>
          <w:lang w:val="uk-UA" w:eastAsia="ru-RU"/>
        </w:rPr>
      </w:pPr>
      <w:r w:rsidRPr="00CB2630">
        <w:rPr>
          <w:rFonts w:ascii="Times New Roman" w:eastAsia="Times New Roman" w:hAnsi="Times New Roman" w:cs="Times New Roman"/>
          <w:b/>
          <w:bCs/>
          <w:i/>
          <w:spacing w:val="-16"/>
          <w:sz w:val="36"/>
          <w:szCs w:val="36"/>
          <w:u w:val="single"/>
          <w:lang w:val="uk-UA" w:eastAsia="ru-RU"/>
        </w:rPr>
        <w:t>1</w:t>
      </w:r>
      <w:r w:rsidR="00807A03">
        <w:rPr>
          <w:rFonts w:ascii="Times New Roman" w:eastAsia="Times New Roman" w:hAnsi="Times New Roman" w:cs="Times New Roman"/>
          <w:b/>
          <w:bCs/>
          <w:i/>
          <w:spacing w:val="-16"/>
          <w:sz w:val="36"/>
          <w:szCs w:val="36"/>
          <w:u w:val="single"/>
          <w:lang w:val="uk-UA" w:eastAsia="ru-RU"/>
        </w:rPr>
        <w:t>3</w:t>
      </w:r>
      <w:r w:rsidRPr="00CB2630">
        <w:rPr>
          <w:rFonts w:ascii="Times New Roman" w:eastAsia="Times New Roman" w:hAnsi="Times New Roman" w:cs="Times New Roman"/>
          <w:b/>
          <w:bCs/>
          <w:i/>
          <w:spacing w:val="-16"/>
          <w:sz w:val="36"/>
          <w:szCs w:val="36"/>
          <w:u w:val="single"/>
          <w:lang w:val="uk-UA" w:eastAsia="ru-RU"/>
        </w:rPr>
        <w:t>. Стратегічно екологічна оцінка.</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val="uk-UA" w:eastAsia="uk-UA"/>
        </w:rPr>
      </w:pPr>
      <w:r w:rsidRPr="00CB2630">
        <w:rPr>
          <w:rFonts w:ascii="Times New Roman" w:eastAsia="Times New Roman" w:hAnsi="Times New Roman" w:cs="Times New Roman"/>
          <w:sz w:val="29"/>
          <w:szCs w:val="29"/>
          <w:lang w:val="uk-UA" w:eastAsia="uk-UA"/>
        </w:rPr>
        <w:t xml:space="preserve">Для покращення санітарно-гігієнічних умов життя населення </w:t>
      </w:r>
      <w:r w:rsidR="00BB1C9A" w:rsidRPr="00CB2630">
        <w:rPr>
          <w:rFonts w:ascii="Times New Roman" w:eastAsia="Times New Roman" w:hAnsi="Times New Roman" w:cs="Times New Roman"/>
          <w:sz w:val="29"/>
          <w:szCs w:val="29"/>
          <w:lang w:val="uk-UA" w:eastAsia="uk-UA"/>
        </w:rPr>
        <w:t>села</w:t>
      </w:r>
      <w:r w:rsidRPr="00CB2630">
        <w:rPr>
          <w:rFonts w:ascii="Times New Roman" w:eastAsia="Times New Roman" w:hAnsi="Times New Roman" w:cs="Times New Roman"/>
          <w:sz w:val="29"/>
          <w:szCs w:val="29"/>
          <w:lang w:val="uk-UA" w:eastAsia="uk-UA"/>
        </w:rPr>
        <w:t xml:space="preserve">, проектом передбачено упорядкування функціонального зонування, яке склалося; упорядкування і </w:t>
      </w:r>
      <w:proofErr w:type="spellStart"/>
      <w:r w:rsidRPr="00CB2630">
        <w:rPr>
          <w:rFonts w:ascii="Times New Roman" w:eastAsia="Times New Roman" w:hAnsi="Times New Roman" w:cs="Times New Roman"/>
          <w:sz w:val="29"/>
          <w:szCs w:val="29"/>
          <w:lang w:val="uk-UA" w:eastAsia="uk-UA"/>
        </w:rPr>
        <w:t>благоустріи</w:t>
      </w:r>
      <w:proofErr w:type="spellEnd"/>
      <w:r w:rsidRPr="00CB2630">
        <w:rPr>
          <w:rFonts w:ascii="Times New Roman" w:eastAsia="Times New Roman" w:hAnsi="Times New Roman" w:cs="Times New Roman"/>
          <w:sz w:val="29"/>
          <w:szCs w:val="29"/>
          <w:lang w:val="uk-UA" w:eastAsia="uk-UA"/>
        </w:rPr>
        <w:t xml:space="preserve">̆ мережі вулиць і </w:t>
      </w:r>
      <w:proofErr w:type="spellStart"/>
      <w:r w:rsidRPr="00CB2630">
        <w:rPr>
          <w:rFonts w:ascii="Times New Roman" w:eastAsia="Times New Roman" w:hAnsi="Times New Roman" w:cs="Times New Roman"/>
          <w:sz w:val="29"/>
          <w:szCs w:val="29"/>
          <w:lang w:val="uk-UA" w:eastAsia="uk-UA"/>
        </w:rPr>
        <w:t>проїздів</w:t>
      </w:r>
      <w:proofErr w:type="spellEnd"/>
      <w:r w:rsidRPr="00CB2630">
        <w:rPr>
          <w:rFonts w:ascii="Times New Roman" w:eastAsia="Times New Roman" w:hAnsi="Times New Roman" w:cs="Times New Roman"/>
          <w:sz w:val="29"/>
          <w:szCs w:val="29"/>
          <w:lang w:val="uk-UA" w:eastAsia="uk-UA"/>
        </w:rPr>
        <w:t xml:space="preserve"> при максимально можливому збереженні </w:t>
      </w:r>
      <w:proofErr w:type="spellStart"/>
      <w:r w:rsidRPr="00CB2630">
        <w:rPr>
          <w:rFonts w:ascii="Times New Roman" w:eastAsia="Times New Roman" w:hAnsi="Times New Roman" w:cs="Times New Roman"/>
          <w:sz w:val="29"/>
          <w:szCs w:val="29"/>
          <w:lang w:val="uk-UA" w:eastAsia="uk-UA"/>
        </w:rPr>
        <w:t>планув</w:t>
      </w:r>
      <w:r w:rsidR="00BB1C9A" w:rsidRPr="00CB2630">
        <w:rPr>
          <w:rFonts w:ascii="Times New Roman" w:eastAsia="Times New Roman" w:hAnsi="Times New Roman" w:cs="Times New Roman"/>
          <w:sz w:val="29"/>
          <w:szCs w:val="29"/>
          <w:lang w:val="uk-UA" w:eastAsia="uk-UA"/>
        </w:rPr>
        <w:t>альноі</w:t>
      </w:r>
      <w:proofErr w:type="spellEnd"/>
      <w:r w:rsidR="00BB1C9A" w:rsidRPr="00CB2630">
        <w:rPr>
          <w:rFonts w:ascii="Times New Roman" w:eastAsia="Times New Roman" w:hAnsi="Times New Roman" w:cs="Times New Roman"/>
          <w:sz w:val="29"/>
          <w:szCs w:val="29"/>
          <w:lang w:val="uk-UA" w:eastAsia="uk-UA"/>
        </w:rPr>
        <w:t>̈ структури, яка склалася</w:t>
      </w:r>
      <w:r w:rsidRPr="00CB2630">
        <w:rPr>
          <w:rFonts w:ascii="Times New Roman" w:eastAsia="Times New Roman" w:hAnsi="Times New Roman" w:cs="Times New Roman"/>
          <w:sz w:val="29"/>
          <w:szCs w:val="29"/>
          <w:lang w:val="uk-UA" w:eastAsia="uk-UA"/>
        </w:rPr>
        <w:t xml:space="preserve">, </w:t>
      </w:r>
      <w:proofErr w:type="spellStart"/>
      <w:r w:rsidRPr="00CB2630">
        <w:rPr>
          <w:rFonts w:ascii="Times New Roman" w:eastAsia="Times New Roman" w:hAnsi="Times New Roman" w:cs="Times New Roman"/>
          <w:sz w:val="29"/>
          <w:szCs w:val="29"/>
          <w:lang w:val="uk-UA" w:eastAsia="uk-UA"/>
        </w:rPr>
        <w:t>зовнішніи</w:t>
      </w:r>
      <w:proofErr w:type="spellEnd"/>
      <w:r w:rsidRPr="00CB2630">
        <w:rPr>
          <w:rFonts w:ascii="Times New Roman" w:eastAsia="Times New Roman" w:hAnsi="Times New Roman" w:cs="Times New Roman"/>
          <w:sz w:val="29"/>
          <w:szCs w:val="29"/>
          <w:lang w:val="uk-UA" w:eastAsia="uk-UA"/>
        </w:rPr>
        <w:t xml:space="preserve">̆ </w:t>
      </w:r>
      <w:proofErr w:type="spellStart"/>
      <w:r w:rsidRPr="00CB2630">
        <w:rPr>
          <w:rFonts w:ascii="Times New Roman" w:eastAsia="Times New Roman" w:hAnsi="Times New Roman" w:cs="Times New Roman"/>
          <w:sz w:val="29"/>
          <w:szCs w:val="29"/>
          <w:lang w:val="uk-UA" w:eastAsia="uk-UA"/>
        </w:rPr>
        <w:t>благоустріи</w:t>
      </w:r>
      <w:proofErr w:type="spellEnd"/>
      <w:r w:rsidRPr="00CB2630">
        <w:rPr>
          <w:rFonts w:ascii="Times New Roman" w:eastAsia="Times New Roman" w:hAnsi="Times New Roman" w:cs="Times New Roman"/>
          <w:sz w:val="29"/>
          <w:szCs w:val="29"/>
          <w:lang w:val="uk-UA" w:eastAsia="uk-UA"/>
        </w:rPr>
        <w:t xml:space="preserve">̆ та озеленення </w:t>
      </w:r>
      <w:proofErr w:type="spellStart"/>
      <w:r w:rsidRPr="00CB2630">
        <w:rPr>
          <w:rFonts w:ascii="Times New Roman" w:eastAsia="Times New Roman" w:hAnsi="Times New Roman" w:cs="Times New Roman"/>
          <w:sz w:val="29"/>
          <w:szCs w:val="29"/>
          <w:lang w:val="uk-UA" w:eastAsia="uk-UA"/>
        </w:rPr>
        <w:t>територіі</w:t>
      </w:r>
      <w:proofErr w:type="spellEnd"/>
      <w:r w:rsidRPr="00CB2630">
        <w:rPr>
          <w:rFonts w:ascii="Times New Roman" w:eastAsia="Times New Roman" w:hAnsi="Times New Roman" w:cs="Times New Roman"/>
          <w:sz w:val="29"/>
          <w:szCs w:val="29"/>
          <w:lang w:val="uk-UA"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val="uk-UA" w:eastAsia="uk-UA"/>
        </w:rPr>
      </w:pPr>
      <w:r w:rsidRPr="00CB2630">
        <w:rPr>
          <w:rFonts w:ascii="Times New Roman" w:eastAsia="Times New Roman" w:hAnsi="Times New Roman" w:cs="Times New Roman"/>
          <w:sz w:val="29"/>
          <w:szCs w:val="29"/>
          <w:lang w:val="uk-UA" w:eastAsia="uk-UA"/>
        </w:rPr>
        <w:t>При вирішенні архітектурно-</w:t>
      </w:r>
      <w:proofErr w:type="spellStart"/>
      <w:r w:rsidRPr="00CB2630">
        <w:rPr>
          <w:rFonts w:ascii="Times New Roman" w:eastAsia="Times New Roman" w:hAnsi="Times New Roman" w:cs="Times New Roman"/>
          <w:sz w:val="29"/>
          <w:szCs w:val="29"/>
          <w:lang w:val="uk-UA" w:eastAsia="uk-UA"/>
        </w:rPr>
        <w:t>планувальноі</w:t>
      </w:r>
      <w:proofErr w:type="spellEnd"/>
      <w:r w:rsidRPr="00CB2630">
        <w:rPr>
          <w:rFonts w:ascii="Times New Roman" w:eastAsia="Times New Roman" w:hAnsi="Times New Roman" w:cs="Times New Roman"/>
          <w:sz w:val="29"/>
          <w:szCs w:val="29"/>
          <w:lang w:val="uk-UA" w:eastAsia="uk-UA"/>
        </w:rPr>
        <w:t xml:space="preserve">̈ </w:t>
      </w:r>
      <w:proofErr w:type="spellStart"/>
      <w:r w:rsidRPr="00CB2630">
        <w:rPr>
          <w:rFonts w:ascii="Times New Roman" w:eastAsia="Times New Roman" w:hAnsi="Times New Roman" w:cs="Times New Roman"/>
          <w:sz w:val="29"/>
          <w:szCs w:val="29"/>
          <w:lang w:val="uk-UA" w:eastAsia="uk-UA"/>
        </w:rPr>
        <w:t>композиціі</w:t>
      </w:r>
      <w:proofErr w:type="spellEnd"/>
      <w:r w:rsidRPr="00CB2630">
        <w:rPr>
          <w:rFonts w:ascii="Times New Roman" w:eastAsia="Times New Roman" w:hAnsi="Times New Roman" w:cs="Times New Roman"/>
          <w:sz w:val="29"/>
          <w:szCs w:val="29"/>
          <w:lang w:val="uk-UA" w:eastAsia="uk-UA"/>
        </w:rPr>
        <w:t xml:space="preserve">̈ даної території були враховані природні умови, рельєф </w:t>
      </w:r>
      <w:proofErr w:type="spellStart"/>
      <w:r w:rsidRPr="00CB2630">
        <w:rPr>
          <w:rFonts w:ascii="Times New Roman" w:eastAsia="Times New Roman" w:hAnsi="Times New Roman" w:cs="Times New Roman"/>
          <w:sz w:val="29"/>
          <w:szCs w:val="29"/>
          <w:lang w:val="uk-UA" w:eastAsia="uk-UA"/>
        </w:rPr>
        <w:t>територіі</w:t>
      </w:r>
      <w:proofErr w:type="spellEnd"/>
      <w:r w:rsidRPr="00CB2630">
        <w:rPr>
          <w:rFonts w:ascii="Times New Roman" w:eastAsia="Times New Roman" w:hAnsi="Times New Roman" w:cs="Times New Roman"/>
          <w:sz w:val="29"/>
          <w:szCs w:val="29"/>
          <w:lang w:val="uk-UA" w:eastAsia="uk-UA"/>
        </w:rPr>
        <w:t xml:space="preserve">̈, та навколишнє середовище.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Даних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щодо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радіоактивного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забруднення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територіі</w:t>
      </w:r>
      <w:proofErr w:type="spellEnd"/>
      <w:r w:rsidRPr="00CB2630">
        <w:rPr>
          <w:rFonts w:ascii="Times New Roman" w:eastAsia="Times New Roman" w:hAnsi="Times New Roman" w:cs="Times New Roman"/>
          <w:sz w:val="29"/>
          <w:szCs w:val="29"/>
          <w:lang w:eastAsia="uk-UA"/>
        </w:rPr>
        <w:t xml:space="preserve">̈ </w:t>
      </w:r>
      <w:r w:rsidR="00BB1C9A" w:rsidRPr="00CB2630">
        <w:rPr>
          <w:rFonts w:ascii="Times New Roman" w:eastAsia="Times New Roman" w:hAnsi="Times New Roman" w:cs="Times New Roman"/>
          <w:sz w:val="29"/>
          <w:szCs w:val="29"/>
          <w:lang w:val="uk-UA" w:eastAsia="uk-UA"/>
        </w:rPr>
        <w:t>села</w:t>
      </w:r>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немає</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Видів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діяльності</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об’єктів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що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становлять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підвищену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екологічну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небезпеку</w:t>
      </w:r>
      <w:proofErr w:type="spellEnd"/>
      <w:r w:rsidRPr="00CB2630">
        <w:rPr>
          <w:rFonts w:ascii="Times New Roman" w:eastAsia="Times New Roman" w:hAnsi="Times New Roman" w:cs="Times New Roman"/>
          <w:sz w:val="29"/>
          <w:szCs w:val="29"/>
          <w:lang w:eastAsia="uk-UA"/>
        </w:rPr>
        <w:t xml:space="preserve"> на </w:t>
      </w:r>
      <w:proofErr w:type="spellStart"/>
      <w:r w:rsidRPr="00CB2630">
        <w:rPr>
          <w:rFonts w:ascii="Times New Roman" w:eastAsia="Times New Roman" w:hAnsi="Times New Roman" w:cs="Times New Roman"/>
          <w:sz w:val="29"/>
          <w:szCs w:val="29"/>
          <w:lang w:eastAsia="uk-UA"/>
        </w:rPr>
        <w:t>територіі</w:t>
      </w:r>
      <w:proofErr w:type="spellEnd"/>
      <w:r w:rsidRPr="00CB2630">
        <w:rPr>
          <w:rFonts w:ascii="Times New Roman" w:eastAsia="Times New Roman" w:hAnsi="Times New Roman" w:cs="Times New Roman"/>
          <w:sz w:val="29"/>
          <w:szCs w:val="29"/>
          <w:lang w:eastAsia="uk-UA"/>
        </w:rPr>
        <w:t xml:space="preserve">̈ </w:t>
      </w:r>
      <w:r w:rsidR="00BB1C9A" w:rsidRPr="00CB2630">
        <w:rPr>
          <w:rFonts w:ascii="Times New Roman" w:eastAsia="Times New Roman" w:hAnsi="Times New Roman" w:cs="Times New Roman"/>
          <w:sz w:val="29"/>
          <w:szCs w:val="29"/>
          <w:lang w:val="uk-UA" w:eastAsia="uk-UA"/>
        </w:rPr>
        <w:t>села</w:t>
      </w:r>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немає</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Хімічно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небезпечних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об’єктів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немає</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точкові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хімічно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небезпечні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об’єкти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розташовані</w:t>
      </w:r>
      <w:proofErr w:type="spellEnd"/>
      <w:r w:rsidRPr="00CB2630">
        <w:rPr>
          <w:rFonts w:ascii="Times New Roman" w:eastAsia="Times New Roman" w:hAnsi="Times New Roman" w:cs="Times New Roman"/>
          <w:sz w:val="29"/>
          <w:szCs w:val="29"/>
          <w:lang w:eastAsia="uk-UA"/>
        </w:rPr>
        <w:t xml:space="preserve"> за межами </w:t>
      </w:r>
      <w:r w:rsidR="00306EE8" w:rsidRPr="00CB2630">
        <w:rPr>
          <w:rFonts w:ascii="Times New Roman" w:eastAsia="Times New Roman" w:hAnsi="Times New Roman" w:cs="Times New Roman"/>
          <w:sz w:val="29"/>
          <w:szCs w:val="29"/>
          <w:lang w:val="uk-UA" w:eastAsia="uk-UA"/>
        </w:rPr>
        <w:t>села</w:t>
      </w:r>
      <w:r w:rsidRPr="00CB2630">
        <w:rPr>
          <w:rFonts w:ascii="Times New Roman" w:eastAsia="Times New Roman" w:hAnsi="Times New Roman" w:cs="Times New Roman"/>
          <w:sz w:val="29"/>
          <w:szCs w:val="29"/>
          <w:lang w:eastAsia="uk-UA"/>
        </w:rPr>
        <w:t xml:space="preserve">, в зону </w:t>
      </w:r>
      <w:proofErr w:type="spellStart"/>
      <w:r w:rsidRPr="00CB2630">
        <w:rPr>
          <w:rFonts w:ascii="Times New Roman" w:eastAsia="Times New Roman" w:hAnsi="Times New Roman" w:cs="Times New Roman"/>
          <w:sz w:val="29"/>
          <w:szCs w:val="29"/>
          <w:lang w:eastAsia="uk-UA"/>
        </w:rPr>
        <w:t>можливого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хімічного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забруднення</w:t>
      </w:r>
      <w:proofErr w:type="spellEnd"/>
      <w:r w:rsidRPr="00CB2630">
        <w:rPr>
          <w:rFonts w:ascii="Times New Roman" w:eastAsia="Times New Roman" w:hAnsi="Times New Roman" w:cs="Times New Roman"/>
          <w:sz w:val="29"/>
          <w:szCs w:val="29"/>
          <w:lang w:eastAsia="uk-UA"/>
        </w:rPr>
        <w:t xml:space="preserve">, до </w:t>
      </w:r>
      <w:proofErr w:type="spellStart"/>
      <w:r w:rsidRPr="00CB2630">
        <w:rPr>
          <w:rFonts w:ascii="Times New Roman" w:eastAsia="Times New Roman" w:hAnsi="Times New Roman" w:cs="Times New Roman"/>
          <w:sz w:val="29"/>
          <w:szCs w:val="29"/>
          <w:lang w:eastAsia="uk-UA"/>
        </w:rPr>
        <w:t>яких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потрапляє</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територія</w:t>
      </w:r>
      <w:proofErr w:type="spellEnd"/>
      <w:r w:rsidRPr="00CB2630">
        <w:rPr>
          <w:rFonts w:ascii="Times New Roman" w:eastAsia="Times New Roman" w:hAnsi="Times New Roman" w:cs="Times New Roman"/>
          <w:sz w:val="29"/>
          <w:szCs w:val="29"/>
          <w:lang w:eastAsia="uk-UA"/>
        </w:rPr>
        <w:t xml:space="preserve"> </w:t>
      </w:r>
      <w:r w:rsidR="00306EE8" w:rsidRPr="00CB2630">
        <w:rPr>
          <w:rFonts w:ascii="Times New Roman" w:eastAsia="Times New Roman" w:hAnsi="Times New Roman" w:cs="Times New Roman"/>
          <w:sz w:val="29"/>
          <w:szCs w:val="29"/>
          <w:lang w:val="uk-UA" w:eastAsia="uk-UA"/>
        </w:rPr>
        <w:t>села</w:t>
      </w:r>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відсутні</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Несприятливі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гідрометорологічні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явища</w:t>
      </w:r>
      <w:proofErr w:type="spellEnd"/>
      <w:r w:rsidRPr="00CB2630">
        <w:rPr>
          <w:rFonts w:ascii="Times New Roman" w:eastAsia="Times New Roman" w:hAnsi="Times New Roman" w:cs="Times New Roman"/>
          <w:sz w:val="29"/>
          <w:szCs w:val="29"/>
          <w:lang w:eastAsia="uk-UA"/>
        </w:rPr>
        <w:t xml:space="preserve"> (паводки, провали, </w:t>
      </w:r>
      <w:proofErr w:type="spellStart"/>
      <w:r w:rsidRPr="00CB2630">
        <w:rPr>
          <w:rFonts w:ascii="Times New Roman" w:eastAsia="Times New Roman" w:hAnsi="Times New Roman" w:cs="Times New Roman"/>
          <w:sz w:val="29"/>
          <w:szCs w:val="29"/>
          <w:lang w:eastAsia="uk-UA"/>
        </w:rPr>
        <w:t>зсуви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відсутні</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pacing w:after="0" w:line="240" w:lineRule="auto"/>
        <w:ind w:firstLine="709"/>
        <w:rPr>
          <w:rFonts w:ascii="Times New Roman" w:eastAsia="Times New Roman" w:hAnsi="Times New Roman" w:cs="Times New Roman"/>
          <w:sz w:val="29"/>
          <w:szCs w:val="29"/>
          <w:lang w:eastAsia="uk-UA"/>
        </w:rPr>
      </w:pPr>
      <w:r w:rsidRPr="00CB2630">
        <w:rPr>
          <w:rFonts w:ascii="Times New Roman" w:eastAsia="Times New Roman" w:hAnsi="Times New Roman" w:cs="Times New Roman"/>
          <w:sz w:val="29"/>
          <w:szCs w:val="29"/>
          <w:lang w:eastAsia="uk-UA"/>
        </w:rPr>
        <w:lastRenderedPageBreak/>
        <w:t xml:space="preserve">За </w:t>
      </w:r>
      <w:proofErr w:type="spellStart"/>
      <w:r w:rsidRPr="00CB2630">
        <w:rPr>
          <w:rFonts w:ascii="Times New Roman" w:eastAsia="Times New Roman" w:hAnsi="Times New Roman" w:cs="Times New Roman"/>
          <w:sz w:val="29"/>
          <w:szCs w:val="29"/>
          <w:lang w:eastAsia="uk-UA"/>
        </w:rPr>
        <w:t>екологічними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чинниками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населеного</w:t>
      </w:r>
      <w:proofErr w:type="spellEnd"/>
      <w:r w:rsidRPr="00CB2630">
        <w:rPr>
          <w:rFonts w:ascii="Times New Roman" w:eastAsia="Times New Roman" w:hAnsi="Times New Roman" w:cs="Times New Roman"/>
          <w:sz w:val="29"/>
          <w:szCs w:val="29"/>
          <w:lang w:eastAsia="uk-UA"/>
        </w:rPr>
        <w:t xml:space="preserve"> пункту </w:t>
      </w:r>
      <w:proofErr w:type="spellStart"/>
      <w:r w:rsidRPr="00CB2630">
        <w:rPr>
          <w:rFonts w:ascii="Times New Roman" w:eastAsia="Times New Roman" w:hAnsi="Times New Roman" w:cs="Times New Roman"/>
          <w:sz w:val="29"/>
          <w:szCs w:val="29"/>
          <w:lang w:eastAsia="uk-UA"/>
        </w:rPr>
        <w:t>знаходиться</w:t>
      </w:r>
      <w:proofErr w:type="spellEnd"/>
      <w:r w:rsidRPr="00CB2630">
        <w:rPr>
          <w:rFonts w:ascii="Times New Roman" w:eastAsia="Times New Roman" w:hAnsi="Times New Roman" w:cs="Times New Roman"/>
          <w:sz w:val="29"/>
          <w:szCs w:val="29"/>
          <w:lang w:eastAsia="uk-UA"/>
        </w:rPr>
        <w:t xml:space="preserve"> у </w:t>
      </w:r>
      <w:proofErr w:type="spellStart"/>
      <w:r w:rsidRPr="00CB2630">
        <w:rPr>
          <w:rFonts w:ascii="Times New Roman" w:eastAsia="Times New Roman" w:hAnsi="Times New Roman" w:cs="Times New Roman"/>
          <w:sz w:val="29"/>
          <w:szCs w:val="29"/>
          <w:lang w:eastAsia="uk-UA"/>
        </w:rPr>
        <w:t>сприятливому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середовищі</w:t>
      </w:r>
      <w:proofErr w:type="spellEnd"/>
      <w:r w:rsidRPr="00CB2630">
        <w:rPr>
          <w:rFonts w:ascii="Times New Roman" w:eastAsia="Times New Roman" w:hAnsi="Times New Roman" w:cs="Times New Roman"/>
          <w:sz w:val="29"/>
          <w:szCs w:val="29"/>
          <w:lang w:eastAsia="uk-UA"/>
        </w:rPr>
        <w:t xml:space="preserve">, яке </w:t>
      </w:r>
      <w:proofErr w:type="spellStart"/>
      <w:r w:rsidRPr="00CB2630">
        <w:rPr>
          <w:rFonts w:ascii="Times New Roman" w:eastAsia="Times New Roman" w:hAnsi="Times New Roman" w:cs="Times New Roman"/>
          <w:sz w:val="29"/>
          <w:szCs w:val="29"/>
          <w:lang w:eastAsia="uk-UA"/>
        </w:rPr>
        <w:t>забезпечується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відсутністю</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джерел</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забруднення</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наявністю</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зелених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насаджень</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Зобов’язання</w:t>
      </w:r>
      <w:proofErr w:type="spellEnd"/>
      <w:r w:rsidRPr="00CB2630">
        <w:rPr>
          <w:rFonts w:ascii="Times New Roman" w:eastAsia="Times New Roman" w:hAnsi="Times New Roman" w:cs="Times New Roman"/>
          <w:sz w:val="29"/>
          <w:szCs w:val="29"/>
          <w:lang w:eastAsia="uk-UA"/>
        </w:rPr>
        <w:t xml:space="preserve"> у </w:t>
      </w:r>
      <w:proofErr w:type="spellStart"/>
      <w:r w:rsidRPr="00CB2630">
        <w:rPr>
          <w:rFonts w:ascii="Times New Roman" w:eastAsia="Times New Roman" w:hAnsi="Times New Roman" w:cs="Times New Roman"/>
          <w:sz w:val="29"/>
          <w:szCs w:val="29"/>
          <w:lang w:eastAsia="uk-UA"/>
        </w:rPr>
        <w:t>сфері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охорони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довкілля</w:t>
      </w:r>
      <w:proofErr w:type="spellEnd"/>
      <w:r w:rsidRPr="00CB2630">
        <w:rPr>
          <w:rFonts w:ascii="Times New Roman" w:eastAsia="Times New Roman" w:hAnsi="Times New Roman" w:cs="Times New Roman"/>
          <w:sz w:val="29"/>
          <w:szCs w:val="29"/>
          <w:lang w:eastAsia="uk-UA"/>
        </w:rPr>
        <w:t xml:space="preserve"> є </w:t>
      </w:r>
      <w:proofErr w:type="spellStart"/>
      <w:r w:rsidRPr="00CB2630">
        <w:rPr>
          <w:rFonts w:ascii="Times New Roman" w:eastAsia="Times New Roman" w:hAnsi="Times New Roman" w:cs="Times New Roman"/>
          <w:sz w:val="29"/>
          <w:szCs w:val="29"/>
          <w:lang w:eastAsia="uk-UA"/>
        </w:rPr>
        <w:t>дотримання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санітарно-захисних</w:t>
      </w:r>
      <w:proofErr w:type="spellEnd"/>
      <w:r w:rsidRPr="00CB2630">
        <w:rPr>
          <w:rFonts w:ascii="Times New Roman" w:eastAsia="Times New Roman" w:hAnsi="Times New Roman" w:cs="Times New Roman"/>
          <w:sz w:val="29"/>
          <w:szCs w:val="29"/>
          <w:lang w:eastAsia="uk-UA"/>
        </w:rPr>
        <w:t xml:space="preserve"> зон </w:t>
      </w:r>
      <w:proofErr w:type="spellStart"/>
      <w:r w:rsidRPr="00CB2630">
        <w:rPr>
          <w:rFonts w:ascii="Times New Roman" w:eastAsia="Times New Roman" w:hAnsi="Times New Roman" w:cs="Times New Roman"/>
          <w:sz w:val="29"/>
          <w:szCs w:val="29"/>
          <w:lang w:eastAsia="uk-UA"/>
        </w:rPr>
        <w:t>від</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об’єктів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які</w:t>
      </w:r>
      <w:proofErr w:type="spellEnd"/>
      <w:r w:rsidRPr="00CB2630">
        <w:rPr>
          <w:rFonts w:ascii="Times New Roman" w:eastAsia="Times New Roman" w:hAnsi="Times New Roman" w:cs="Times New Roman"/>
          <w:sz w:val="29"/>
          <w:szCs w:val="29"/>
          <w:lang w:eastAsia="uk-UA"/>
        </w:rPr>
        <w:t xml:space="preserve"> є </w:t>
      </w:r>
      <w:proofErr w:type="spellStart"/>
      <w:r w:rsidRPr="00CB2630">
        <w:rPr>
          <w:rFonts w:ascii="Times New Roman" w:eastAsia="Times New Roman" w:hAnsi="Times New Roman" w:cs="Times New Roman"/>
          <w:sz w:val="29"/>
          <w:szCs w:val="29"/>
          <w:lang w:eastAsia="uk-UA"/>
        </w:rPr>
        <w:t>джерелами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виділення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шкідливих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речовин</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запахів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підвищених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рівнів</w:t>
      </w:r>
      <w:proofErr w:type="spellEnd"/>
      <w:r w:rsidRPr="00CB2630">
        <w:rPr>
          <w:rFonts w:ascii="Times New Roman" w:eastAsia="Times New Roman" w:hAnsi="Times New Roman" w:cs="Times New Roman"/>
          <w:sz w:val="29"/>
          <w:szCs w:val="29"/>
          <w:lang w:eastAsia="uk-UA"/>
        </w:rPr>
        <w:t xml:space="preserve"> шуму, </w:t>
      </w:r>
      <w:proofErr w:type="spellStart"/>
      <w:r w:rsidRPr="00CB2630">
        <w:rPr>
          <w:rFonts w:ascii="Times New Roman" w:eastAsia="Times New Roman" w:hAnsi="Times New Roman" w:cs="Times New Roman"/>
          <w:sz w:val="29"/>
          <w:szCs w:val="29"/>
          <w:lang w:eastAsia="uk-UA"/>
        </w:rPr>
        <w:t>вібраціі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ультразвукових</w:t>
      </w:r>
      <w:proofErr w:type="spellEnd"/>
      <w:r w:rsidRPr="00CB2630">
        <w:rPr>
          <w:rFonts w:ascii="Times New Roman" w:eastAsia="Times New Roman" w:hAnsi="Times New Roman" w:cs="Times New Roman"/>
          <w:sz w:val="29"/>
          <w:szCs w:val="29"/>
          <w:lang w:eastAsia="uk-UA"/>
        </w:rPr>
        <w:t xml:space="preserve"> і </w:t>
      </w:r>
      <w:proofErr w:type="spellStart"/>
      <w:r w:rsidRPr="00CB2630">
        <w:rPr>
          <w:rFonts w:ascii="Times New Roman" w:eastAsia="Times New Roman" w:hAnsi="Times New Roman" w:cs="Times New Roman"/>
          <w:sz w:val="29"/>
          <w:szCs w:val="29"/>
          <w:lang w:eastAsia="uk-UA"/>
        </w:rPr>
        <w:t>електронних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полів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іонізуючих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випромінювань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санітарноі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охорони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від</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підземних</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відкритих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джерел</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водопостачання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водозабірних</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водоочисних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споруд</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водоводів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об’єктів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оздоровчого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призначення</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інші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охорони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пам’яток</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культурноі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спадщини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археологічних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прибережні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захисні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смуги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водоохоронні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зони</w:t>
      </w:r>
      <w:proofErr w:type="spellEnd"/>
      <w:r w:rsidRPr="00CB2630">
        <w:rPr>
          <w:rFonts w:ascii="Times New Roman" w:eastAsia="Times New Roman" w:hAnsi="Times New Roman" w:cs="Times New Roman"/>
          <w:sz w:val="29"/>
          <w:szCs w:val="29"/>
          <w:lang w:eastAsia="uk-UA"/>
        </w:rPr>
        <w:t xml:space="preserve"> особливого режиму </w:t>
      </w:r>
      <w:proofErr w:type="spellStart"/>
      <w:r w:rsidRPr="00CB2630">
        <w:rPr>
          <w:rFonts w:ascii="Times New Roman" w:eastAsia="Times New Roman" w:hAnsi="Times New Roman" w:cs="Times New Roman"/>
          <w:sz w:val="29"/>
          <w:szCs w:val="29"/>
          <w:lang w:eastAsia="uk-UA"/>
        </w:rPr>
        <w:t>використання</w:t>
      </w:r>
      <w:proofErr w:type="spellEnd"/>
      <w:r w:rsidRPr="00CB2630">
        <w:rPr>
          <w:rFonts w:ascii="Times New Roman" w:eastAsia="Times New Roman" w:hAnsi="Times New Roman" w:cs="Times New Roman"/>
          <w:sz w:val="29"/>
          <w:szCs w:val="29"/>
          <w:lang w:eastAsia="uk-UA"/>
        </w:rPr>
        <w:t xml:space="preserve"> земель. </w:t>
      </w:r>
    </w:p>
    <w:p w:rsidR="008676D6" w:rsidRPr="00CB2630" w:rsidRDefault="008676D6" w:rsidP="008676D6">
      <w:pPr>
        <w:spacing w:after="0" w:line="240" w:lineRule="auto"/>
        <w:ind w:firstLine="709"/>
        <w:rPr>
          <w:rFonts w:ascii="Times New Roman" w:eastAsia="Times New Roman" w:hAnsi="Times New Roman" w:cs="Times New Roman"/>
          <w:sz w:val="29"/>
          <w:szCs w:val="29"/>
          <w:lang w:eastAsia="uk-UA"/>
        </w:rPr>
      </w:pPr>
      <w:r w:rsidRPr="00CB2630">
        <w:rPr>
          <w:rFonts w:ascii="Times New Roman" w:eastAsia="Times New Roman" w:hAnsi="Times New Roman" w:cs="Times New Roman"/>
          <w:sz w:val="29"/>
          <w:szCs w:val="29"/>
          <w:lang w:eastAsia="uk-UA"/>
        </w:rPr>
        <w:t xml:space="preserve">З метою </w:t>
      </w:r>
      <w:proofErr w:type="spellStart"/>
      <w:r w:rsidRPr="00CB2630">
        <w:rPr>
          <w:rFonts w:ascii="Times New Roman" w:eastAsia="Times New Roman" w:hAnsi="Times New Roman" w:cs="Times New Roman"/>
          <w:sz w:val="29"/>
          <w:szCs w:val="29"/>
          <w:lang w:eastAsia="uk-UA"/>
        </w:rPr>
        <w:t>запобігання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зменшення</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пом’якшення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негативних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наслідків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виконання</w:t>
      </w:r>
      <w:proofErr w:type="spellEnd"/>
      <w:r w:rsidRPr="00CB2630">
        <w:rPr>
          <w:rFonts w:ascii="Times New Roman" w:eastAsia="Times New Roman" w:hAnsi="Times New Roman" w:cs="Times New Roman"/>
          <w:sz w:val="29"/>
          <w:szCs w:val="29"/>
          <w:lang w:eastAsia="uk-UA"/>
        </w:rPr>
        <w:t xml:space="preserve"> документа державного </w:t>
      </w:r>
      <w:proofErr w:type="spellStart"/>
      <w:r w:rsidRPr="00CB2630">
        <w:rPr>
          <w:rFonts w:ascii="Times New Roman" w:eastAsia="Times New Roman" w:hAnsi="Times New Roman" w:cs="Times New Roman"/>
          <w:sz w:val="29"/>
          <w:szCs w:val="29"/>
          <w:lang w:eastAsia="uk-UA"/>
        </w:rPr>
        <w:t>планування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передбачається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організація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територіі</w:t>
      </w:r>
      <w:proofErr w:type="spellEnd"/>
      <w:r w:rsidRPr="00CB2630">
        <w:rPr>
          <w:rFonts w:ascii="Times New Roman" w:eastAsia="Times New Roman" w:hAnsi="Times New Roman" w:cs="Times New Roman"/>
          <w:sz w:val="29"/>
          <w:szCs w:val="29"/>
          <w:lang w:eastAsia="uk-UA"/>
        </w:rPr>
        <w:t xml:space="preserve">̈ </w:t>
      </w:r>
      <w:r w:rsidR="00306EE8" w:rsidRPr="00CB2630">
        <w:rPr>
          <w:rFonts w:ascii="Times New Roman" w:eastAsia="Times New Roman" w:hAnsi="Times New Roman" w:cs="Times New Roman"/>
          <w:sz w:val="29"/>
          <w:szCs w:val="29"/>
          <w:lang w:val="uk-UA" w:eastAsia="uk-UA"/>
        </w:rPr>
        <w:t>села</w:t>
      </w:r>
      <w:r w:rsidRPr="00CB2630">
        <w:rPr>
          <w:rFonts w:ascii="Times New Roman" w:eastAsia="Times New Roman" w:hAnsi="Times New Roman" w:cs="Times New Roman"/>
          <w:sz w:val="29"/>
          <w:szCs w:val="29"/>
          <w:lang w:eastAsia="uk-UA"/>
        </w:rPr>
        <w:t xml:space="preserve"> - </w:t>
      </w:r>
      <w:proofErr w:type="spellStart"/>
      <w:r w:rsidRPr="00CB2630">
        <w:rPr>
          <w:rFonts w:ascii="Times New Roman" w:eastAsia="Times New Roman" w:hAnsi="Times New Roman" w:cs="Times New Roman"/>
          <w:sz w:val="29"/>
          <w:szCs w:val="29"/>
          <w:lang w:eastAsia="uk-UA"/>
        </w:rPr>
        <w:t>планувально-економічне</w:t>
      </w:r>
      <w:proofErr w:type="spellEnd"/>
      <w:r w:rsidRPr="00CB2630">
        <w:rPr>
          <w:rFonts w:ascii="Times New Roman" w:eastAsia="Times New Roman" w:hAnsi="Times New Roman" w:cs="Times New Roman"/>
          <w:sz w:val="29"/>
          <w:szCs w:val="29"/>
          <w:lang w:eastAsia="uk-UA"/>
        </w:rPr>
        <w:t xml:space="preserve"> і </w:t>
      </w:r>
      <w:proofErr w:type="spellStart"/>
      <w:r w:rsidRPr="00CB2630">
        <w:rPr>
          <w:rFonts w:ascii="Times New Roman" w:eastAsia="Times New Roman" w:hAnsi="Times New Roman" w:cs="Times New Roman"/>
          <w:sz w:val="29"/>
          <w:szCs w:val="29"/>
          <w:lang w:eastAsia="uk-UA"/>
        </w:rPr>
        <w:t>комплексне</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взаєморозміщення</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pacing w:after="0" w:line="240" w:lineRule="auto"/>
        <w:ind w:firstLine="709"/>
        <w:rPr>
          <w:rFonts w:ascii="Times New Roman" w:eastAsia="Times New Roman" w:hAnsi="Times New Roman" w:cs="Times New Roman"/>
          <w:sz w:val="29"/>
          <w:szCs w:val="29"/>
          <w:lang w:eastAsia="uk-UA"/>
        </w:rPr>
      </w:pPr>
      <w:r w:rsidRPr="00CB2630">
        <w:rPr>
          <w:rFonts w:ascii="Times New Roman" w:eastAsia="Times New Roman" w:hAnsi="Times New Roman" w:cs="Times New Roman"/>
          <w:sz w:val="29"/>
          <w:szCs w:val="29"/>
          <w:lang w:eastAsia="uk-UA"/>
        </w:rPr>
        <w:t xml:space="preserve">Проектом </w:t>
      </w:r>
      <w:proofErr w:type="spellStart"/>
      <w:r w:rsidRPr="00CB2630">
        <w:rPr>
          <w:rFonts w:ascii="Times New Roman" w:eastAsia="Times New Roman" w:hAnsi="Times New Roman" w:cs="Times New Roman"/>
          <w:sz w:val="29"/>
          <w:szCs w:val="29"/>
          <w:lang w:eastAsia="uk-UA"/>
        </w:rPr>
        <w:t>вирішується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питання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покрашення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санітарно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гігієнічних</w:t>
      </w:r>
      <w:proofErr w:type="spellEnd"/>
      <w:r w:rsidRPr="00CB2630">
        <w:rPr>
          <w:rFonts w:ascii="Times New Roman" w:eastAsia="Times New Roman" w:hAnsi="Times New Roman" w:cs="Times New Roman"/>
          <w:sz w:val="29"/>
          <w:szCs w:val="29"/>
          <w:lang w:eastAsia="uk-UA"/>
        </w:rPr>
        <w:t xml:space="preserve"> умов </w:t>
      </w:r>
      <w:proofErr w:type="spellStart"/>
      <w:r w:rsidRPr="00CB2630">
        <w:rPr>
          <w:rFonts w:ascii="Times New Roman" w:eastAsia="Times New Roman" w:hAnsi="Times New Roman" w:cs="Times New Roman"/>
          <w:sz w:val="29"/>
          <w:szCs w:val="29"/>
          <w:lang w:eastAsia="uk-UA"/>
        </w:rPr>
        <w:t>населення</w:t>
      </w:r>
      <w:proofErr w:type="spellEnd"/>
      <w:r w:rsidRPr="00CB2630">
        <w:rPr>
          <w:rFonts w:ascii="Times New Roman" w:eastAsia="Times New Roman" w:hAnsi="Times New Roman" w:cs="Times New Roman"/>
          <w:sz w:val="29"/>
          <w:szCs w:val="29"/>
          <w:lang w:eastAsia="uk-UA"/>
        </w:rPr>
        <w:t xml:space="preserve">, шляхом </w:t>
      </w:r>
      <w:proofErr w:type="spellStart"/>
      <w:r w:rsidRPr="00CB2630">
        <w:rPr>
          <w:rFonts w:ascii="Times New Roman" w:eastAsia="Times New Roman" w:hAnsi="Times New Roman" w:cs="Times New Roman"/>
          <w:sz w:val="29"/>
          <w:szCs w:val="29"/>
          <w:lang w:eastAsia="uk-UA"/>
        </w:rPr>
        <w:t>впорядкування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функціонального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зонування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створення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належного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естетичного</w:t>
      </w:r>
      <w:proofErr w:type="spellEnd"/>
      <w:r w:rsidRPr="00CB2630">
        <w:rPr>
          <w:rFonts w:ascii="Times New Roman" w:eastAsia="Times New Roman" w:hAnsi="Times New Roman" w:cs="Times New Roman"/>
          <w:sz w:val="29"/>
          <w:szCs w:val="29"/>
          <w:lang w:eastAsia="uk-UA"/>
        </w:rPr>
        <w:t xml:space="preserve"> і природного </w:t>
      </w:r>
      <w:proofErr w:type="spellStart"/>
      <w:r w:rsidRPr="00CB2630">
        <w:rPr>
          <w:rFonts w:ascii="Times New Roman" w:eastAsia="Times New Roman" w:hAnsi="Times New Roman" w:cs="Times New Roman"/>
          <w:sz w:val="29"/>
          <w:szCs w:val="29"/>
          <w:lang w:eastAsia="uk-UA"/>
        </w:rPr>
        <w:t>середовища</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autoSpaceDE w:val="0"/>
        <w:autoSpaceDN w:val="0"/>
        <w:adjustRightInd w:val="0"/>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rPr>
        <w:t>Територія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населеного</w:t>
      </w:r>
      <w:proofErr w:type="spellEnd"/>
      <w:r w:rsidRPr="00CB2630">
        <w:rPr>
          <w:rFonts w:ascii="Times New Roman" w:eastAsia="Times New Roman" w:hAnsi="Times New Roman" w:cs="Times New Roman"/>
          <w:sz w:val="29"/>
          <w:szCs w:val="29"/>
        </w:rPr>
        <w:t xml:space="preserve"> пункту </w:t>
      </w:r>
      <w:proofErr w:type="spellStart"/>
      <w:r w:rsidRPr="00CB2630">
        <w:rPr>
          <w:rFonts w:ascii="Times New Roman" w:eastAsia="Times New Roman" w:hAnsi="Times New Roman" w:cs="Times New Roman"/>
          <w:sz w:val="29"/>
          <w:szCs w:val="29"/>
        </w:rPr>
        <w:t>загалом</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забезпечена</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озелененням</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проте</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їі</w:t>
      </w:r>
      <w:proofErr w:type="spellEnd"/>
      <w:r w:rsidRPr="00CB2630">
        <w:rPr>
          <w:rFonts w:ascii="Times New Roman" w:eastAsia="Times New Roman" w:hAnsi="Times New Roman" w:cs="Times New Roman"/>
          <w:sz w:val="29"/>
          <w:szCs w:val="29"/>
        </w:rPr>
        <w:t xml:space="preserve">̈ система </w:t>
      </w:r>
      <w:proofErr w:type="spellStart"/>
      <w:r w:rsidRPr="00CB2630">
        <w:rPr>
          <w:rFonts w:ascii="Times New Roman" w:eastAsia="Times New Roman" w:hAnsi="Times New Roman" w:cs="Times New Roman"/>
          <w:sz w:val="29"/>
          <w:szCs w:val="29"/>
        </w:rPr>
        <w:t>потребує</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певного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впорядкування</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shd w:val="clear" w:color="auto" w:fill="FFFFFF"/>
        <w:autoSpaceDE w:val="0"/>
        <w:autoSpaceDN w:val="0"/>
        <w:adjustRightInd w:val="0"/>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rPr>
        <w:t>Необхідність</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впорядкування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системи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озеленення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передбачена</w:t>
      </w:r>
      <w:proofErr w:type="spellEnd"/>
      <w:r w:rsidRPr="00CB2630">
        <w:rPr>
          <w:rFonts w:ascii="Times New Roman" w:eastAsia="Times New Roman" w:hAnsi="Times New Roman" w:cs="Times New Roman"/>
          <w:sz w:val="29"/>
          <w:szCs w:val="29"/>
        </w:rPr>
        <w:t xml:space="preserve"> </w:t>
      </w:r>
      <w:proofErr w:type="gramStart"/>
      <w:r w:rsidRPr="00CB2630">
        <w:rPr>
          <w:rFonts w:ascii="Times New Roman" w:eastAsia="Times New Roman" w:hAnsi="Times New Roman" w:cs="Times New Roman"/>
          <w:sz w:val="29"/>
          <w:szCs w:val="29"/>
        </w:rPr>
        <w:t>в першу</w:t>
      </w:r>
      <w:proofErr w:type="gram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чергу</w:t>
      </w:r>
      <w:proofErr w:type="spellEnd"/>
      <w:r w:rsidRPr="00CB2630">
        <w:rPr>
          <w:rFonts w:ascii="Times New Roman" w:eastAsia="Times New Roman" w:hAnsi="Times New Roman" w:cs="Times New Roman"/>
          <w:sz w:val="29"/>
          <w:szCs w:val="29"/>
        </w:rPr>
        <w:t xml:space="preserve"> з метою </w:t>
      </w:r>
      <w:proofErr w:type="spellStart"/>
      <w:r w:rsidRPr="00CB2630">
        <w:rPr>
          <w:rFonts w:ascii="Times New Roman" w:eastAsia="Times New Roman" w:hAnsi="Times New Roman" w:cs="Times New Roman"/>
          <w:sz w:val="29"/>
          <w:szCs w:val="29"/>
        </w:rPr>
        <w:t>дотримання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Державних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санітарних</w:t>
      </w:r>
      <w:proofErr w:type="spellEnd"/>
      <w:r w:rsidRPr="00CB2630">
        <w:rPr>
          <w:rFonts w:ascii="Times New Roman" w:eastAsia="Times New Roman" w:hAnsi="Times New Roman" w:cs="Times New Roman"/>
          <w:sz w:val="29"/>
          <w:szCs w:val="29"/>
        </w:rPr>
        <w:t xml:space="preserve"> правил </w:t>
      </w:r>
      <w:proofErr w:type="spellStart"/>
      <w:r w:rsidRPr="00CB2630">
        <w:rPr>
          <w:rFonts w:ascii="Times New Roman" w:eastAsia="Times New Roman" w:hAnsi="Times New Roman" w:cs="Times New Roman"/>
          <w:sz w:val="29"/>
          <w:szCs w:val="29"/>
        </w:rPr>
        <w:t>планування</w:t>
      </w:r>
      <w:proofErr w:type="spellEnd"/>
      <w:r w:rsidRPr="00CB2630">
        <w:rPr>
          <w:rFonts w:ascii="Times New Roman" w:eastAsia="Times New Roman" w:hAnsi="Times New Roman" w:cs="Times New Roman"/>
          <w:sz w:val="29"/>
          <w:szCs w:val="29"/>
        </w:rPr>
        <w:t xml:space="preserve"> та </w:t>
      </w:r>
      <w:proofErr w:type="spellStart"/>
      <w:r w:rsidRPr="00CB2630">
        <w:rPr>
          <w:rFonts w:ascii="Times New Roman" w:eastAsia="Times New Roman" w:hAnsi="Times New Roman" w:cs="Times New Roman"/>
          <w:sz w:val="29"/>
          <w:szCs w:val="29"/>
        </w:rPr>
        <w:t>забудови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населених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пунктів</w:t>
      </w:r>
      <w:proofErr w:type="spellEnd"/>
      <w:r w:rsidRPr="00CB2630">
        <w:rPr>
          <w:rFonts w:ascii="Times New Roman" w:eastAsia="Times New Roman" w:hAnsi="Times New Roman" w:cs="Times New Roman"/>
          <w:sz w:val="29"/>
          <w:szCs w:val="29"/>
        </w:rPr>
        <w:t xml:space="preserve">, а </w:t>
      </w:r>
      <w:proofErr w:type="spellStart"/>
      <w:r w:rsidRPr="00CB2630">
        <w:rPr>
          <w:rFonts w:ascii="Times New Roman" w:eastAsia="Times New Roman" w:hAnsi="Times New Roman" w:cs="Times New Roman"/>
          <w:sz w:val="29"/>
          <w:szCs w:val="29"/>
        </w:rPr>
        <w:t>також</w:t>
      </w:r>
      <w:proofErr w:type="spellEnd"/>
      <w:r w:rsidRPr="00CB2630">
        <w:rPr>
          <w:rFonts w:ascii="Times New Roman" w:eastAsia="Times New Roman" w:hAnsi="Times New Roman" w:cs="Times New Roman"/>
          <w:sz w:val="29"/>
          <w:szCs w:val="29"/>
        </w:rPr>
        <w:t xml:space="preserve"> для </w:t>
      </w:r>
      <w:proofErr w:type="spellStart"/>
      <w:r w:rsidRPr="00CB2630">
        <w:rPr>
          <w:rFonts w:ascii="Times New Roman" w:eastAsia="Times New Roman" w:hAnsi="Times New Roman" w:cs="Times New Roman"/>
          <w:sz w:val="29"/>
          <w:szCs w:val="29"/>
        </w:rPr>
        <w:t>реалізаціі</w:t>
      </w:r>
      <w:proofErr w:type="spellEnd"/>
      <w:r w:rsidRPr="00CB2630">
        <w:rPr>
          <w:rFonts w:ascii="Times New Roman" w:eastAsia="Times New Roman" w:hAnsi="Times New Roman" w:cs="Times New Roman"/>
          <w:sz w:val="29"/>
          <w:szCs w:val="29"/>
        </w:rPr>
        <w:t xml:space="preserve">̈ ряду </w:t>
      </w:r>
      <w:proofErr w:type="spellStart"/>
      <w:r w:rsidRPr="00CB2630">
        <w:rPr>
          <w:rFonts w:ascii="Times New Roman" w:eastAsia="Times New Roman" w:hAnsi="Times New Roman" w:cs="Times New Roman"/>
          <w:sz w:val="29"/>
          <w:szCs w:val="29"/>
        </w:rPr>
        <w:t>проектних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рішень</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зокрема</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shd w:val="clear" w:color="auto" w:fill="FFFFFF"/>
        <w:autoSpaceDE w:val="0"/>
        <w:autoSpaceDN w:val="0"/>
        <w:adjustRightInd w:val="0"/>
        <w:spacing w:after="0" w:line="240" w:lineRule="auto"/>
        <w:rPr>
          <w:rFonts w:ascii="Times New Roman" w:eastAsia="Times New Roman" w:hAnsi="Times New Roman" w:cs="Times New Roman"/>
          <w:sz w:val="29"/>
          <w:szCs w:val="29"/>
        </w:rPr>
      </w:pPr>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поліпшення</w:t>
      </w:r>
      <w:proofErr w:type="spellEnd"/>
      <w:r w:rsidRPr="00CB2630">
        <w:rPr>
          <w:rFonts w:ascii="Times New Roman" w:eastAsia="Times New Roman" w:hAnsi="Times New Roman" w:cs="Times New Roman"/>
          <w:sz w:val="29"/>
          <w:szCs w:val="29"/>
        </w:rPr>
        <w:t xml:space="preserve"> культурно-</w:t>
      </w:r>
      <w:proofErr w:type="spellStart"/>
      <w:r w:rsidRPr="00CB2630">
        <w:rPr>
          <w:rFonts w:ascii="Times New Roman" w:eastAsia="Times New Roman" w:hAnsi="Times New Roman" w:cs="Times New Roman"/>
          <w:sz w:val="29"/>
          <w:szCs w:val="29"/>
        </w:rPr>
        <w:t>побутового</w:t>
      </w:r>
      <w:proofErr w:type="spellEnd"/>
      <w:r w:rsidRPr="00CB2630">
        <w:rPr>
          <w:rFonts w:ascii="Times New Roman" w:eastAsia="Times New Roman" w:hAnsi="Times New Roman" w:cs="Times New Roman"/>
          <w:sz w:val="29"/>
          <w:szCs w:val="29"/>
        </w:rPr>
        <w:t xml:space="preserve"> </w:t>
      </w:r>
      <w:proofErr w:type="spellStart"/>
      <w:proofErr w:type="gramStart"/>
      <w:r w:rsidRPr="00CB2630">
        <w:rPr>
          <w:rFonts w:ascii="Times New Roman" w:eastAsia="Times New Roman" w:hAnsi="Times New Roman" w:cs="Times New Roman"/>
          <w:sz w:val="29"/>
          <w:szCs w:val="29"/>
        </w:rPr>
        <w:t>обслуговування</w:t>
      </w:r>
      <w:proofErr w:type="spellEnd"/>
      <w:r w:rsidRPr="00CB2630">
        <w:rPr>
          <w:rFonts w:ascii="Times New Roman" w:eastAsia="Times New Roman" w:hAnsi="Times New Roman" w:cs="Times New Roman"/>
          <w:sz w:val="29"/>
          <w:szCs w:val="29"/>
        </w:rPr>
        <w:t>;</w:t>
      </w:r>
      <w:r w:rsidRPr="00CB2630">
        <w:rPr>
          <w:rFonts w:ascii="Times New Roman" w:eastAsia="Times New Roman" w:hAnsi="Times New Roman" w:cs="Times New Roman"/>
          <w:sz w:val="29"/>
          <w:szCs w:val="29"/>
        </w:rPr>
        <w:br/>
        <w:t>-</w:t>
      </w:r>
      <w:proofErr w:type="gram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формування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озеленених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територіи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загального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користування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спеціального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призначення</w:t>
      </w:r>
      <w:proofErr w:type="spellEnd"/>
      <w:r w:rsidRPr="00CB2630">
        <w:rPr>
          <w:rFonts w:ascii="Times New Roman" w:eastAsia="Times New Roman" w:hAnsi="Times New Roman" w:cs="Times New Roman"/>
          <w:sz w:val="29"/>
          <w:szCs w:val="29"/>
        </w:rPr>
        <w:t>(</w:t>
      </w:r>
      <w:proofErr w:type="spellStart"/>
      <w:r w:rsidRPr="00CB2630">
        <w:rPr>
          <w:rFonts w:ascii="Times New Roman" w:eastAsia="Times New Roman" w:hAnsi="Times New Roman" w:cs="Times New Roman"/>
          <w:sz w:val="29"/>
          <w:szCs w:val="29"/>
        </w:rPr>
        <w:t>санітарно-захисних</w:t>
      </w:r>
      <w:proofErr w:type="spellEnd"/>
      <w:r w:rsidRPr="00CB2630">
        <w:rPr>
          <w:rFonts w:ascii="Times New Roman" w:eastAsia="Times New Roman" w:hAnsi="Times New Roman" w:cs="Times New Roman"/>
          <w:sz w:val="29"/>
          <w:szCs w:val="29"/>
        </w:rPr>
        <w:t xml:space="preserve"> зон</w:t>
      </w:r>
      <w:r w:rsidRPr="00CB2630">
        <w:rPr>
          <w:rFonts w:ascii="Times New Roman" w:eastAsia="Times New Roman" w:hAnsi="Times New Roman" w:cs="Times New Roman"/>
          <w:sz w:val="29"/>
          <w:szCs w:val="29"/>
          <w:lang w:val="uk-UA"/>
        </w:rPr>
        <w:t>).</w:t>
      </w:r>
      <w:r w:rsidRPr="00CB2630">
        <w:rPr>
          <w:rFonts w:ascii="Times New Roman" w:eastAsia="Times New Roman" w:hAnsi="Times New Roman" w:cs="Times New Roman"/>
          <w:sz w:val="29"/>
          <w:szCs w:val="29"/>
        </w:rPr>
        <w:t xml:space="preserve"> </w:t>
      </w:r>
    </w:p>
    <w:p w:rsidR="008676D6" w:rsidRPr="00CB2630" w:rsidRDefault="008676D6" w:rsidP="008676D6">
      <w:pPr>
        <w:shd w:val="clear" w:color="auto" w:fill="FFFFFF"/>
        <w:autoSpaceDE w:val="0"/>
        <w:autoSpaceDN w:val="0"/>
        <w:adjustRightInd w:val="0"/>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rPr>
        <w:t>Щодо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охорони</w:t>
      </w:r>
      <w:proofErr w:type="spellEnd"/>
      <w:r w:rsidRPr="00CB2630">
        <w:rPr>
          <w:rFonts w:ascii="Times New Roman" w:eastAsia="Times New Roman" w:hAnsi="Times New Roman" w:cs="Times New Roman"/>
          <w:sz w:val="29"/>
          <w:szCs w:val="29"/>
        </w:rPr>
        <w:t xml:space="preserve"> земель і </w:t>
      </w:r>
      <w:proofErr w:type="spellStart"/>
      <w:r w:rsidRPr="00CB2630">
        <w:rPr>
          <w:rFonts w:ascii="Times New Roman" w:eastAsia="Times New Roman" w:hAnsi="Times New Roman" w:cs="Times New Roman"/>
          <w:sz w:val="29"/>
          <w:szCs w:val="29"/>
        </w:rPr>
        <w:t>грунтів</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shd w:val="clear" w:color="auto" w:fill="FFFFFF"/>
        <w:autoSpaceDE w:val="0"/>
        <w:autoSpaceDN w:val="0"/>
        <w:adjustRightInd w:val="0"/>
        <w:spacing w:after="0" w:line="240" w:lineRule="auto"/>
        <w:ind w:firstLine="709"/>
        <w:rPr>
          <w:rFonts w:ascii="Times New Roman" w:eastAsia="Times New Roman" w:hAnsi="Times New Roman" w:cs="Times New Roman"/>
          <w:sz w:val="29"/>
          <w:szCs w:val="29"/>
          <w:lang w:val="uk-UA"/>
        </w:rPr>
      </w:pPr>
      <w:proofErr w:type="spellStart"/>
      <w:r w:rsidRPr="00CB2630">
        <w:rPr>
          <w:rFonts w:ascii="Times New Roman" w:eastAsia="Times New Roman" w:hAnsi="Times New Roman" w:cs="Times New Roman"/>
          <w:sz w:val="29"/>
          <w:szCs w:val="29"/>
        </w:rPr>
        <w:t>Згідно</w:t>
      </w:r>
      <w:proofErr w:type="spellEnd"/>
      <w:r w:rsidRPr="00CB2630">
        <w:rPr>
          <w:rFonts w:ascii="Times New Roman" w:eastAsia="Times New Roman" w:hAnsi="Times New Roman" w:cs="Times New Roman"/>
          <w:sz w:val="29"/>
          <w:szCs w:val="29"/>
        </w:rPr>
        <w:t xml:space="preserve"> з </w:t>
      </w:r>
      <w:proofErr w:type="spellStart"/>
      <w:r w:rsidRPr="00CB2630">
        <w:rPr>
          <w:rFonts w:ascii="Times New Roman" w:eastAsia="Times New Roman" w:hAnsi="Times New Roman" w:cs="Times New Roman"/>
          <w:sz w:val="29"/>
          <w:szCs w:val="29"/>
        </w:rPr>
        <w:t>інженерно-геологічною</w:t>
      </w:r>
      <w:proofErr w:type="spellEnd"/>
      <w:r w:rsidRPr="00CB2630">
        <w:rPr>
          <w:rFonts w:ascii="Times New Roman" w:eastAsia="Times New Roman" w:hAnsi="Times New Roman" w:cs="Times New Roman"/>
          <w:sz w:val="29"/>
          <w:szCs w:val="29"/>
        </w:rPr>
        <w:t xml:space="preserve"> характеристикою </w:t>
      </w:r>
      <w:proofErr w:type="spellStart"/>
      <w:proofErr w:type="gramStart"/>
      <w:r w:rsidRPr="00CB2630">
        <w:rPr>
          <w:rFonts w:ascii="Times New Roman" w:eastAsia="Times New Roman" w:hAnsi="Times New Roman" w:cs="Times New Roman"/>
          <w:sz w:val="29"/>
          <w:szCs w:val="29"/>
        </w:rPr>
        <w:t>територія</w:t>
      </w:r>
      <w:proofErr w:type="spellEnd"/>
      <w:r w:rsidRPr="00CB2630">
        <w:rPr>
          <w:rFonts w:ascii="Times New Roman" w:eastAsia="Times New Roman" w:hAnsi="Times New Roman" w:cs="Times New Roman"/>
          <w:sz w:val="29"/>
          <w:szCs w:val="29"/>
        </w:rPr>
        <w:t xml:space="preserve">  плану</w:t>
      </w:r>
      <w:proofErr w:type="gram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віднесена</w:t>
      </w:r>
      <w:proofErr w:type="spellEnd"/>
      <w:r w:rsidRPr="00CB2630">
        <w:rPr>
          <w:rFonts w:ascii="Times New Roman" w:eastAsia="Times New Roman" w:hAnsi="Times New Roman" w:cs="Times New Roman"/>
          <w:sz w:val="29"/>
          <w:szCs w:val="29"/>
        </w:rPr>
        <w:t xml:space="preserve"> до </w:t>
      </w:r>
      <w:proofErr w:type="spellStart"/>
      <w:r w:rsidRPr="00CB2630">
        <w:rPr>
          <w:rFonts w:ascii="Times New Roman" w:eastAsia="Times New Roman" w:hAnsi="Times New Roman" w:cs="Times New Roman"/>
          <w:sz w:val="29"/>
          <w:szCs w:val="29"/>
        </w:rPr>
        <w:t>відносно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сприятливоі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територіі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спокійним</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рельєфом</w:t>
      </w:r>
      <w:proofErr w:type="spellEnd"/>
      <w:r w:rsidRPr="00CB2630">
        <w:rPr>
          <w:rFonts w:ascii="Times New Roman" w:eastAsia="Times New Roman" w:hAnsi="Times New Roman" w:cs="Times New Roman"/>
          <w:sz w:val="29"/>
          <w:szCs w:val="29"/>
          <w:lang w:val="uk-UA"/>
        </w:rPr>
        <w:t>, тому необхідно дотримуватись наступних вимог:</w:t>
      </w:r>
    </w:p>
    <w:p w:rsidR="008676D6" w:rsidRPr="00CB2630" w:rsidRDefault="008676D6" w:rsidP="008676D6">
      <w:pPr>
        <w:shd w:val="clear" w:color="auto" w:fill="FFFFFF"/>
        <w:spacing w:after="0" w:line="240" w:lineRule="auto"/>
        <w:contextualSpacing/>
        <w:rPr>
          <w:rFonts w:ascii="Times New Roman" w:eastAsia="Calibri" w:hAnsi="Times New Roman" w:cs="Times New Roman"/>
          <w:sz w:val="29"/>
          <w:szCs w:val="29"/>
        </w:rPr>
      </w:pPr>
      <w:r w:rsidRPr="00CB2630">
        <w:rPr>
          <w:rFonts w:ascii="Times New Roman" w:eastAsia="Calibri" w:hAnsi="Times New Roman" w:cs="Times New Roman"/>
          <w:sz w:val="29"/>
          <w:szCs w:val="29"/>
        </w:rPr>
        <w:t xml:space="preserve">1.Закон </w:t>
      </w:r>
      <w:proofErr w:type="spellStart"/>
      <w:r w:rsidRPr="00CB2630">
        <w:rPr>
          <w:rFonts w:ascii="Times New Roman" w:eastAsia="Calibri" w:hAnsi="Times New Roman" w:cs="Times New Roman"/>
          <w:sz w:val="29"/>
          <w:szCs w:val="29"/>
        </w:rPr>
        <w:t>України</w:t>
      </w:r>
      <w:proofErr w:type="spellEnd"/>
      <w:r w:rsidRPr="00CB2630">
        <w:rPr>
          <w:rFonts w:ascii="Times New Roman" w:eastAsia="Calibri" w:hAnsi="Times New Roman" w:cs="Times New Roman"/>
          <w:sz w:val="29"/>
          <w:szCs w:val="29"/>
        </w:rPr>
        <w:t xml:space="preserve"> "Про </w:t>
      </w:r>
      <w:proofErr w:type="spellStart"/>
      <w:r w:rsidRPr="00CB2630">
        <w:rPr>
          <w:rFonts w:ascii="Times New Roman" w:eastAsia="Calibri" w:hAnsi="Times New Roman" w:cs="Times New Roman"/>
          <w:sz w:val="29"/>
          <w:szCs w:val="29"/>
        </w:rPr>
        <w:t>охорону</w:t>
      </w:r>
      <w:proofErr w:type="spellEnd"/>
      <w:r w:rsidRPr="00CB2630">
        <w:rPr>
          <w:rFonts w:ascii="Times New Roman" w:eastAsia="Calibri" w:hAnsi="Times New Roman" w:cs="Times New Roman"/>
          <w:sz w:val="29"/>
          <w:szCs w:val="29"/>
        </w:rPr>
        <w:t xml:space="preserve"> земель". </w:t>
      </w:r>
      <w:proofErr w:type="spellStart"/>
      <w:r w:rsidRPr="00CB2630">
        <w:rPr>
          <w:rFonts w:ascii="Times New Roman" w:eastAsia="Calibri" w:hAnsi="Times New Roman" w:cs="Times New Roman"/>
          <w:sz w:val="29"/>
          <w:szCs w:val="29"/>
        </w:rPr>
        <w:t>Забезпечувати</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використання</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земельних</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ділянок</w:t>
      </w:r>
      <w:proofErr w:type="spellEnd"/>
      <w:r w:rsidRPr="00CB2630">
        <w:rPr>
          <w:rFonts w:ascii="Times New Roman" w:eastAsia="Calibri" w:hAnsi="Times New Roman" w:cs="Times New Roman"/>
          <w:sz w:val="29"/>
          <w:szCs w:val="29"/>
        </w:rPr>
        <w:t xml:space="preserve"> за </w:t>
      </w:r>
      <w:proofErr w:type="spellStart"/>
      <w:r w:rsidRPr="00CB2630">
        <w:rPr>
          <w:rFonts w:ascii="Times New Roman" w:eastAsia="Calibri" w:hAnsi="Times New Roman" w:cs="Times New Roman"/>
          <w:sz w:val="29"/>
          <w:szCs w:val="29"/>
        </w:rPr>
        <w:t>цільовим</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призначенням</w:t>
      </w:r>
      <w:proofErr w:type="spellEnd"/>
      <w:r w:rsidRPr="00CB2630">
        <w:rPr>
          <w:rFonts w:ascii="Times New Roman" w:eastAsia="Calibri" w:hAnsi="Times New Roman" w:cs="Times New Roman"/>
          <w:sz w:val="29"/>
          <w:szCs w:val="29"/>
        </w:rPr>
        <w:t xml:space="preserve"> та </w:t>
      </w:r>
      <w:proofErr w:type="spellStart"/>
      <w:r w:rsidRPr="00CB2630">
        <w:rPr>
          <w:rFonts w:ascii="Times New Roman" w:eastAsia="Calibri" w:hAnsi="Times New Roman" w:cs="Times New Roman"/>
          <w:sz w:val="29"/>
          <w:szCs w:val="29"/>
        </w:rPr>
        <w:t>дотримуватися</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встановлених</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обмежень</w:t>
      </w:r>
      <w:proofErr w:type="spellEnd"/>
      <w:r w:rsidRPr="00CB2630">
        <w:rPr>
          <w:rFonts w:ascii="Times New Roman" w:eastAsia="Calibri" w:hAnsi="Times New Roman" w:cs="Times New Roman"/>
          <w:sz w:val="29"/>
          <w:szCs w:val="29"/>
        </w:rPr>
        <w:t xml:space="preserve"> на </w:t>
      </w:r>
      <w:proofErr w:type="spellStart"/>
      <w:r w:rsidRPr="00CB2630">
        <w:rPr>
          <w:rFonts w:ascii="Times New Roman" w:eastAsia="Calibri" w:hAnsi="Times New Roman" w:cs="Times New Roman"/>
          <w:sz w:val="29"/>
          <w:szCs w:val="29"/>
        </w:rPr>
        <w:t>земельну</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ділянку</w:t>
      </w:r>
      <w:proofErr w:type="spellEnd"/>
      <w:r w:rsidRPr="00CB2630">
        <w:rPr>
          <w:rFonts w:ascii="Times New Roman" w:eastAsia="Calibri" w:hAnsi="Times New Roman" w:cs="Times New Roman"/>
          <w:sz w:val="29"/>
          <w:szCs w:val="29"/>
        </w:rPr>
        <w:t xml:space="preserve">. </w:t>
      </w:r>
    </w:p>
    <w:p w:rsidR="008676D6" w:rsidRPr="00CB2630" w:rsidRDefault="008676D6" w:rsidP="008676D6">
      <w:pPr>
        <w:shd w:val="clear" w:color="auto" w:fill="FFFFFF"/>
        <w:spacing w:after="0" w:line="240" w:lineRule="auto"/>
        <w:contextualSpacing/>
        <w:rPr>
          <w:rFonts w:ascii="Times New Roman" w:eastAsia="Calibri" w:hAnsi="Times New Roman" w:cs="Times New Roman"/>
          <w:sz w:val="29"/>
          <w:szCs w:val="29"/>
        </w:rPr>
      </w:pPr>
      <w:r w:rsidRPr="00CB2630">
        <w:rPr>
          <w:rFonts w:ascii="Times New Roman" w:eastAsia="Calibri" w:hAnsi="Times New Roman" w:cs="Times New Roman"/>
          <w:sz w:val="29"/>
          <w:szCs w:val="29"/>
        </w:rPr>
        <w:t xml:space="preserve">2.Зміна </w:t>
      </w:r>
      <w:proofErr w:type="spellStart"/>
      <w:r w:rsidRPr="00CB2630">
        <w:rPr>
          <w:rFonts w:ascii="Times New Roman" w:eastAsia="Calibri" w:hAnsi="Times New Roman" w:cs="Times New Roman"/>
          <w:sz w:val="29"/>
          <w:szCs w:val="29"/>
        </w:rPr>
        <w:t>цільового</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призначення</w:t>
      </w:r>
      <w:proofErr w:type="spellEnd"/>
      <w:r w:rsidRPr="00CB2630">
        <w:rPr>
          <w:rFonts w:ascii="Times New Roman" w:eastAsia="Calibri" w:hAnsi="Times New Roman" w:cs="Times New Roman"/>
          <w:sz w:val="29"/>
          <w:szCs w:val="29"/>
        </w:rPr>
        <w:t xml:space="preserve"> за </w:t>
      </w:r>
      <w:proofErr w:type="spellStart"/>
      <w:r w:rsidRPr="00CB2630">
        <w:rPr>
          <w:rFonts w:ascii="Times New Roman" w:eastAsia="Calibri" w:hAnsi="Times New Roman" w:cs="Times New Roman"/>
          <w:sz w:val="29"/>
          <w:szCs w:val="29"/>
        </w:rPr>
        <w:t>необхідності</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відповідно</w:t>
      </w:r>
      <w:proofErr w:type="spellEnd"/>
      <w:r w:rsidRPr="00CB2630">
        <w:rPr>
          <w:rFonts w:ascii="Times New Roman" w:eastAsia="Calibri" w:hAnsi="Times New Roman" w:cs="Times New Roman"/>
          <w:sz w:val="29"/>
          <w:szCs w:val="29"/>
        </w:rPr>
        <w:t xml:space="preserve"> до </w:t>
      </w:r>
      <w:proofErr w:type="spellStart"/>
      <w:r w:rsidRPr="00CB2630">
        <w:rPr>
          <w:rFonts w:ascii="Times New Roman" w:eastAsia="Calibri" w:hAnsi="Times New Roman" w:cs="Times New Roman"/>
          <w:sz w:val="29"/>
          <w:szCs w:val="29"/>
        </w:rPr>
        <w:t>діючого</w:t>
      </w:r>
      <w:proofErr w:type="spellEnd"/>
      <w:r w:rsidRPr="00CB2630">
        <w:rPr>
          <w:rFonts w:ascii="Times New Roman" w:eastAsia="Calibri" w:hAnsi="Times New Roman" w:cs="Times New Roman"/>
          <w:sz w:val="29"/>
          <w:szCs w:val="29"/>
        </w:rPr>
        <w:t xml:space="preserve"> </w:t>
      </w:r>
      <w:proofErr w:type="spellStart"/>
      <w:r w:rsidRPr="00CB2630">
        <w:rPr>
          <w:rFonts w:ascii="Times New Roman" w:eastAsia="Calibri" w:hAnsi="Times New Roman" w:cs="Times New Roman"/>
          <w:sz w:val="29"/>
          <w:szCs w:val="29"/>
        </w:rPr>
        <w:t>законодавства</w:t>
      </w:r>
      <w:proofErr w:type="spellEnd"/>
      <w:r w:rsidRPr="00CB2630">
        <w:rPr>
          <w:rFonts w:ascii="Times New Roman" w:eastAsia="Calibri" w:hAnsi="Times New Roman" w:cs="Times New Roman"/>
          <w:sz w:val="29"/>
          <w:szCs w:val="29"/>
        </w:rPr>
        <w:t xml:space="preserve">. </w:t>
      </w:r>
    </w:p>
    <w:p w:rsidR="008676D6" w:rsidRPr="00CB2630" w:rsidRDefault="008676D6" w:rsidP="008676D6">
      <w:pPr>
        <w:autoSpaceDE w:val="0"/>
        <w:autoSpaceDN w:val="0"/>
        <w:adjustRightInd w:val="0"/>
        <w:spacing w:after="0" w:line="240" w:lineRule="auto"/>
        <w:ind w:firstLine="709"/>
        <w:rPr>
          <w:rFonts w:ascii="Times New Roman" w:eastAsia="Times New Roman" w:hAnsi="Times New Roman" w:cs="Times New Roman"/>
          <w:sz w:val="29"/>
          <w:szCs w:val="29"/>
          <w:lang w:val="uk-UA"/>
        </w:rPr>
      </w:pPr>
      <w:r w:rsidRPr="00CB2630">
        <w:rPr>
          <w:rFonts w:ascii="Times New Roman" w:eastAsia="Times New Roman" w:hAnsi="Times New Roman" w:cs="Times New Roman"/>
          <w:sz w:val="29"/>
          <w:szCs w:val="29"/>
          <w:lang w:val="uk-UA"/>
        </w:rPr>
        <w:t xml:space="preserve">Об'єкти та місця </w:t>
      </w:r>
      <w:proofErr w:type="spellStart"/>
      <w:r w:rsidRPr="00CB2630">
        <w:rPr>
          <w:rFonts w:ascii="Times New Roman" w:eastAsia="Times New Roman" w:hAnsi="Times New Roman" w:cs="Times New Roman"/>
          <w:sz w:val="29"/>
          <w:szCs w:val="29"/>
          <w:lang w:val="uk-UA"/>
        </w:rPr>
        <w:t>утилізаціі</w:t>
      </w:r>
      <w:proofErr w:type="spellEnd"/>
      <w:r w:rsidRPr="00CB2630">
        <w:rPr>
          <w:rFonts w:ascii="Times New Roman" w:eastAsia="Times New Roman" w:hAnsi="Times New Roman" w:cs="Times New Roman"/>
          <w:sz w:val="29"/>
          <w:szCs w:val="29"/>
          <w:lang w:val="uk-UA"/>
        </w:rPr>
        <w:t xml:space="preserve">̈ побутових відходів. </w:t>
      </w:r>
    </w:p>
    <w:p w:rsidR="008676D6" w:rsidRPr="00CB2630" w:rsidRDefault="008676D6" w:rsidP="008676D6">
      <w:pPr>
        <w:autoSpaceDE w:val="0"/>
        <w:autoSpaceDN w:val="0"/>
        <w:adjustRightInd w:val="0"/>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rPr>
        <w:t>Державними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будівельними</w:t>
      </w:r>
      <w:proofErr w:type="spellEnd"/>
      <w:r w:rsidRPr="00CB2630">
        <w:rPr>
          <w:rFonts w:ascii="Times New Roman" w:eastAsia="Times New Roman" w:hAnsi="Times New Roman" w:cs="Times New Roman"/>
          <w:sz w:val="29"/>
          <w:szCs w:val="29"/>
        </w:rPr>
        <w:t xml:space="preserve"> нормами </w:t>
      </w:r>
      <w:proofErr w:type="spellStart"/>
      <w:r w:rsidRPr="00CB2630">
        <w:rPr>
          <w:rFonts w:ascii="Times New Roman" w:eastAsia="Times New Roman" w:hAnsi="Times New Roman" w:cs="Times New Roman"/>
          <w:sz w:val="29"/>
          <w:szCs w:val="29"/>
        </w:rPr>
        <w:t>передбачається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санітарна</w:t>
      </w:r>
      <w:proofErr w:type="spellEnd"/>
      <w:r w:rsidRPr="00CB2630">
        <w:rPr>
          <w:rFonts w:ascii="Times New Roman" w:eastAsia="Times New Roman" w:hAnsi="Times New Roman" w:cs="Times New Roman"/>
          <w:sz w:val="29"/>
          <w:szCs w:val="29"/>
        </w:rPr>
        <w:t xml:space="preserve"> очистка </w:t>
      </w:r>
      <w:proofErr w:type="spellStart"/>
      <w:r w:rsidRPr="00CB2630">
        <w:rPr>
          <w:rFonts w:ascii="Times New Roman" w:eastAsia="Times New Roman" w:hAnsi="Times New Roman" w:cs="Times New Roman"/>
          <w:sz w:val="29"/>
          <w:szCs w:val="29"/>
          <w:lang w:val="uk-UA"/>
        </w:rPr>
        <w:t>терторії</w:t>
      </w:r>
      <w:proofErr w:type="spellEnd"/>
      <w:r w:rsidRPr="00CB2630">
        <w:rPr>
          <w:rFonts w:ascii="Times New Roman" w:eastAsia="Times New Roman" w:hAnsi="Times New Roman" w:cs="Times New Roman"/>
          <w:sz w:val="29"/>
          <w:szCs w:val="29"/>
        </w:rPr>
        <w:t xml:space="preserve">, яка повинна </w:t>
      </w:r>
      <w:proofErr w:type="spellStart"/>
      <w:r w:rsidRPr="00CB2630">
        <w:rPr>
          <w:rFonts w:ascii="Times New Roman" w:eastAsia="Times New Roman" w:hAnsi="Times New Roman" w:cs="Times New Roman"/>
          <w:sz w:val="29"/>
          <w:szCs w:val="29"/>
        </w:rPr>
        <w:t>включати</w:t>
      </w:r>
      <w:proofErr w:type="spellEnd"/>
      <w:r w:rsidRPr="00CB2630">
        <w:rPr>
          <w:rFonts w:ascii="Times New Roman" w:eastAsia="Times New Roman" w:hAnsi="Times New Roman" w:cs="Times New Roman"/>
          <w:sz w:val="29"/>
          <w:szCs w:val="29"/>
        </w:rPr>
        <w:t xml:space="preserve"> в себе заходи для </w:t>
      </w:r>
      <w:proofErr w:type="spellStart"/>
      <w:r w:rsidRPr="00CB2630">
        <w:rPr>
          <w:rFonts w:ascii="Times New Roman" w:eastAsia="Times New Roman" w:hAnsi="Times New Roman" w:cs="Times New Roman"/>
          <w:sz w:val="29"/>
          <w:szCs w:val="29"/>
        </w:rPr>
        <w:t>збирання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видалення</w:t>
      </w:r>
      <w:proofErr w:type="spellEnd"/>
      <w:r w:rsidRPr="00CB2630">
        <w:rPr>
          <w:rFonts w:ascii="Times New Roman" w:eastAsia="Times New Roman" w:hAnsi="Times New Roman" w:cs="Times New Roman"/>
          <w:sz w:val="29"/>
          <w:szCs w:val="29"/>
        </w:rPr>
        <w:t xml:space="preserve"> і </w:t>
      </w:r>
      <w:proofErr w:type="spellStart"/>
      <w:r w:rsidRPr="00CB2630">
        <w:rPr>
          <w:rFonts w:ascii="Times New Roman" w:eastAsia="Times New Roman" w:hAnsi="Times New Roman" w:cs="Times New Roman"/>
          <w:sz w:val="29"/>
          <w:szCs w:val="29"/>
        </w:rPr>
        <w:t>знешкодження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побутового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сміття</w:t>
      </w:r>
      <w:proofErr w:type="spellEnd"/>
      <w:r w:rsidRPr="00CB2630">
        <w:rPr>
          <w:rFonts w:ascii="Times New Roman" w:eastAsia="Times New Roman" w:hAnsi="Times New Roman" w:cs="Times New Roman"/>
          <w:sz w:val="29"/>
          <w:szCs w:val="29"/>
        </w:rPr>
        <w:t xml:space="preserve"> і </w:t>
      </w:r>
      <w:proofErr w:type="spellStart"/>
      <w:r w:rsidRPr="00CB2630">
        <w:rPr>
          <w:rFonts w:ascii="Times New Roman" w:eastAsia="Times New Roman" w:hAnsi="Times New Roman" w:cs="Times New Roman"/>
          <w:sz w:val="29"/>
          <w:szCs w:val="29"/>
        </w:rPr>
        <w:t>різних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видів</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твердих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відходів</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autoSpaceDE w:val="0"/>
        <w:autoSpaceDN w:val="0"/>
        <w:adjustRightInd w:val="0"/>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rPr>
        <w:t>Проектним</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рішенням</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передбачається</w:t>
      </w:r>
      <w:proofErr w:type="spellEnd"/>
      <w:r w:rsidRPr="00CB2630">
        <w:rPr>
          <w:rFonts w:ascii="Times New Roman" w:eastAsia="Times New Roman" w:hAnsi="Times New Roman" w:cs="Times New Roman"/>
          <w:sz w:val="29"/>
          <w:szCs w:val="29"/>
        </w:rPr>
        <w:t xml:space="preserve"> ряд </w:t>
      </w:r>
      <w:proofErr w:type="spellStart"/>
      <w:r w:rsidRPr="00CB2630">
        <w:rPr>
          <w:rFonts w:ascii="Times New Roman" w:eastAsia="Times New Roman" w:hAnsi="Times New Roman" w:cs="Times New Roman"/>
          <w:sz w:val="29"/>
          <w:szCs w:val="29"/>
        </w:rPr>
        <w:t>першочергових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заходів</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щодо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поліпшення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роботи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системи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санітарного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очищення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територіі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населеного</w:t>
      </w:r>
      <w:proofErr w:type="spellEnd"/>
      <w:r w:rsidRPr="00CB2630">
        <w:rPr>
          <w:rFonts w:ascii="Times New Roman" w:eastAsia="Times New Roman" w:hAnsi="Times New Roman" w:cs="Times New Roman"/>
          <w:sz w:val="29"/>
          <w:szCs w:val="29"/>
        </w:rPr>
        <w:t xml:space="preserve"> пункту: </w:t>
      </w:r>
    </w:p>
    <w:p w:rsidR="008676D6" w:rsidRPr="00CB2630" w:rsidRDefault="008676D6" w:rsidP="008676D6">
      <w:pPr>
        <w:autoSpaceDN w:val="0"/>
        <w:spacing w:after="0" w:line="240" w:lineRule="auto"/>
        <w:rPr>
          <w:rFonts w:ascii="Times New Roman" w:eastAsia="Times New Roman" w:hAnsi="Times New Roman" w:cs="Times New Roman"/>
          <w:sz w:val="29"/>
          <w:szCs w:val="29"/>
        </w:rPr>
      </w:pPr>
      <w:r w:rsidRPr="00CB2630">
        <w:rPr>
          <w:rFonts w:ascii="Times New Roman" w:eastAsia="Times New Roman" w:hAnsi="Times New Roman" w:cs="Times New Roman"/>
          <w:sz w:val="29"/>
          <w:szCs w:val="29"/>
          <w:lang w:val="uk-UA"/>
        </w:rPr>
        <w:t>-</w:t>
      </w:r>
      <w:r w:rsidRPr="00CB2630">
        <w:rPr>
          <w:rFonts w:ascii="Times New Roman" w:eastAsia="Times New Roman" w:hAnsi="Times New Roman" w:cs="Times New Roman"/>
          <w:sz w:val="29"/>
          <w:szCs w:val="29"/>
          <w:lang w:val="en-US"/>
        </w:rPr>
        <w:t> </w:t>
      </w:r>
      <w:proofErr w:type="spellStart"/>
      <w:r w:rsidRPr="00CB2630">
        <w:rPr>
          <w:rFonts w:ascii="Times New Roman" w:eastAsia="Times New Roman" w:hAnsi="Times New Roman" w:cs="Times New Roman"/>
          <w:sz w:val="29"/>
          <w:szCs w:val="29"/>
        </w:rPr>
        <w:t>розмістити</w:t>
      </w:r>
      <w:proofErr w:type="spellEnd"/>
      <w:r w:rsidRPr="00CB2630">
        <w:rPr>
          <w:rFonts w:ascii="Times New Roman" w:eastAsia="Times New Roman" w:hAnsi="Times New Roman" w:cs="Times New Roman"/>
          <w:sz w:val="29"/>
          <w:szCs w:val="29"/>
        </w:rPr>
        <w:t xml:space="preserve"> </w:t>
      </w:r>
      <w:r w:rsidRPr="00CB2630">
        <w:rPr>
          <w:rFonts w:ascii="Times New Roman" w:eastAsia="Times New Roman" w:hAnsi="Times New Roman" w:cs="Times New Roman"/>
          <w:sz w:val="29"/>
          <w:szCs w:val="29"/>
          <w:lang w:val="uk-UA"/>
        </w:rPr>
        <w:t xml:space="preserve">на території </w:t>
      </w:r>
      <w:proofErr w:type="spellStart"/>
      <w:r w:rsidRPr="00CB2630">
        <w:rPr>
          <w:rFonts w:ascii="Times New Roman" w:eastAsia="Times New Roman" w:hAnsi="Times New Roman" w:cs="Times New Roman"/>
          <w:sz w:val="29"/>
          <w:szCs w:val="29"/>
        </w:rPr>
        <w:t>сміттєзбірників</w:t>
      </w:r>
      <w:proofErr w:type="spellEnd"/>
      <w:r w:rsidRPr="00CB2630">
        <w:rPr>
          <w:rFonts w:ascii="Times New Roman" w:eastAsia="Times New Roman" w:hAnsi="Times New Roman" w:cs="Times New Roman"/>
          <w:sz w:val="29"/>
          <w:szCs w:val="29"/>
        </w:rPr>
        <w:t xml:space="preserve"> для </w:t>
      </w:r>
      <w:proofErr w:type="spellStart"/>
      <w:r w:rsidRPr="00CB2630">
        <w:rPr>
          <w:rFonts w:ascii="Times New Roman" w:eastAsia="Times New Roman" w:hAnsi="Times New Roman" w:cs="Times New Roman"/>
          <w:sz w:val="29"/>
          <w:szCs w:val="29"/>
        </w:rPr>
        <w:t>поетапного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запровадження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збирання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твердих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побутових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відходів</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відповідно</w:t>
      </w:r>
      <w:proofErr w:type="spellEnd"/>
      <w:r w:rsidRPr="00CB2630">
        <w:rPr>
          <w:rFonts w:ascii="Times New Roman" w:eastAsia="Times New Roman" w:hAnsi="Times New Roman" w:cs="Times New Roman"/>
          <w:sz w:val="29"/>
          <w:szCs w:val="29"/>
        </w:rPr>
        <w:t xml:space="preserve"> до </w:t>
      </w:r>
      <w:proofErr w:type="spellStart"/>
      <w:r w:rsidRPr="00CB2630">
        <w:rPr>
          <w:rFonts w:ascii="Times New Roman" w:eastAsia="Times New Roman" w:hAnsi="Times New Roman" w:cs="Times New Roman"/>
          <w:sz w:val="29"/>
          <w:szCs w:val="29"/>
        </w:rPr>
        <w:t>максимальних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радіусів</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розміщення</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autoSpaceDN w:val="0"/>
        <w:spacing w:after="0" w:line="240" w:lineRule="auto"/>
        <w:rPr>
          <w:rFonts w:ascii="Times New Roman" w:eastAsia="Times New Roman" w:hAnsi="Times New Roman" w:cs="Times New Roman"/>
          <w:sz w:val="29"/>
          <w:szCs w:val="29"/>
        </w:rPr>
      </w:pPr>
      <w:r w:rsidRPr="00CB2630">
        <w:rPr>
          <w:rFonts w:ascii="Times New Roman" w:eastAsia="Times New Roman" w:hAnsi="Times New Roman" w:cs="Times New Roman"/>
          <w:sz w:val="29"/>
          <w:szCs w:val="29"/>
          <w:lang w:val="uk-UA"/>
        </w:rPr>
        <w:t xml:space="preserve">- </w:t>
      </w:r>
      <w:proofErr w:type="spellStart"/>
      <w:r w:rsidRPr="00CB2630">
        <w:rPr>
          <w:rFonts w:ascii="Times New Roman" w:eastAsia="Times New Roman" w:hAnsi="Times New Roman" w:cs="Times New Roman"/>
          <w:sz w:val="29"/>
          <w:szCs w:val="29"/>
        </w:rPr>
        <w:t>сміттєзбірники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розмістити</w:t>
      </w:r>
      <w:proofErr w:type="spellEnd"/>
      <w:r w:rsidRPr="00CB2630">
        <w:rPr>
          <w:rFonts w:ascii="Times New Roman" w:eastAsia="Times New Roman" w:hAnsi="Times New Roman" w:cs="Times New Roman"/>
          <w:sz w:val="29"/>
          <w:szCs w:val="29"/>
        </w:rPr>
        <w:t xml:space="preserve"> на </w:t>
      </w:r>
      <w:proofErr w:type="spellStart"/>
      <w:r w:rsidRPr="00CB2630">
        <w:rPr>
          <w:rFonts w:ascii="Times New Roman" w:eastAsia="Times New Roman" w:hAnsi="Times New Roman" w:cs="Times New Roman"/>
          <w:sz w:val="29"/>
          <w:szCs w:val="29"/>
        </w:rPr>
        <w:t>асфальтованих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майданчиках</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autoSpaceDE w:val="0"/>
        <w:autoSpaceDN w:val="0"/>
        <w:adjustRightInd w:val="0"/>
        <w:spacing w:after="0" w:line="240" w:lineRule="auto"/>
        <w:ind w:firstLine="709"/>
        <w:rPr>
          <w:rFonts w:ascii="Times New Roman" w:eastAsia="Times New Roman" w:hAnsi="Times New Roman" w:cs="Times New Roman"/>
          <w:sz w:val="29"/>
          <w:szCs w:val="29"/>
        </w:rPr>
      </w:pPr>
      <w:r w:rsidRPr="00CB2630">
        <w:rPr>
          <w:rFonts w:ascii="Times New Roman" w:eastAsia="Times New Roman" w:hAnsi="Times New Roman" w:cs="Times New Roman"/>
          <w:sz w:val="29"/>
          <w:szCs w:val="29"/>
          <w:lang w:val="uk-UA"/>
        </w:rPr>
        <w:t>В</w:t>
      </w:r>
      <w:proofErr w:type="spellStart"/>
      <w:r w:rsidRPr="00CB2630">
        <w:rPr>
          <w:rFonts w:ascii="Times New Roman" w:eastAsia="Times New Roman" w:hAnsi="Times New Roman" w:cs="Times New Roman"/>
          <w:sz w:val="29"/>
          <w:szCs w:val="29"/>
        </w:rPr>
        <w:t>ивіз</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сміття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здійснювати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сміттєвозами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які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повинні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мати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відповідне</w:t>
      </w:r>
      <w:proofErr w:type="spellEnd"/>
      <w:r w:rsidRPr="00CB2630">
        <w:rPr>
          <w:rFonts w:ascii="Times New Roman" w:eastAsia="Times New Roman" w:hAnsi="Times New Roman" w:cs="Times New Roman"/>
          <w:sz w:val="29"/>
          <w:szCs w:val="29"/>
        </w:rPr>
        <w:t xml:space="preserve"> спец</w:t>
      </w:r>
      <w:r w:rsidRPr="00CB2630">
        <w:rPr>
          <w:rFonts w:ascii="Times New Roman" w:eastAsia="Times New Roman" w:hAnsi="Times New Roman" w:cs="Times New Roman"/>
          <w:sz w:val="29"/>
          <w:szCs w:val="29"/>
          <w:lang w:val="uk-UA"/>
        </w:rPr>
        <w:t>.</w:t>
      </w:r>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обладнання</w:t>
      </w:r>
      <w:proofErr w:type="spellEnd"/>
      <w:r w:rsidRPr="00CB2630">
        <w:rPr>
          <w:rFonts w:ascii="Times New Roman" w:eastAsia="Times New Roman" w:hAnsi="Times New Roman" w:cs="Times New Roman"/>
          <w:sz w:val="29"/>
          <w:szCs w:val="29"/>
        </w:rPr>
        <w:t xml:space="preserve"> та бути </w:t>
      </w:r>
      <w:proofErr w:type="spellStart"/>
      <w:r w:rsidRPr="00CB2630">
        <w:rPr>
          <w:rFonts w:ascii="Times New Roman" w:eastAsia="Times New Roman" w:hAnsi="Times New Roman" w:cs="Times New Roman"/>
          <w:sz w:val="29"/>
          <w:szCs w:val="29"/>
        </w:rPr>
        <w:t>герметичними</w:t>
      </w:r>
      <w:proofErr w:type="spellEnd"/>
      <w:r w:rsidRPr="00CB2630">
        <w:rPr>
          <w:rFonts w:ascii="Times New Roman" w:eastAsia="Times New Roman" w:hAnsi="Times New Roman" w:cs="Times New Roman"/>
          <w:sz w:val="29"/>
          <w:szCs w:val="29"/>
        </w:rPr>
        <w:t xml:space="preserve"> до </w:t>
      </w:r>
      <w:proofErr w:type="spellStart"/>
      <w:r w:rsidRPr="00CB2630">
        <w:rPr>
          <w:rFonts w:ascii="Times New Roman" w:eastAsia="Times New Roman" w:hAnsi="Times New Roman" w:cs="Times New Roman"/>
          <w:sz w:val="29"/>
          <w:szCs w:val="29"/>
        </w:rPr>
        <w:t>полігону</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відповідного</w:t>
      </w:r>
      <w:proofErr w:type="spellEnd"/>
      <w:r w:rsidRPr="00CB2630">
        <w:rPr>
          <w:rFonts w:ascii="Times New Roman" w:eastAsia="Times New Roman" w:hAnsi="Times New Roman" w:cs="Times New Roman"/>
          <w:sz w:val="29"/>
          <w:szCs w:val="29"/>
          <w:lang w:val="uk-UA"/>
        </w:rPr>
        <w:t xml:space="preserve"> </w:t>
      </w:r>
      <w:proofErr w:type="spellStart"/>
      <w:r w:rsidRPr="00CB2630">
        <w:rPr>
          <w:rFonts w:ascii="Times New Roman" w:eastAsia="Times New Roman" w:hAnsi="Times New Roman" w:cs="Times New Roman"/>
          <w:sz w:val="29"/>
          <w:szCs w:val="29"/>
        </w:rPr>
        <w:t>спеціалізованого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підприємства</w:t>
      </w:r>
      <w:proofErr w:type="spellEnd"/>
      <w:r w:rsidRPr="00CB2630">
        <w:rPr>
          <w:rFonts w:ascii="Times New Roman" w:eastAsia="Times New Roman" w:hAnsi="Times New Roman" w:cs="Times New Roman"/>
          <w:sz w:val="29"/>
          <w:szCs w:val="29"/>
        </w:rPr>
        <w:t>.</w:t>
      </w:r>
      <w:r w:rsidRPr="00CB2630">
        <w:rPr>
          <w:rFonts w:ascii="Times New Roman" w:eastAsia="Times New Roman" w:hAnsi="Times New Roman" w:cs="Times New Roman"/>
          <w:sz w:val="29"/>
          <w:szCs w:val="29"/>
        </w:rPr>
        <w:br/>
      </w:r>
      <w:proofErr w:type="spellStart"/>
      <w:r w:rsidRPr="00CB2630">
        <w:rPr>
          <w:rFonts w:ascii="Times New Roman" w:eastAsia="Times New Roman" w:hAnsi="Times New Roman" w:cs="Times New Roman"/>
          <w:sz w:val="29"/>
          <w:szCs w:val="29"/>
        </w:rPr>
        <w:lastRenderedPageBreak/>
        <w:t>Одночасно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пропонується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розробити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спеціалізовану</w:t>
      </w:r>
      <w:proofErr w:type="spellEnd"/>
      <w:r w:rsidRPr="00CB2630">
        <w:rPr>
          <w:rFonts w:ascii="Times New Roman" w:eastAsia="Times New Roman" w:hAnsi="Times New Roman" w:cs="Times New Roman"/>
          <w:sz w:val="29"/>
          <w:szCs w:val="29"/>
        </w:rPr>
        <w:t xml:space="preserve"> схему </w:t>
      </w:r>
      <w:proofErr w:type="spellStart"/>
      <w:proofErr w:type="gramStart"/>
      <w:r w:rsidRPr="00CB2630">
        <w:rPr>
          <w:rFonts w:ascii="Times New Roman" w:eastAsia="Times New Roman" w:hAnsi="Times New Roman" w:cs="Times New Roman"/>
          <w:sz w:val="29"/>
          <w:szCs w:val="29"/>
        </w:rPr>
        <w:t>санітарного</w:t>
      </w:r>
      <w:proofErr w:type="spellEnd"/>
      <w:r w:rsidRPr="00CB2630">
        <w:rPr>
          <w:rFonts w:ascii="Times New Roman" w:eastAsia="Times New Roman" w:hAnsi="Times New Roman" w:cs="Times New Roman"/>
          <w:sz w:val="29"/>
          <w:szCs w:val="29"/>
        </w:rPr>
        <w:t xml:space="preserve"> </w:t>
      </w:r>
      <w:r w:rsidRPr="00CB2630">
        <w:rPr>
          <w:rFonts w:ascii="Times New Roman" w:eastAsia="Times New Roman" w:hAnsi="Times New Roman" w:cs="Times New Roman"/>
          <w:sz w:val="29"/>
          <w:szCs w:val="29"/>
          <w:lang w:val="uk-UA"/>
        </w:rPr>
        <w:t xml:space="preserve"> </w:t>
      </w:r>
      <w:proofErr w:type="spellStart"/>
      <w:r w:rsidRPr="00CB2630">
        <w:rPr>
          <w:rFonts w:ascii="Times New Roman" w:eastAsia="Times New Roman" w:hAnsi="Times New Roman" w:cs="Times New Roman"/>
          <w:sz w:val="29"/>
          <w:szCs w:val="29"/>
        </w:rPr>
        <w:t>очищення</w:t>
      </w:r>
      <w:proofErr w:type="spellEnd"/>
      <w:proofErr w:type="gram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територіі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населеного</w:t>
      </w:r>
      <w:proofErr w:type="spellEnd"/>
      <w:r w:rsidRPr="00CB2630">
        <w:rPr>
          <w:rFonts w:ascii="Times New Roman" w:eastAsia="Times New Roman" w:hAnsi="Times New Roman" w:cs="Times New Roman"/>
          <w:sz w:val="29"/>
          <w:szCs w:val="29"/>
        </w:rPr>
        <w:t xml:space="preserve"> пункту з </w:t>
      </w:r>
      <w:proofErr w:type="spellStart"/>
      <w:r w:rsidRPr="00CB2630">
        <w:rPr>
          <w:rFonts w:ascii="Times New Roman" w:eastAsia="Times New Roman" w:hAnsi="Times New Roman" w:cs="Times New Roman"/>
          <w:sz w:val="29"/>
          <w:szCs w:val="29"/>
        </w:rPr>
        <w:t>уточненням</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першочергових</w:t>
      </w:r>
      <w:proofErr w:type="spellEnd"/>
      <w:r w:rsidRPr="00CB2630">
        <w:rPr>
          <w:rFonts w:ascii="Times New Roman" w:eastAsia="Times New Roman" w:hAnsi="Times New Roman" w:cs="Times New Roman"/>
          <w:sz w:val="29"/>
          <w:szCs w:val="29"/>
        </w:rPr>
        <w:t xml:space="preserve"> та </w:t>
      </w:r>
      <w:proofErr w:type="spellStart"/>
      <w:r w:rsidRPr="00CB2630">
        <w:rPr>
          <w:rFonts w:ascii="Times New Roman" w:eastAsia="Times New Roman" w:hAnsi="Times New Roman" w:cs="Times New Roman"/>
          <w:sz w:val="29"/>
          <w:szCs w:val="29"/>
        </w:rPr>
        <w:t>перспективних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заходів</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спрямованих</w:t>
      </w:r>
      <w:proofErr w:type="spellEnd"/>
      <w:r w:rsidRPr="00CB2630">
        <w:rPr>
          <w:rFonts w:ascii="Times New Roman" w:eastAsia="Times New Roman" w:hAnsi="Times New Roman" w:cs="Times New Roman"/>
          <w:sz w:val="29"/>
          <w:szCs w:val="29"/>
        </w:rPr>
        <w:t xml:space="preserve"> на </w:t>
      </w:r>
      <w:proofErr w:type="spellStart"/>
      <w:r w:rsidRPr="00CB2630">
        <w:rPr>
          <w:rFonts w:ascii="Times New Roman" w:eastAsia="Times New Roman" w:hAnsi="Times New Roman" w:cs="Times New Roman"/>
          <w:sz w:val="29"/>
          <w:szCs w:val="29"/>
        </w:rPr>
        <w:t>створення</w:t>
      </w:r>
      <w:proofErr w:type="spellEnd"/>
      <w:r w:rsidRPr="00CB2630">
        <w:rPr>
          <w:rFonts w:ascii="Times New Roman" w:eastAsia="Times New Roman" w:hAnsi="Times New Roman" w:cs="Times New Roman"/>
          <w:sz w:val="29"/>
          <w:szCs w:val="29"/>
        </w:rPr>
        <w:t xml:space="preserve"> умов для </w:t>
      </w:r>
      <w:proofErr w:type="spellStart"/>
      <w:r w:rsidRPr="00CB2630">
        <w:rPr>
          <w:rFonts w:ascii="Times New Roman" w:eastAsia="Times New Roman" w:hAnsi="Times New Roman" w:cs="Times New Roman"/>
          <w:sz w:val="29"/>
          <w:szCs w:val="29"/>
        </w:rPr>
        <w:t>попереднього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сортування</w:t>
      </w:r>
      <w:proofErr w:type="spellEnd"/>
      <w:r w:rsidRPr="00CB2630">
        <w:rPr>
          <w:rFonts w:ascii="Times New Roman" w:eastAsia="Times New Roman" w:hAnsi="Times New Roman" w:cs="Times New Roman"/>
          <w:sz w:val="29"/>
          <w:szCs w:val="29"/>
        </w:rPr>
        <w:t xml:space="preserve"> ТПВ, </w:t>
      </w:r>
      <w:proofErr w:type="spellStart"/>
      <w:r w:rsidRPr="00CB2630">
        <w:rPr>
          <w:rFonts w:ascii="Times New Roman" w:eastAsia="Times New Roman" w:hAnsi="Times New Roman" w:cs="Times New Roman"/>
          <w:sz w:val="29"/>
          <w:szCs w:val="29"/>
        </w:rPr>
        <w:t>утилізаціі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вторинноі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сировини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їі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переробки</w:t>
      </w:r>
      <w:proofErr w:type="spellEnd"/>
      <w:r w:rsidRPr="00CB2630">
        <w:rPr>
          <w:rFonts w:ascii="Times New Roman" w:eastAsia="Times New Roman" w:hAnsi="Times New Roman" w:cs="Times New Roman"/>
          <w:sz w:val="29"/>
          <w:szCs w:val="29"/>
        </w:rPr>
        <w:t xml:space="preserve"> та </w:t>
      </w:r>
      <w:proofErr w:type="spellStart"/>
      <w:r w:rsidRPr="00CB2630">
        <w:rPr>
          <w:rFonts w:ascii="Times New Roman" w:eastAsia="Times New Roman" w:hAnsi="Times New Roman" w:cs="Times New Roman"/>
          <w:sz w:val="29"/>
          <w:szCs w:val="29"/>
        </w:rPr>
        <w:t>одержання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продукціі</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зменшення</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транспортних</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витрат</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autoSpaceDE w:val="0"/>
        <w:autoSpaceDN w:val="0"/>
        <w:adjustRightInd w:val="0"/>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rPr>
        <w:t>Відходи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сміттєвозами</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транспортуватимуться</w:t>
      </w:r>
      <w:proofErr w:type="spellEnd"/>
      <w:r w:rsidRPr="00CB2630">
        <w:rPr>
          <w:rFonts w:ascii="Times New Roman" w:eastAsia="Times New Roman" w:hAnsi="Times New Roman" w:cs="Times New Roman"/>
          <w:sz w:val="29"/>
          <w:szCs w:val="29"/>
        </w:rPr>
        <w:t xml:space="preserve"> до </w:t>
      </w:r>
      <w:proofErr w:type="spellStart"/>
      <w:r w:rsidRPr="00CB2630">
        <w:rPr>
          <w:rFonts w:ascii="Times New Roman" w:eastAsia="Times New Roman" w:hAnsi="Times New Roman" w:cs="Times New Roman"/>
          <w:sz w:val="29"/>
          <w:szCs w:val="29"/>
        </w:rPr>
        <w:t>полігону</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відповідного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спеціалізованого</w:t>
      </w:r>
      <w:proofErr w:type="spellEnd"/>
      <w:r w:rsidRPr="00CB2630">
        <w:rPr>
          <w:rFonts w:ascii="Times New Roman" w:eastAsia="Times New Roman" w:hAnsi="Times New Roman" w:cs="Times New Roman"/>
          <w:sz w:val="29"/>
          <w:szCs w:val="29"/>
        </w:rPr>
        <w:t xml:space="preserve"> </w:t>
      </w:r>
      <w:proofErr w:type="spellStart"/>
      <w:r w:rsidRPr="00CB2630">
        <w:rPr>
          <w:rFonts w:ascii="Times New Roman" w:eastAsia="Times New Roman" w:hAnsi="Times New Roman" w:cs="Times New Roman"/>
          <w:sz w:val="29"/>
          <w:szCs w:val="29"/>
        </w:rPr>
        <w:t>підприємства</w:t>
      </w:r>
      <w:proofErr w:type="spellEnd"/>
      <w:r w:rsidRPr="00CB2630">
        <w:rPr>
          <w:rFonts w:ascii="Times New Roman" w:eastAsia="Times New Roman" w:hAnsi="Times New Roman" w:cs="Times New Roman"/>
          <w:sz w:val="29"/>
          <w:szCs w:val="29"/>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rPr>
      </w:pPr>
      <w:proofErr w:type="spellStart"/>
      <w:r w:rsidRPr="00CB2630">
        <w:rPr>
          <w:rFonts w:ascii="Times New Roman" w:eastAsia="Times New Roman" w:hAnsi="Times New Roman" w:cs="Times New Roman"/>
          <w:sz w:val="29"/>
          <w:szCs w:val="29"/>
          <w:lang w:eastAsia="uk-UA"/>
        </w:rPr>
        <w:t>Аналіз</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природних</w:t>
      </w:r>
      <w:proofErr w:type="spellEnd"/>
      <w:r w:rsidRPr="00CB2630">
        <w:rPr>
          <w:rFonts w:ascii="Times New Roman" w:eastAsia="Times New Roman" w:hAnsi="Times New Roman" w:cs="Times New Roman"/>
          <w:sz w:val="29"/>
          <w:szCs w:val="29"/>
          <w:lang w:eastAsia="uk-UA"/>
        </w:rPr>
        <w:t xml:space="preserve"> умов і </w:t>
      </w:r>
      <w:proofErr w:type="spellStart"/>
      <w:r w:rsidRPr="00CB2630">
        <w:rPr>
          <w:rFonts w:ascii="Times New Roman" w:eastAsia="Times New Roman" w:hAnsi="Times New Roman" w:cs="Times New Roman"/>
          <w:sz w:val="29"/>
          <w:szCs w:val="29"/>
          <w:lang w:eastAsia="uk-UA"/>
        </w:rPr>
        <w:t>ресурсів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свідчить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що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терирорія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проектування</w:t>
      </w:r>
      <w:proofErr w:type="spellEnd"/>
      <w:r w:rsidRPr="00CB2630">
        <w:rPr>
          <w:rFonts w:ascii="Times New Roman" w:eastAsia="Times New Roman" w:hAnsi="Times New Roman" w:cs="Times New Roman"/>
          <w:sz w:val="29"/>
          <w:szCs w:val="29"/>
          <w:lang w:eastAsia="uk-UA"/>
        </w:rPr>
        <w:t xml:space="preserve"> на </w:t>
      </w:r>
      <w:proofErr w:type="spellStart"/>
      <w:r w:rsidRPr="00CB2630">
        <w:rPr>
          <w:rFonts w:ascii="Times New Roman" w:eastAsia="Times New Roman" w:hAnsi="Times New Roman" w:cs="Times New Roman"/>
          <w:sz w:val="29"/>
          <w:szCs w:val="29"/>
          <w:lang w:eastAsia="uk-UA"/>
        </w:rPr>
        <w:t>даному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етапі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має</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достатніи</w:t>
      </w:r>
      <w:proofErr w:type="spellEnd"/>
      <w:r w:rsidRPr="00CB2630">
        <w:rPr>
          <w:rFonts w:ascii="Times New Roman" w:eastAsia="Times New Roman" w:hAnsi="Times New Roman" w:cs="Times New Roman"/>
          <w:sz w:val="29"/>
          <w:szCs w:val="29"/>
          <w:lang w:eastAsia="uk-UA"/>
        </w:rPr>
        <w:t>̆ природно-</w:t>
      </w:r>
      <w:proofErr w:type="spellStart"/>
      <w:r w:rsidRPr="00CB2630">
        <w:rPr>
          <w:rFonts w:ascii="Times New Roman" w:eastAsia="Times New Roman" w:hAnsi="Times New Roman" w:cs="Times New Roman"/>
          <w:sz w:val="29"/>
          <w:szCs w:val="29"/>
          <w:lang w:eastAsia="uk-UA"/>
        </w:rPr>
        <w:t>ресурснии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потенціал</w:t>
      </w:r>
      <w:proofErr w:type="spellEnd"/>
      <w:r w:rsidRPr="00CB2630">
        <w:rPr>
          <w:rFonts w:ascii="Times New Roman" w:eastAsia="Times New Roman" w:hAnsi="Times New Roman" w:cs="Times New Roman"/>
          <w:sz w:val="29"/>
          <w:szCs w:val="29"/>
          <w:lang w:eastAsia="uk-UA"/>
        </w:rPr>
        <w:t xml:space="preserve"> для </w:t>
      </w:r>
      <w:proofErr w:type="spellStart"/>
      <w:r w:rsidRPr="00CB2630">
        <w:rPr>
          <w:rFonts w:ascii="Times New Roman" w:eastAsia="Times New Roman" w:hAnsi="Times New Roman" w:cs="Times New Roman"/>
          <w:sz w:val="29"/>
          <w:szCs w:val="29"/>
          <w:lang w:eastAsia="uk-UA"/>
        </w:rPr>
        <w:t>його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життедіяльності</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розвитку</w:t>
      </w:r>
      <w:proofErr w:type="spellEnd"/>
      <w:r w:rsidRPr="00CB2630">
        <w:rPr>
          <w:rFonts w:ascii="Times New Roman" w:eastAsia="Times New Roman" w:hAnsi="Times New Roman" w:cs="Times New Roman"/>
          <w:sz w:val="29"/>
          <w:szCs w:val="29"/>
          <w:lang w:eastAsia="uk-UA"/>
        </w:rPr>
        <w:t xml:space="preserve">. З метою </w:t>
      </w:r>
      <w:proofErr w:type="spellStart"/>
      <w:r w:rsidRPr="00CB2630">
        <w:rPr>
          <w:rFonts w:ascii="Times New Roman" w:eastAsia="Times New Roman" w:hAnsi="Times New Roman" w:cs="Times New Roman"/>
          <w:sz w:val="29"/>
          <w:szCs w:val="29"/>
          <w:lang w:eastAsia="uk-UA"/>
        </w:rPr>
        <w:t>охорони</w:t>
      </w:r>
      <w:proofErr w:type="spellEnd"/>
      <w:r w:rsidRPr="00CB2630">
        <w:rPr>
          <w:rFonts w:ascii="Times New Roman" w:eastAsia="Times New Roman" w:hAnsi="Times New Roman" w:cs="Times New Roman"/>
          <w:sz w:val="29"/>
          <w:szCs w:val="29"/>
          <w:lang w:eastAsia="uk-UA"/>
        </w:rPr>
        <w:t xml:space="preserve"> й </w:t>
      </w:r>
      <w:proofErr w:type="spellStart"/>
      <w:r w:rsidRPr="00CB2630">
        <w:rPr>
          <w:rFonts w:ascii="Times New Roman" w:eastAsia="Times New Roman" w:hAnsi="Times New Roman" w:cs="Times New Roman"/>
          <w:sz w:val="29"/>
          <w:szCs w:val="29"/>
          <w:lang w:eastAsia="uk-UA"/>
        </w:rPr>
        <w:t>оздоровлення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навколишнього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середовища</w:t>
      </w:r>
      <w:proofErr w:type="spellEnd"/>
      <w:r w:rsidRPr="00CB2630">
        <w:rPr>
          <w:rFonts w:ascii="Times New Roman" w:eastAsia="Times New Roman" w:hAnsi="Times New Roman" w:cs="Times New Roman"/>
          <w:sz w:val="29"/>
          <w:szCs w:val="29"/>
          <w:lang w:eastAsia="uk-UA"/>
        </w:rPr>
        <w:t xml:space="preserve"> у </w:t>
      </w:r>
      <w:proofErr w:type="spellStart"/>
      <w:r w:rsidRPr="00CB2630">
        <w:rPr>
          <w:rFonts w:ascii="Times New Roman" w:eastAsia="Times New Roman" w:hAnsi="Times New Roman" w:cs="Times New Roman"/>
          <w:sz w:val="29"/>
          <w:szCs w:val="29"/>
          <w:lang w:eastAsia="uk-UA"/>
        </w:rPr>
        <w:t>проекті</w:t>
      </w:r>
      <w:proofErr w:type="spellEnd"/>
      <w:r w:rsidRPr="00CB2630">
        <w:rPr>
          <w:rFonts w:ascii="Times New Roman" w:eastAsia="Times New Roman" w:hAnsi="Times New Roman" w:cs="Times New Roman"/>
          <w:sz w:val="29"/>
          <w:szCs w:val="29"/>
          <w:lang w:eastAsia="uk-UA"/>
        </w:rPr>
        <w:t xml:space="preserve"> рекомендовано </w:t>
      </w:r>
      <w:proofErr w:type="spellStart"/>
      <w:r w:rsidRPr="00CB2630">
        <w:rPr>
          <w:rFonts w:ascii="Times New Roman" w:eastAsia="Times New Roman" w:hAnsi="Times New Roman" w:cs="Times New Roman"/>
          <w:sz w:val="29"/>
          <w:szCs w:val="29"/>
          <w:lang w:eastAsia="uk-UA"/>
        </w:rPr>
        <w:t>виконати</w:t>
      </w:r>
      <w:proofErr w:type="spellEnd"/>
      <w:r w:rsidRPr="00CB2630">
        <w:rPr>
          <w:rFonts w:ascii="Times New Roman" w:eastAsia="Times New Roman" w:hAnsi="Times New Roman" w:cs="Times New Roman"/>
          <w:sz w:val="29"/>
          <w:szCs w:val="29"/>
          <w:lang w:eastAsia="uk-UA"/>
        </w:rPr>
        <w:t xml:space="preserve"> ряд </w:t>
      </w:r>
      <w:proofErr w:type="spellStart"/>
      <w:r w:rsidRPr="00CB2630">
        <w:rPr>
          <w:rFonts w:ascii="Times New Roman" w:eastAsia="Times New Roman" w:hAnsi="Times New Roman" w:cs="Times New Roman"/>
          <w:sz w:val="29"/>
          <w:szCs w:val="29"/>
          <w:lang w:eastAsia="uk-UA"/>
        </w:rPr>
        <w:t>планувальних</w:t>
      </w:r>
      <w:proofErr w:type="spellEnd"/>
      <w:r w:rsidRPr="00CB2630">
        <w:rPr>
          <w:rFonts w:ascii="Times New Roman" w:eastAsia="Times New Roman" w:hAnsi="Times New Roman" w:cs="Times New Roman"/>
          <w:sz w:val="29"/>
          <w:szCs w:val="29"/>
          <w:lang w:eastAsia="uk-UA"/>
        </w:rPr>
        <w:t xml:space="preserve"> і </w:t>
      </w:r>
      <w:proofErr w:type="spellStart"/>
      <w:r w:rsidRPr="00CB2630">
        <w:rPr>
          <w:rFonts w:ascii="Times New Roman" w:eastAsia="Times New Roman" w:hAnsi="Times New Roman" w:cs="Times New Roman"/>
          <w:sz w:val="29"/>
          <w:szCs w:val="29"/>
          <w:lang w:eastAsia="uk-UA"/>
        </w:rPr>
        <w:t>технічних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заходів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Намічении</w:t>
      </w:r>
      <w:proofErr w:type="spellEnd"/>
      <w:r w:rsidRPr="00CB2630">
        <w:rPr>
          <w:rFonts w:ascii="Times New Roman" w:eastAsia="Times New Roman" w:hAnsi="Times New Roman" w:cs="Times New Roman"/>
          <w:sz w:val="29"/>
          <w:szCs w:val="29"/>
          <w:lang w:eastAsia="uk-UA"/>
        </w:rPr>
        <w:t xml:space="preserve">̆ комплекс </w:t>
      </w:r>
      <w:proofErr w:type="spellStart"/>
      <w:r w:rsidRPr="00CB2630">
        <w:rPr>
          <w:rFonts w:ascii="Times New Roman" w:eastAsia="Times New Roman" w:hAnsi="Times New Roman" w:cs="Times New Roman"/>
          <w:sz w:val="29"/>
          <w:szCs w:val="29"/>
          <w:lang w:eastAsia="uk-UA"/>
        </w:rPr>
        <w:t>заходів</w:t>
      </w:r>
      <w:proofErr w:type="spellEnd"/>
      <w:r w:rsidRPr="00CB2630">
        <w:rPr>
          <w:rFonts w:ascii="Times New Roman" w:eastAsia="Times New Roman" w:hAnsi="Times New Roman" w:cs="Times New Roman"/>
          <w:sz w:val="29"/>
          <w:szCs w:val="29"/>
          <w:lang w:eastAsia="uk-UA"/>
        </w:rPr>
        <w:t xml:space="preserve"> повинен </w:t>
      </w:r>
      <w:proofErr w:type="spellStart"/>
      <w:r w:rsidRPr="00CB2630">
        <w:rPr>
          <w:rFonts w:ascii="Times New Roman" w:eastAsia="Times New Roman" w:hAnsi="Times New Roman" w:cs="Times New Roman"/>
          <w:sz w:val="29"/>
          <w:szCs w:val="29"/>
          <w:lang w:eastAsia="uk-UA"/>
        </w:rPr>
        <w:t>реалізовуватись</w:t>
      </w:r>
      <w:proofErr w:type="spellEnd"/>
      <w:r w:rsidRPr="00CB2630">
        <w:rPr>
          <w:rFonts w:ascii="Times New Roman" w:eastAsia="Times New Roman" w:hAnsi="Times New Roman" w:cs="Times New Roman"/>
          <w:sz w:val="29"/>
          <w:szCs w:val="29"/>
          <w:lang w:eastAsia="uk-UA"/>
        </w:rPr>
        <w:t xml:space="preserve"> через </w:t>
      </w:r>
      <w:proofErr w:type="spellStart"/>
      <w:r w:rsidRPr="00CB2630">
        <w:rPr>
          <w:rFonts w:ascii="Times New Roman" w:eastAsia="Times New Roman" w:hAnsi="Times New Roman" w:cs="Times New Roman"/>
          <w:sz w:val="29"/>
          <w:szCs w:val="29"/>
          <w:lang w:eastAsia="uk-UA"/>
        </w:rPr>
        <w:t>дію</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законів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України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щодо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екологічного</w:t>
      </w:r>
      <w:proofErr w:type="spellEnd"/>
      <w:r w:rsidRPr="00CB2630">
        <w:rPr>
          <w:rFonts w:ascii="Times New Roman" w:eastAsia="Times New Roman" w:hAnsi="Times New Roman" w:cs="Times New Roman"/>
          <w:sz w:val="29"/>
          <w:szCs w:val="29"/>
          <w:lang w:eastAsia="uk-UA"/>
        </w:rPr>
        <w:t xml:space="preserve"> стану та </w:t>
      </w:r>
      <w:proofErr w:type="spellStart"/>
      <w:r w:rsidRPr="00CB2630">
        <w:rPr>
          <w:rFonts w:ascii="Times New Roman" w:eastAsia="Times New Roman" w:hAnsi="Times New Roman" w:cs="Times New Roman"/>
          <w:sz w:val="29"/>
          <w:szCs w:val="29"/>
          <w:lang w:eastAsia="uk-UA"/>
        </w:rPr>
        <w:t>санітарно-епідемілогічного</w:t>
      </w:r>
      <w:proofErr w:type="spellEnd"/>
      <w:r w:rsidRPr="00CB2630">
        <w:rPr>
          <w:rFonts w:ascii="Times New Roman" w:eastAsia="Times New Roman" w:hAnsi="Times New Roman" w:cs="Times New Roman"/>
          <w:sz w:val="29"/>
          <w:szCs w:val="29"/>
          <w:lang w:eastAsia="uk-UA"/>
        </w:rPr>
        <w:t xml:space="preserve"> контролю </w:t>
      </w:r>
      <w:proofErr w:type="spellStart"/>
      <w:r w:rsidRPr="00CB2630">
        <w:rPr>
          <w:rFonts w:ascii="Times New Roman" w:eastAsia="Times New Roman" w:hAnsi="Times New Roman" w:cs="Times New Roman"/>
          <w:sz w:val="29"/>
          <w:szCs w:val="29"/>
          <w:lang w:eastAsia="uk-UA"/>
        </w:rPr>
        <w:t>територіі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місцевого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самоуправління</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виконання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заходів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передбачених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державними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обласними</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районими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цільовими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програмами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щодо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охорони</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відтворення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довкілля</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r w:rsidRPr="00CB2630">
        <w:rPr>
          <w:rFonts w:ascii="Times New Roman" w:eastAsia="Times New Roman" w:hAnsi="Times New Roman" w:cs="Times New Roman"/>
          <w:sz w:val="29"/>
          <w:szCs w:val="29"/>
          <w:lang w:eastAsia="uk-UA"/>
        </w:rPr>
        <w:t xml:space="preserve">Заходи, </w:t>
      </w:r>
      <w:proofErr w:type="spellStart"/>
      <w:r w:rsidRPr="00CB2630">
        <w:rPr>
          <w:rFonts w:ascii="Times New Roman" w:eastAsia="Times New Roman" w:hAnsi="Times New Roman" w:cs="Times New Roman"/>
          <w:sz w:val="29"/>
          <w:szCs w:val="29"/>
          <w:lang w:eastAsia="uk-UA"/>
        </w:rPr>
        <w:t>передбачені</w:t>
      </w:r>
      <w:proofErr w:type="spellEnd"/>
      <w:r w:rsidRPr="00CB2630">
        <w:rPr>
          <w:rFonts w:ascii="Times New Roman" w:eastAsia="Times New Roman" w:hAnsi="Times New Roman" w:cs="Times New Roman"/>
          <w:sz w:val="29"/>
          <w:szCs w:val="29"/>
          <w:lang w:eastAsia="uk-UA"/>
        </w:rPr>
        <w:t xml:space="preserve"> для </w:t>
      </w:r>
      <w:proofErr w:type="spellStart"/>
      <w:r w:rsidRPr="00CB2630">
        <w:rPr>
          <w:rFonts w:ascii="Times New Roman" w:eastAsia="Times New Roman" w:hAnsi="Times New Roman" w:cs="Times New Roman"/>
          <w:sz w:val="29"/>
          <w:szCs w:val="29"/>
          <w:lang w:eastAsia="uk-UA"/>
        </w:rPr>
        <w:t>здійснення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моніторингу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наслідків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виконання</w:t>
      </w:r>
      <w:proofErr w:type="spellEnd"/>
      <w:r w:rsidRPr="00CB2630">
        <w:rPr>
          <w:rFonts w:ascii="Times New Roman" w:eastAsia="Times New Roman" w:hAnsi="Times New Roman" w:cs="Times New Roman"/>
          <w:sz w:val="29"/>
          <w:szCs w:val="29"/>
          <w:lang w:eastAsia="uk-UA"/>
        </w:rPr>
        <w:t xml:space="preserve"> документа державного </w:t>
      </w:r>
      <w:proofErr w:type="spellStart"/>
      <w:r w:rsidRPr="00CB2630">
        <w:rPr>
          <w:rFonts w:ascii="Times New Roman" w:eastAsia="Times New Roman" w:hAnsi="Times New Roman" w:cs="Times New Roman"/>
          <w:sz w:val="29"/>
          <w:szCs w:val="29"/>
          <w:lang w:eastAsia="uk-UA"/>
        </w:rPr>
        <w:t>планування</w:t>
      </w:r>
      <w:proofErr w:type="spellEnd"/>
      <w:r w:rsidRPr="00CB2630">
        <w:rPr>
          <w:rFonts w:ascii="Times New Roman" w:eastAsia="Times New Roman" w:hAnsi="Times New Roman" w:cs="Times New Roman"/>
          <w:sz w:val="29"/>
          <w:szCs w:val="29"/>
          <w:lang w:eastAsia="uk-UA"/>
        </w:rPr>
        <w:t xml:space="preserve"> для </w:t>
      </w:r>
      <w:proofErr w:type="spellStart"/>
      <w:r w:rsidRPr="00CB2630">
        <w:rPr>
          <w:rFonts w:ascii="Times New Roman" w:eastAsia="Times New Roman" w:hAnsi="Times New Roman" w:cs="Times New Roman"/>
          <w:sz w:val="29"/>
          <w:szCs w:val="29"/>
          <w:lang w:eastAsia="uk-UA"/>
        </w:rPr>
        <w:t>довкілля</w:t>
      </w:r>
      <w:proofErr w:type="spellEnd"/>
      <w:r w:rsidRPr="00CB2630">
        <w:rPr>
          <w:rFonts w:ascii="Times New Roman" w:eastAsia="Times New Roman" w:hAnsi="Times New Roman" w:cs="Times New Roman"/>
          <w:sz w:val="29"/>
          <w:szCs w:val="29"/>
          <w:lang w:eastAsia="uk-UA"/>
        </w:rPr>
        <w:t xml:space="preserve">, у тому </w:t>
      </w:r>
      <w:proofErr w:type="spellStart"/>
      <w:r w:rsidRPr="00CB2630">
        <w:rPr>
          <w:rFonts w:ascii="Times New Roman" w:eastAsia="Times New Roman" w:hAnsi="Times New Roman" w:cs="Times New Roman"/>
          <w:sz w:val="29"/>
          <w:szCs w:val="29"/>
          <w:lang w:eastAsia="uk-UA"/>
        </w:rPr>
        <w:t>числі</w:t>
      </w:r>
      <w:proofErr w:type="spellEnd"/>
      <w:r w:rsidRPr="00CB2630">
        <w:rPr>
          <w:rFonts w:ascii="Times New Roman" w:eastAsia="Times New Roman" w:hAnsi="Times New Roman" w:cs="Times New Roman"/>
          <w:sz w:val="29"/>
          <w:szCs w:val="29"/>
          <w:lang w:eastAsia="uk-UA"/>
        </w:rPr>
        <w:t xml:space="preserve"> для </w:t>
      </w:r>
      <w:proofErr w:type="spellStart"/>
      <w:r w:rsidRPr="00CB2630">
        <w:rPr>
          <w:rFonts w:ascii="Times New Roman" w:eastAsia="Times New Roman" w:hAnsi="Times New Roman" w:cs="Times New Roman"/>
          <w:sz w:val="29"/>
          <w:szCs w:val="29"/>
          <w:lang w:eastAsia="uk-UA"/>
        </w:rPr>
        <w:t>здоров’я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населення</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Загальною</w:t>
      </w:r>
      <w:proofErr w:type="spellEnd"/>
      <w:r w:rsidRPr="00CB2630">
        <w:rPr>
          <w:rFonts w:ascii="Times New Roman" w:eastAsia="Times New Roman" w:hAnsi="Times New Roman" w:cs="Times New Roman"/>
          <w:sz w:val="29"/>
          <w:szCs w:val="29"/>
          <w:lang w:eastAsia="uk-UA"/>
        </w:rPr>
        <w:t xml:space="preserve"> метою </w:t>
      </w:r>
      <w:proofErr w:type="spellStart"/>
      <w:r w:rsidRPr="00CB2630">
        <w:rPr>
          <w:rFonts w:ascii="Times New Roman" w:eastAsia="Times New Roman" w:hAnsi="Times New Roman" w:cs="Times New Roman"/>
          <w:sz w:val="29"/>
          <w:szCs w:val="29"/>
          <w:lang w:eastAsia="uk-UA"/>
        </w:rPr>
        <w:t>моніторингу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екологічних</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соціальних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аспектів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даного</w:t>
      </w:r>
      <w:proofErr w:type="spellEnd"/>
      <w:r w:rsidRPr="00CB2630">
        <w:rPr>
          <w:rFonts w:ascii="Times New Roman" w:eastAsia="Times New Roman" w:hAnsi="Times New Roman" w:cs="Times New Roman"/>
          <w:sz w:val="29"/>
          <w:szCs w:val="29"/>
          <w:lang w:eastAsia="uk-UA"/>
        </w:rPr>
        <w:t xml:space="preserve"> документу держаного </w:t>
      </w:r>
      <w:proofErr w:type="spellStart"/>
      <w:r w:rsidRPr="00CB2630">
        <w:rPr>
          <w:rFonts w:ascii="Times New Roman" w:eastAsia="Times New Roman" w:hAnsi="Times New Roman" w:cs="Times New Roman"/>
          <w:sz w:val="29"/>
          <w:szCs w:val="29"/>
          <w:lang w:eastAsia="uk-UA"/>
        </w:rPr>
        <w:t>планування</w:t>
      </w:r>
      <w:proofErr w:type="spellEnd"/>
      <w:r w:rsidRPr="00CB2630">
        <w:rPr>
          <w:rFonts w:ascii="Times New Roman" w:eastAsia="Times New Roman" w:hAnsi="Times New Roman" w:cs="Times New Roman"/>
          <w:sz w:val="29"/>
          <w:szCs w:val="29"/>
          <w:lang w:eastAsia="uk-UA"/>
        </w:rPr>
        <w:t xml:space="preserve"> є </w:t>
      </w:r>
      <w:proofErr w:type="spellStart"/>
      <w:r w:rsidRPr="00CB2630">
        <w:rPr>
          <w:rFonts w:ascii="Times New Roman" w:eastAsia="Times New Roman" w:hAnsi="Times New Roman" w:cs="Times New Roman"/>
          <w:sz w:val="29"/>
          <w:szCs w:val="29"/>
          <w:lang w:eastAsia="uk-UA"/>
        </w:rPr>
        <w:t>забезпечення</w:t>
      </w:r>
      <w:proofErr w:type="spellEnd"/>
      <w:r w:rsidRPr="00CB2630">
        <w:rPr>
          <w:rFonts w:ascii="Times New Roman" w:eastAsia="Times New Roman" w:hAnsi="Times New Roman" w:cs="Times New Roman"/>
          <w:sz w:val="29"/>
          <w:szCs w:val="29"/>
          <w:lang w:eastAsia="uk-UA"/>
        </w:rPr>
        <w:t xml:space="preserve"> того, </w:t>
      </w:r>
      <w:proofErr w:type="spellStart"/>
      <w:r w:rsidRPr="00CB2630">
        <w:rPr>
          <w:rFonts w:ascii="Times New Roman" w:eastAsia="Times New Roman" w:hAnsi="Times New Roman" w:cs="Times New Roman"/>
          <w:sz w:val="29"/>
          <w:szCs w:val="29"/>
          <w:lang w:eastAsia="uk-UA"/>
        </w:rPr>
        <w:t>що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всі</w:t>
      </w:r>
      <w:proofErr w:type="spellEnd"/>
      <w:r w:rsidRPr="00CB2630">
        <w:rPr>
          <w:rFonts w:ascii="Times New Roman" w:eastAsia="Times New Roman" w:hAnsi="Times New Roman" w:cs="Times New Roman"/>
          <w:sz w:val="29"/>
          <w:szCs w:val="29"/>
          <w:lang w:eastAsia="uk-UA"/>
        </w:rPr>
        <w:t xml:space="preserve"> заходи </w:t>
      </w:r>
      <w:proofErr w:type="spellStart"/>
      <w:r w:rsidRPr="00CB2630">
        <w:rPr>
          <w:rFonts w:ascii="Times New Roman" w:eastAsia="Times New Roman" w:hAnsi="Times New Roman" w:cs="Times New Roman"/>
          <w:sz w:val="29"/>
          <w:szCs w:val="29"/>
          <w:lang w:eastAsia="uk-UA"/>
        </w:rPr>
        <w:t>пом’якшення</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мінімізаціі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впливів</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наслідків</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успішно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втілюються</w:t>
      </w:r>
      <w:proofErr w:type="spellEnd"/>
      <w:r w:rsidRPr="00CB2630">
        <w:rPr>
          <w:rFonts w:ascii="Times New Roman" w:eastAsia="Times New Roman" w:hAnsi="Times New Roman" w:cs="Times New Roman"/>
          <w:sz w:val="29"/>
          <w:szCs w:val="29"/>
          <w:lang w:eastAsia="uk-UA"/>
        </w:rPr>
        <w:t xml:space="preserve"> та є </w:t>
      </w:r>
      <w:proofErr w:type="spellStart"/>
      <w:r w:rsidRPr="00CB2630">
        <w:rPr>
          <w:rFonts w:ascii="Times New Roman" w:eastAsia="Times New Roman" w:hAnsi="Times New Roman" w:cs="Times New Roman"/>
          <w:sz w:val="29"/>
          <w:szCs w:val="29"/>
          <w:lang w:eastAsia="uk-UA"/>
        </w:rPr>
        <w:t>ефективними</w:t>
      </w:r>
      <w:proofErr w:type="spellEnd"/>
      <w:r w:rsidRPr="00CB2630">
        <w:rPr>
          <w:rFonts w:ascii="Times New Roman" w:eastAsia="Times New Roman" w:hAnsi="Times New Roman" w:cs="Times New Roman"/>
          <w:sz w:val="29"/>
          <w:szCs w:val="29"/>
          <w:lang w:eastAsia="uk-UA"/>
        </w:rPr>
        <w:t xml:space="preserve"> і </w:t>
      </w:r>
      <w:proofErr w:type="spellStart"/>
      <w:r w:rsidRPr="00CB2630">
        <w:rPr>
          <w:rFonts w:ascii="Times New Roman" w:eastAsia="Times New Roman" w:hAnsi="Times New Roman" w:cs="Times New Roman"/>
          <w:sz w:val="29"/>
          <w:szCs w:val="29"/>
          <w:lang w:eastAsia="uk-UA"/>
        </w:rPr>
        <w:t>достатніми</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Аналіз</w:t>
      </w:r>
      <w:proofErr w:type="spellEnd"/>
      <w:r w:rsidRPr="00CB2630">
        <w:rPr>
          <w:rFonts w:ascii="Times New Roman" w:eastAsia="Times New Roman" w:hAnsi="Times New Roman" w:cs="Times New Roman"/>
          <w:sz w:val="29"/>
          <w:szCs w:val="29"/>
          <w:lang w:eastAsia="uk-UA"/>
        </w:rPr>
        <w:t xml:space="preserve"> стану </w:t>
      </w:r>
      <w:proofErr w:type="spellStart"/>
      <w:r w:rsidRPr="00CB2630">
        <w:rPr>
          <w:rFonts w:ascii="Times New Roman" w:eastAsia="Times New Roman" w:hAnsi="Times New Roman" w:cs="Times New Roman"/>
          <w:sz w:val="29"/>
          <w:szCs w:val="29"/>
          <w:lang w:eastAsia="uk-UA"/>
        </w:rPr>
        <w:t>біорізноманіття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після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виконання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заходів</w:t>
      </w:r>
      <w:proofErr w:type="spellEnd"/>
      <w:r w:rsidRPr="00CB2630">
        <w:rPr>
          <w:rFonts w:ascii="Times New Roman" w:eastAsia="Times New Roman" w:hAnsi="Times New Roman" w:cs="Times New Roman"/>
          <w:sz w:val="29"/>
          <w:szCs w:val="29"/>
          <w:lang w:eastAsia="uk-UA"/>
        </w:rPr>
        <w:t xml:space="preserve"> по </w:t>
      </w:r>
      <w:proofErr w:type="spellStart"/>
      <w:r w:rsidRPr="00CB2630">
        <w:rPr>
          <w:rFonts w:ascii="Times New Roman" w:eastAsia="Times New Roman" w:hAnsi="Times New Roman" w:cs="Times New Roman"/>
          <w:sz w:val="29"/>
          <w:szCs w:val="29"/>
          <w:lang w:eastAsia="uk-UA"/>
        </w:rPr>
        <w:t>осушенню</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територіі</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hd w:val="clear" w:color="auto" w:fill="FFFFFF"/>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Місцеві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органи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виконавчоі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влади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органи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місцевого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самоврядування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підприємства</w:t>
      </w:r>
      <w:proofErr w:type="spellEnd"/>
      <w:r w:rsidRPr="00CB2630">
        <w:rPr>
          <w:rFonts w:ascii="Times New Roman" w:eastAsia="Times New Roman" w:hAnsi="Times New Roman" w:cs="Times New Roman"/>
          <w:sz w:val="29"/>
          <w:szCs w:val="29"/>
          <w:lang w:eastAsia="uk-UA"/>
        </w:rPr>
        <w:t xml:space="preserve">, установи, </w:t>
      </w:r>
      <w:proofErr w:type="spellStart"/>
      <w:r w:rsidRPr="00CB2630">
        <w:rPr>
          <w:rFonts w:ascii="Times New Roman" w:eastAsia="Times New Roman" w:hAnsi="Times New Roman" w:cs="Times New Roman"/>
          <w:sz w:val="29"/>
          <w:szCs w:val="29"/>
          <w:lang w:eastAsia="uk-UA"/>
        </w:rPr>
        <w:t>організаціі</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громадяни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які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володіють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об’єктивною</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інформацією</w:t>
      </w:r>
      <w:proofErr w:type="spellEnd"/>
      <w:r w:rsidRPr="00CB2630">
        <w:rPr>
          <w:rFonts w:ascii="Times New Roman" w:eastAsia="Times New Roman" w:hAnsi="Times New Roman" w:cs="Times New Roman"/>
          <w:sz w:val="29"/>
          <w:szCs w:val="29"/>
          <w:lang w:eastAsia="uk-UA"/>
        </w:rPr>
        <w:t xml:space="preserve"> про </w:t>
      </w:r>
      <w:proofErr w:type="spellStart"/>
      <w:r w:rsidRPr="00CB2630">
        <w:rPr>
          <w:rFonts w:ascii="Times New Roman" w:eastAsia="Times New Roman" w:hAnsi="Times New Roman" w:cs="Times New Roman"/>
          <w:sz w:val="29"/>
          <w:szCs w:val="29"/>
          <w:lang w:eastAsia="uk-UA"/>
        </w:rPr>
        <w:t>виникнення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або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загрозу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виникнення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небезпеки</w:t>
      </w:r>
      <w:proofErr w:type="spellEnd"/>
      <w:r w:rsidRPr="00CB2630">
        <w:rPr>
          <w:rFonts w:ascii="Times New Roman" w:eastAsia="Times New Roman" w:hAnsi="Times New Roman" w:cs="Times New Roman"/>
          <w:sz w:val="29"/>
          <w:szCs w:val="29"/>
          <w:lang w:eastAsia="uk-UA"/>
        </w:rPr>
        <w:t xml:space="preserve"> для </w:t>
      </w:r>
      <w:proofErr w:type="spellStart"/>
      <w:r w:rsidRPr="00CB2630">
        <w:rPr>
          <w:rFonts w:ascii="Times New Roman" w:eastAsia="Times New Roman" w:hAnsi="Times New Roman" w:cs="Times New Roman"/>
          <w:sz w:val="29"/>
          <w:szCs w:val="29"/>
          <w:lang w:eastAsia="uk-UA"/>
        </w:rPr>
        <w:t>навколишнього</w:t>
      </w:r>
      <w:proofErr w:type="spellEnd"/>
      <w:r w:rsidRPr="00CB2630">
        <w:rPr>
          <w:rFonts w:ascii="Times New Roman" w:eastAsia="Times New Roman" w:hAnsi="Times New Roman" w:cs="Times New Roman"/>
          <w:sz w:val="29"/>
          <w:szCs w:val="29"/>
          <w:lang w:eastAsia="uk-UA"/>
        </w:rPr>
        <w:t xml:space="preserve"> природного </w:t>
      </w:r>
      <w:proofErr w:type="spellStart"/>
      <w:r w:rsidRPr="00CB2630">
        <w:rPr>
          <w:rFonts w:ascii="Times New Roman" w:eastAsia="Times New Roman" w:hAnsi="Times New Roman" w:cs="Times New Roman"/>
          <w:sz w:val="29"/>
          <w:szCs w:val="29"/>
          <w:lang w:eastAsia="uk-UA"/>
        </w:rPr>
        <w:t>середовища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повинні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негайно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інформувати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Державні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органи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України</w:t>
      </w:r>
      <w:proofErr w:type="spellEnd"/>
      <w:r w:rsidRPr="00CB2630">
        <w:rPr>
          <w:rFonts w:ascii="Times New Roman" w:eastAsia="Times New Roman" w:hAnsi="Times New Roman" w:cs="Times New Roman"/>
          <w:sz w:val="29"/>
          <w:szCs w:val="29"/>
          <w:lang w:eastAsia="uk-UA"/>
        </w:rPr>
        <w:t xml:space="preserve">, до </w:t>
      </w:r>
      <w:proofErr w:type="spellStart"/>
      <w:r w:rsidRPr="00CB2630">
        <w:rPr>
          <w:rFonts w:ascii="Times New Roman" w:eastAsia="Times New Roman" w:hAnsi="Times New Roman" w:cs="Times New Roman"/>
          <w:sz w:val="29"/>
          <w:szCs w:val="29"/>
          <w:lang w:eastAsia="uk-UA"/>
        </w:rPr>
        <w:t>повноважень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яких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належить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проведення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заходів</w:t>
      </w:r>
      <w:proofErr w:type="spellEnd"/>
      <w:r w:rsidRPr="00CB2630">
        <w:rPr>
          <w:rFonts w:ascii="Times New Roman" w:eastAsia="Times New Roman" w:hAnsi="Times New Roman" w:cs="Times New Roman"/>
          <w:sz w:val="29"/>
          <w:szCs w:val="29"/>
          <w:lang w:eastAsia="uk-UA"/>
        </w:rPr>
        <w:t xml:space="preserve"> державного </w:t>
      </w:r>
      <w:proofErr w:type="spellStart"/>
      <w:r w:rsidRPr="00CB2630">
        <w:rPr>
          <w:rFonts w:ascii="Times New Roman" w:eastAsia="Times New Roman" w:hAnsi="Times New Roman" w:cs="Times New Roman"/>
          <w:sz w:val="29"/>
          <w:szCs w:val="29"/>
          <w:lang w:eastAsia="uk-UA"/>
        </w:rPr>
        <w:t>напрямку</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конторолю</w:t>
      </w:r>
      <w:proofErr w:type="spellEnd"/>
      <w:r w:rsidRPr="00CB2630">
        <w:rPr>
          <w:rFonts w:ascii="Times New Roman" w:eastAsia="Times New Roman" w:hAnsi="Times New Roman" w:cs="Times New Roman"/>
          <w:sz w:val="29"/>
          <w:szCs w:val="29"/>
          <w:lang w:eastAsia="uk-UA"/>
        </w:rPr>
        <w:t xml:space="preserve">) в </w:t>
      </w:r>
      <w:proofErr w:type="spellStart"/>
      <w:r w:rsidRPr="00CB2630">
        <w:rPr>
          <w:rFonts w:ascii="Times New Roman" w:eastAsia="Times New Roman" w:hAnsi="Times New Roman" w:cs="Times New Roman"/>
          <w:sz w:val="29"/>
          <w:szCs w:val="29"/>
          <w:lang w:eastAsia="uk-UA"/>
        </w:rPr>
        <w:t>галузі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екологічноі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безпеки</w:t>
      </w:r>
      <w:proofErr w:type="spellEnd"/>
      <w:r w:rsidRPr="00CB2630">
        <w:rPr>
          <w:rFonts w:ascii="Times New Roman" w:eastAsia="Times New Roman" w:hAnsi="Times New Roman" w:cs="Times New Roman"/>
          <w:sz w:val="29"/>
          <w:szCs w:val="29"/>
          <w:lang w:eastAsia="uk-UA"/>
        </w:rPr>
        <w:t xml:space="preserve">. </w:t>
      </w:r>
    </w:p>
    <w:p w:rsidR="008676D6" w:rsidRPr="00CB2630" w:rsidRDefault="008676D6" w:rsidP="008676D6">
      <w:pPr>
        <w:spacing w:after="0" w:line="240" w:lineRule="auto"/>
        <w:ind w:firstLine="709"/>
        <w:rPr>
          <w:rFonts w:ascii="Times New Roman" w:eastAsia="Times New Roman" w:hAnsi="Times New Roman" w:cs="Times New Roman"/>
          <w:sz w:val="29"/>
          <w:szCs w:val="29"/>
          <w:lang w:eastAsia="uk-UA"/>
        </w:rPr>
      </w:pPr>
      <w:proofErr w:type="spellStart"/>
      <w:r w:rsidRPr="00CB2630">
        <w:rPr>
          <w:rFonts w:ascii="Times New Roman" w:eastAsia="Times New Roman" w:hAnsi="Times New Roman" w:cs="Times New Roman"/>
          <w:sz w:val="29"/>
          <w:szCs w:val="29"/>
          <w:lang w:eastAsia="uk-UA"/>
        </w:rPr>
        <w:t>Моніторинг</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навколишнього</w:t>
      </w:r>
      <w:proofErr w:type="spellEnd"/>
      <w:r w:rsidRPr="00CB2630">
        <w:rPr>
          <w:rFonts w:ascii="Times New Roman" w:eastAsia="Times New Roman" w:hAnsi="Times New Roman" w:cs="Times New Roman"/>
          <w:sz w:val="29"/>
          <w:szCs w:val="29"/>
          <w:lang w:eastAsia="uk-UA"/>
        </w:rPr>
        <w:t xml:space="preserve"> природного </w:t>
      </w:r>
      <w:proofErr w:type="spellStart"/>
      <w:r w:rsidRPr="00CB2630">
        <w:rPr>
          <w:rFonts w:ascii="Times New Roman" w:eastAsia="Times New Roman" w:hAnsi="Times New Roman" w:cs="Times New Roman"/>
          <w:sz w:val="29"/>
          <w:szCs w:val="29"/>
          <w:lang w:eastAsia="uk-UA"/>
        </w:rPr>
        <w:t>середовища</w:t>
      </w:r>
      <w:proofErr w:type="spellEnd"/>
      <w:r w:rsidRPr="00CB2630">
        <w:rPr>
          <w:rFonts w:ascii="Times New Roman" w:eastAsia="Times New Roman" w:hAnsi="Times New Roman" w:cs="Times New Roman"/>
          <w:sz w:val="29"/>
          <w:szCs w:val="29"/>
          <w:lang w:eastAsia="uk-UA"/>
        </w:rPr>
        <w:t xml:space="preserve"> на </w:t>
      </w:r>
      <w:proofErr w:type="spellStart"/>
      <w:r w:rsidRPr="00CB2630">
        <w:rPr>
          <w:rFonts w:ascii="Times New Roman" w:eastAsia="Times New Roman" w:hAnsi="Times New Roman" w:cs="Times New Roman"/>
          <w:sz w:val="29"/>
          <w:szCs w:val="29"/>
          <w:lang w:eastAsia="uk-UA"/>
        </w:rPr>
        <w:t>територіі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Львівськоі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області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здійснюють</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Державна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екологічна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інспекція</w:t>
      </w:r>
      <w:proofErr w:type="spellEnd"/>
      <w:r w:rsidRPr="00CB2630">
        <w:rPr>
          <w:rFonts w:ascii="Times New Roman" w:eastAsia="Times New Roman" w:hAnsi="Times New Roman" w:cs="Times New Roman"/>
          <w:sz w:val="29"/>
          <w:szCs w:val="29"/>
          <w:lang w:eastAsia="uk-UA"/>
        </w:rPr>
        <w:t xml:space="preserve"> у </w:t>
      </w:r>
      <w:proofErr w:type="spellStart"/>
      <w:r w:rsidRPr="00CB2630">
        <w:rPr>
          <w:rFonts w:ascii="Times New Roman" w:eastAsia="Times New Roman" w:hAnsi="Times New Roman" w:cs="Times New Roman"/>
          <w:sz w:val="29"/>
          <w:szCs w:val="29"/>
          <w:lang w:eastAsia="uk-UA"/>
        </w:rPr>
        <w:t>Львівськіи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області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Львівськии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обласнии</w:t>
      </w:r>
      <w:proofErr w:type="spellEnd"/>
      <w:r w:rsidRPr="00CB2630">
        <w:rPr>
          <w:rFonts w:ascii="Times New Roman" w:eastAsia="Times New Roman" w:hAnsi="Times New Roman" w:cs="Times New Roman"/>
          <w:sz w:val="29"/>
          <w:szCs w:val="29"/>
          <w:lang w:eastAsia="uk-UA"/>
        </w:rPr>
        <w:t xml:space="preserve">̆ центр з </w:t>
      </w:r>
      <w:proofErr w:type="spellStart"/>
      <w:r w:rsidRPr="00CB2630">
        <w:rPr>
          <w:rFonts w:ascii="Times New Roman" w:eastAsia="Times New Roman" w:hAnsi="Times New Roman" w:cs="Times New Roman"/>
          <w:sz w:val="29"/>
          <w:szCs w:val="29"/>
          <w:lang w:eastAsia="uk-UA"/>
        </w:rPr>
        <w:t>гідрометеорологіі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Державна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установа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Львівськии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обласнии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лабораторнии</w:t>
      </w:r>
      <w:proofErr w:type="spellEnd"/>
      <w:r w:rsidRPr="00CB2630">
        <w:rPr>
          <w:rFonts w:ascii="Times New Roman" w:eastAsia="Times New Roman" w:hAnsi="Times New Roman" w:cs="Times New Roman"/>
          <w:sz w:val="29"/>
          <w:szCs w:val="29"/>
          <w:lang w:eastAsia="uk-UA"/>
        </w:rPr>
        <w:t xml:space="preserve">̆ центр </w:t>
      </w:r>
      <w:proofErr w:type="spellStart"/>
      <w:r w:rsidRPr="00CB2630">
        <w:rPr>
          <w:rFonts w:ascii="Times New Roman" w:eastAsia="Times New Roman" w:hAnsi="Times New Roman" w:cs="Times New Roman"/>
          <w:sz w:val="29"/>
          <w:szCs w:val="29"/>
          <w:lang w:eastAsia="uk-UA"/>
        </w:rPr>
        <w:t>Міністерства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охорони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здоров"я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України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Львівська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філія</w:t>
      </w:r>
      <w:proofErr w:type="spellEnd"/>
      <w:r w:rsidRPr="00CB2630">
        <w:rPr>
          <w:rFonts w:ascii="Times New Roman" w:eastAsia="Times New Roman" w:hAnsi="Times New Roman" w:cs="Times New Roman"/>
          <w:sz w:val="29"/>
          <w:szCs w:val="29"/>
          <w:lang w:eastAsia="uk-UA"/>
        </w:rPr>
        <w:t xml:space="preserve"> ДУ «</w:t>
      </w:r>
      <w:proofErr w:type="spellStart"/>
      <w:r w:rsidRPr="00CB2630">
        <w:rPr>
          <w:rFonts w:ascii="Times New Roman" w:eastAsia="Times New Roman" w:hAnsi="Times New Roman" w:cs="Times New Roman"/>
          <w:sz w:val="29"/>
          <w:szCs w:val="29"/>
          <w:lang w:eastAsia="uk-UA"/>
        </w:rPr>
        <w:t>Держгрунтохорона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Львівське</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обласне</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управління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лісового</w:t>
      </w:r>
      <w:proofErr w:type="spellEnd"/>
      <w:r w:rsidRPr="00CB2630">
        <w:rPr>
          <w:rFonts w:ascii="Times New Roman" w:eastAsia="Times New Roman" w:hAnsi="Times New Roman" w:cs="Times New Roman"/>
          <w:sz w:val="29"/>
          <w:szCs w:val="29"/>
          <w:lang w:eastAsia="uk-UA"/>
        </w:rPr>
        <w:t xml:space="preserve"> та </w:t>
      </w:r>
      <w:proofErr w:type="spellStart"/>
      <w:r w:rsidRPr="00CB2630">
        <w:rPr>
          <w:rFonts w:ascii="Times New Roman" w:eastAsia="Times New Roman" w:hAnsi="Times New Roman" w:cs="Times New Roman"/>
          <w:sz w:val="29"/>
          <w:szCs w:val="29"/>
          <w:lang w:eastAsia="uk-UA"/>
        </w:rPr>
        <w:t>мисливського</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господарства</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Львівське</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обласне</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управління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водних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ресурсів</w:t>
      </w:r>
      <w:proofErr w:type="spellEnd"/>
      <w:r w:rsidRPr="00CB2630">
        <w:rPr>
          <w:rFonts w:ascii="Times New Roman" w:eastAsia="Times New Roman" w:hAnsi="Times New Roman" w:cs="Times New Roman"/>
          <w:sz w:val="29"/>
          <w:szCs w:val="29"/>
          <w:lang w:eastAsia="uk-UA"/>
        </w:rPr>
        <w:t xml:space="preserve">; Головне </w:t>
      </w:r>
      <w:proofErr w:type="spellStart"/>
      <w:r w:rsidRPr="00CB2630">
        <w:rPr>
          <w:rFonts w:ascii="Times New Roman" w:eastAsia="Times New Roman" w:hAnsi="Times New Roman" w:cs="Times New Roman"/>
          <w:sz w:val="29"/>
          <w:szCs w:val="29"/>
          <w:lang w:eastAsia="uk-UA"/>
        </w:rPr>
        <w:t>управління</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Держгеокадастру</w:t>
      </w:r>
      <w:proofErr w:type="spellEnd"/>
      <w:r w:rsidRPr="00CB2630">
        <w:rPr>
          <w:rFonts w:ascii="Times New Roman" w:eastAsia="Times New Roman" w:hAnsi="Times New Roman" w:cs="Times New Roman"/>
          <w:sz w:val="29"/>
          <w:szCs w:val="29"/>
          <w:lang w:eastAsia="uk-UA"/>
        </w:rPr>
        <w:t xml:space="preserve"> у </w:t>
      </w:r>
      <w:proofErr w:type="spellStart"/>
      <w:r w:rsidRPr="00CB2630">
        <w:rPr>
          <w:rFonts w:ascii="Times New Roman" w:eastAsia="Times New Roman" w:hAnsi="Times New Roman" w:cs="Times New Roman"/>
          <w:sz w:val="29"/>
          <w:szCs w:val="29"/>
          <w:lang w:eastAsia="uk-UA"/>
        </w:rPr>
        <w:t>Львівськіи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області</w:t>
      </w:r>
      <w:proofErr w:type="spellEnd"/>
      <w:r w:rsidRPr="00CB2630">
        <w:rPr>
          <w:rFonts w:ascii="Times New Roman" w:eastAsia="Times New Roman" w:hAnsi="Times New Roman" w:cs="Times New Roman"/>
          <w:sz w:val="29"/>
          <w:szCs w:val="29"/>
          <w:lang w:eastAsia="uk-UA"/>
        </w:rPr>
        <w:t xml:space="preserve">; а </w:t>
      </w:r>
      <w:proofErr w:type="spellStart"/>
      <w:r w:rsidRPr="00CB2630">
        <w:rPr>
          <w:rFonts w:ascii="Times New Roman" w:eastAsia="Times New Roman" w:hAnsi="Times New Roman" w:cs="Times New Roman"/>
          <w:sz w:val="29"/>
          <w:szCs w:val="29"/>
          <w:lang w:eastAsia="uk-UA"/>
        </w:rPr>
        <w:t>також</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підприємства</w:t>
      </w:r>
      <w:proofErr w:type="spellEnd"/>
      <w:r w:rsidRPr="00CB2630">
        <w:rPr>
          <w:rFonts w:ascii="Times New Roman" w:eastAsia="Times New Roman" w:hAnsi="Times New Roman" w:cs="Times New Roman"/>
          <w:sz w:val="29"/>
          <w:szCs w:val="29"/>
          <w:lang w:eastAsia="uk-UA"/>
        </w:rPr>
        <w:t xml:space="preserve">, установи та </w:t>
      </w:r>
      <w:proofErr w:type="spellStart"/>
      <w:r w:rsidRPr="00CB2630">
        <w:rPr>
          <w:rFonts w:ascii="Times New Roman" w:eastAsia="Times New Roman" w:hAnsi="Times New Roman" w:cs="Times New Roman"/>
          <w:sz w:val="29"/>
          <w:szCs w:val="29"/>
          <w:lang w:eastAsia="uk-UA"/>
        </w:rPr>
        <w:t>організаціі</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що</w:t>
      </w:r>
      <w:proofErr w:type="spellEnd"/>
      <w:r w:rsidRPr="00CB2630">
        <w:rPr>
          <w:rFonts w:ascii="Times New Roman" w:eastAsia="Times New Roman" w:hAnsi="Times New Roman" w:cs="Times New Roman"/>
          <w:sz w:val="29"/>
          <w:szCs w:val="29"/>
          <w:lang w:eastAsia="uk-UA"/>
        </w:rPr>
        <w:t xml:space="preserve"> належать до </w:t>
      </w:r>
      <w:proofErr w:type="spellStart"/>
      <w:r w:rsidRPr="00CB2630">
        <w:rPr>
          <w:rFonts w:ascii="Times New Roman" w:eastAsia="Times New Roman" w:hAnsi="Times New Roman" w:cs="Times New Roman"/>
          <w:sz w:val="29"/>
          <w:szCs w:val="29"/>
          <w:lang w:eastAsia="uk-UA"/>
        </w:rPr>
        <w:t>сфери</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їх</w:t>
      </w:r>
      <w:proofErr w:type="spellEnd"/>
      <w:r w:rsidRPr="00CB2630">
        <w:rPr>
          <w:rFonts w:ascii="Times New Roman" w:eastAsia="Times New Roman" w:hAnsi="Times New Roman" w:cs="Times New Roman"/>
          <w:sz w:val="29"/>
          <w:szCs w:val="29"/>
          <w:lang w:eastAsia="uk-UA"/>
        </w:rPr>
        <w:t xml:space="preserve"> </w:t>
      </w:r>
      <w:proofErr w:type="spellStart"/>
      <w:r w:rsidRPr="00CB2630">
        <w:rPr>
          <w:rFonts w:ascii="Times New Roman" w:eastAsia="Times New Roman" w:hAnsi="Times New Roman" w:cs="Times New Roman"/>
          <w:sz w:val="29"/>
          <w:szCs w:val="29"/>
          <w:lang w:eastAsia="uk-UA"/>
        </w:rPr>
        <w:t>управління</w:t>
      </w:r>
      <w:proofErr w:type="spellEnd"/>
      <w:r w:rsidRPr="00CB2630">
        <w:rPr>
          <w:rFonts w:ascii="Times New Roman" w:eastAsia="Times New Roman" w:hAnsi="Times New Roman" w:cs="Times New Roman"/>
          <w:sz w:val="29"/>
          <w:szCs w:val="29"/>
          <w:lang w:eastAsia="uk-UA"/>
        </w:rPr>
        <w:t xml:space="preserve">. </w:t>
      </w:r>
    </w:p>
    <w:sectPr w:rsidR="008676D6" w:rsidRPr="00CB2630" w:rsidSect="00630E29">
      <w:pgSz w:w="11906" w:h="16838"/>
      <w:pgMar w:top="567" w:right="567" w:bottom="567" w:left="1134" w:header="709" w:footer="709" w:gutter="0"/>
      <w:pgBorders w:display="firstPage" w:offsetFrom="page">
        <w:top w:val="eclipsingSquares1" w:sz="12" w:space="24" w:color="4F6228" w:themeColor="accent3" w:themeShade="80"/>
        <w:left w:val="eclipsingSquares1" w:sz="12" w:space="24" w:color="4F6228" w:themeColor="accent3" w:themeShade="80"/>
        <w:bottom w:val="eclipsingSquares1" w:sz="12" w:space="24" w:color="4F6228" w:themeColor="accent3" w:themeShade="80"/>
        <w:right w:val="eclipsingSquares1" w:sz="12"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BAF41E"/>
    <w:lvl w:ilvl="0">
      <w:numFmt w:val="decimal"/>
      <w:lvlText w:val="*"/>
      <w:lvlJc w:val="left"/>
    </w:lvl>
  </w:abstractNum>
  <w:abstractNum w:abstractNumId="1" w15:restartNumberingAfterBreak="0">
    <w:nsid w:val="157B4728"/>
    <w:multiLevelType w:val="hybridMultilevel"/>
    <w:tmpl w:val="B6D82878"/>
    <w:lvl w:ilvl="0" w:tplc="E68C089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15:restartNumberingAfterBreak="0">
    <w:nsid w:val="1E3D408C"/>
    <w:multiLevelType w:val="hybridMultilevel"/>
    <w:tmpl w:val="D32CEE60"/>
    <w:lvl w:ilvl="0" w:tplc="97BE01A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247566DC"/>
    <w:multiLevelType w:val="hybridMultilevel"/>
    <w:tmpl w:val="5D062FC4"/>
    <w:lvl w:ilvl="0" w:tplc="9A622E66">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4" w15:restartNumberingAfterBreak="0">
    <w:nsid w:val="25FF66DC"/>
    <w:multiLevelType w:val="hybridMultilevel"/>
    <w:tmpl w:val="866E9194"/>
    <w:lvl w:ilvl="0" w:tplc="D1647D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996F1D"/>
    <w:multiLevelType w:val="hybridMultilevel"/>
    <w:tmpl w:val="0C4C32A8"/>
    <w:lvl w:ilvl="0" w:tplc="4240E656">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15:restartNumberingAfterBreak="0">
    <w:nsid w:val="62A4090D"/>
    <w:multiLevelType w:val="hybridMultilevel"/>
    <w:tmpl w:val="823CBA76"/>
    <w:lvl w:ilvl="0" w:tplc="DF207E4A">
      <w:numFmt w:val="bullet"/>
      <w:lvlText w:val="-"/>
      <w:lvlJc w:val="left"/>
      <w:pPr>
        <w:ind w:left="1113" w:hanging="360"/>
      </w:pPr>
      <w:rPr>
        <w:rFonts w:ascii="Times New Roman" w:eastAsia="Times New Roman" w:hAnsi="Times New Roman" w:cs="Times New Roman" w:hint="default"/>
      </w:rPr>
    </w:lvl>
    <w:lvl w:ilvl="1" w:tplc="04220003" w:tentative="1">
      <w:start w:val="1"/>
      <w:numFmt w:val="bullet"/>
      <w:lvlText w:val="o"/>
      <w:lvlJc w:val="left"/>
      <w:pPr>
        <w:ind w:left="1833" w:hanging="360"/>
      </w:pPr>
      <w:rPr>
        <w:rFonts w:ascii="Courier New" w:hAnsi="Courier New" w:cs="Courier New" w:hint="default"/>
      </w:rPr>
    </w:lvl>
    <w:lvl w:ilvl="2" w:tplc="04220005" w:tentative="1">
      <w:start w:val="1"/>
      <w:numFmt w:val="bullet"/>
      <w:lvlText w:val=""/>
      <w:lvlJc w:val="left"/>
      <w:pPr>
        <w:ind w:left="2553" w:hanging="360"/>
      </w:pPr>
      <w:rPr>
        <w:rFonts w:ascii="Wingdings" w:hAnsi="Wingdings" w:hint="default"/>
      </w:rPr>
    </w:lvl>
    <w:lvl w:ilvl="3" w:tplc="04220001" w:tentative="1">
      <w:start w:val="1"/>
      <w:numFmt w:val="bullet"/>
      <w:lvlText w:val=""/>
      <w:lvlJc w:val="left"/>
      <w:pPr>
        <w:ind w:left="3273" w:hanging="360"/>
      </w:pPr>
      <w:rPr>
        <w:rFonts w:ascii="Symbol" w:hAnsi="Symbol" w:hint="default"/>
      </w:rPr>
    </w:lvl>
    <w:lvl w:ilvl="4" w:tplc="04220003" w:tentative="1">
      <w:start w:val="1"/>
      <w:numFmt w:val="bullet"/>
      <w:lvlText w:val="o"/>
      <w:lvlJc w:val="left"/>
      <w:pPr>
        <w:ind w:left="3993" w:hanging="360"/>
      </w:pPr>
      <w:rPr>
        <w:rFonts w:ascii="Courier New" w:hAnsi="Courier New" w:cs="Courier New" w:hint="default"/>
      </w:rPr>
    </w:lvl>
    <w:lvl w:ilvl="5" w:tplc="04220005" w:tentative="1">
      <w:start w:val="1"/>
      <w:numFmt w:val="bullet"/>
      <w:lvlText w:val=""/>
      <w:lvlJc w:val="left"/>
      <w:pPr>
        <w:ind w:left="4713" w:hanging="360"/>
      </w:pPr>
      <w:rPr>
        <w:rFonts w:ascii="Wingdings" w:hAnsi="Wingdings" w:hint="default"/>
      </w:rPr>
    </w:lvl>
    <w:lvl w:ilvl="6" w:tplc="04220001" w:tentative="1">
      <w:start w:val="1"/>
      <w:numFmt w:val="bullet"/>
      <w:lvlText w:val=""/>
      <w:lvlJc w:val="left"/>
      <w:pPr>
        <w:ind w:left="5433" w:hanging="360"/>
      </w:pPr>
      <w:rPr>
        <w:rFonts w:ascii="Symbol" w:hAnsi="Symbol" w:hint="default"/>
      </w:rPr>
    </w:lvl>
    <w:lvl w:ilvl="7" w:tplc="04220003" w:tentative="1">
      <w:start w:val="1"/>
      <w:numFmt w:val="bullet"/>
      <w:lvlText w:val="o"/>
      <w:lvlJc w:val="left"/>
      <w:pPr>
        <w:ind w:left="6153" w:hanging="360"/>
      </w:pPr>
      <w:rPr>
        <w:rFonts w:ascii="Courier New" w:hAnsi="Courier New" w:cs="Courier New" w:hint="default"/>
      </w:rPr>
    </w:lvl>
    <w:lvl w:ilvl="8" w:tplc="04220005" w:tentative="1">
      <w:start w:val="1"/>
      <w:numFmt w:val="bullet"/>
      <w:lvlText w:val=""/>
      <w:lvlJc w:val="left"/>
      <w:pPr>
        <w:ind w:left="6873" w:hanging="360"/>
      </w:pPr>
      <w:rPr>
        <w:rFonts w:ascii="Wingdings" w:hAnsi="Wingdings" w:hint="default"/>
      </w:rPr>
    </w:lvl>
  </w:abstractNum>
  <w:abstractNum w:abstractNumId="7" w15:restartNumberingAfterBreak="0">
    <w:nsid w:val="67CE1F29"/>
    <w:multiLevelType w:val="hybridMultilevel"/>
    <w:tmpl w:val="3948E82C"/>
    <w:lvl w:ilvl="0" w:tplc="11ECF05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AC24332"/>
    <w:multiLevelType w:val="hybridMultilevel"/>
    <w:tmpl w:val="106A3940"/>
    <w:lvl w:ilvl="0" w:tplc="CF965FAE">
      <w:start w:val="1"/>
      <w:numFmt w:val="bullet"/>
      <w:pStyle w:val="a"/>
      <w:lvlText w:val=""/>
      <w:lvlJc w:val="left"/>
      <w:pPr>
        <w:tabs>
          <w:tab w:val="num" w:pos="1328"/>
        </w:tabs>
        <w:ind w:left="1425" w:hanging="360"/>
      </w:pPr>
      <w:rPr>
        <w:rFonts w:ascii="Symbol" w:hAnsi="Symbol" w:hint="default"/>
      </w:rPr>
    </w:lvl>
    <w:lvl w:ilvl="1" w:tplc="04220003">
      <w:start w:val="1"/>
      <w:numFmt w:val="bullet"/>
      <w:lvlText w:val="o"/>
      <w:lvlJc w:val="left"/>
      <w:pPr>
        <w:tabs>
          <w:tab w:val="num" w:pos="2575"/>
        </w:tabs>
        <w:ind w:left="2575" w:hanging="360"/>
      </w:pPr>
      <w:rPr>
        <w:rFonts w:ascii="Courier New" w:hAnsi="Courier New" w:cs="Courier New" w:hint="default"/>
      </w:rPr>
    </w:lvl>
    <w:lvl w:ilvl="2" w:tplc="04220005">
      <w:start w:val="1"/>
      <w:numFmt w:val="bullet"/>
      <w:lvlText w:val=""/>
      <w:lvlJc w:val="left"/>
      <w:pPr>
        <w:tabs>
          <w:tab w:val="num" w:pos="3295"/>
        </w:tabs>
        <w:ind w:left="3295" w:hanging="360"/>
      </w:pPr>
      <w:rPr>
        <w:rFonts w:ascii="Wingdings" w:hAnsi="Wingdings" w:hint="default"/>
      </w:rPr>
    </w:lvl>
    <w:lvl w:ilvl="3" w:tplc="04220001">
      <w:start w:val="1"/>
      <w:numFmt w:val="bullet"/>
      <w:lvlText w:val=""/>
      <w:lvlJc w:val="left"/>
      <w:pPr>
        <w:tabs>
          <w:tab w:val="num" w:pos="4015"/>
        </w:tabs>
        <w:ind w:left="4015" w:hanging="360"/>
      </w:pPr>
      <w:rPr>
        <w:rFonts w:ascii="Symbol" w:hAnsi="Symbol" w:hint="default"/>
      </w:rPr>
    </w:lvl>
    <w:lvl w:ilvl="4" w:tplc="04220003">
      <w:start w:val="1"/>
      <w:numFmt w:val="bullet"/>
      <w:lvlText w:val="o"/>
      <w:lvlJc w:val="left"/>
      <w:pPr>
        <w:tabs>
          <w:tab w:val="num" w:pos="4735"/>
        </w:tabs>
        <w:ind w:left="4735" w:hanging="360"/>
      </w:pPr>
      <w:rPr>
        <w:rFonts w:ascii="Courier New" w:hAnsi="Courier New" w:cs="Courier New" w:hint="default"/>
      </w:rPr>
    </w:lvl>
    <w:lvl w:ilvl="5" w:tplc="04220005">
      <w:start w:val="1"/>
      <w:numFmt w:val="bullet"/>
      <w:lvlText w:val=""/>
      <w:lvlJc w:val="left"/>
      <w:pPr>
        <w:tabs>
          <w:tab w:val="num" w:pos="5455"/>
        </w:tabs>
        <w:ind w:left="5455" w:hanging="360"/>
      </w:pPr>
      <w:rPr>
        <w:rFonts w:ascii="Wingdings" w:hAnsi="Wingdings" w:hint="default"/>
      </w:rPr>
    </w:lvl>
    <w:lvl w:ilvl="6" w:tplc="04220001">
      <w:start w:val="1"/>
      <w:numFmt w:val="bullet"/>
      <w:lvlText w:val=""/>
      <w:lvlJc w:val="left"/>
      <w:pPr>
        <w:tabs>
          <w:tab w:val="num" w:pos="6175"/>
        </w:tabs>
        <w:ind w:left="6175" w:hanging="360"/>
      </w:pPr>
      <w:rPr>
        <w:rFonts w:ascii="Symbol" w:hAnsi="Symbol" w:hint="default"/>
      </w:rPr>
    </w:lvl>
    <w:lvl w:ilvl="7" w:tplc="04220003">
      <w:start w:val="1"/>
      <w:numFmt w:val="bullet"/>
      <w:lvlText w:val="o"/>
      <w:lvlJc w:val="left"/>
      <w:pPr>
        <w:tabs>
          <w:tab w:val="num" w:pos="6895"/>
        </w:tabs>
        <w:ind w:left="6895" w:hanging="360"/>
      </w:pPr>
      <w:rPr>
        <w:rFonts w:ascii="Courier New" w:hAnsi="Courier New" w:cs="Courier New" w:hint="default"/>
      </w:rPr>
    </w:lvl>
    <w:lvl w:ilvl="8" w:tplc="04220005">
      <w:start w:val="1"/>
      <w:numFmt w:val="bullet"/>
      <w:lvlText w:val=""/>
      <w:lvlJc w:val="left"/>
      <w:pPr>
        <w:tabs>
          <w:tab w:val="num" w:pos="7615"/>
        </w:tabs>
        <w:ind w:left="7615" w:hanging="360"/>
      </w:pPr>
      <w:rPr>
        <w:rFonts w:ascii="Wingdings" w:hAnsi="Wingdings" w:hint="default"/>
      </w:rPr>
    </w:lvl>
  </w:abstractNum>
  <w:num w:numId="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
    <w:abstractNumId w:val="3"/>
  </w:num>
  <w:num w:numId="3">
    <w:abstractNumId w:val="4"/>
  </w:num>
  <w:num w:numId="4">
    <w:abstractNumId w:val="2"/>
  </w:num>
  <w:num w:numId="5">
    <w:abstractNumId w:val="5"/>
  </w:num>
  <w:num w:numId="6">
    <w:abstractNumId w:val="1"/>
  </w:num>
  <w:num w:numId="7">
    <w:abstractNumId w:val="6"/>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E0"/>
    <w:rsid w:val="000001FB"/>
    <w:rsid w:val="00014ED9"/>
    <w:rsid w:val="00041582"/>
    <w:rsid w:val="00056A26"/>
    <w:rsid w:val="00065365"/>
    <w:rsid w:val="000855DD"/>
    <w:rsid w:val="000A33E0"/>
    <w:rsid w:val="000B4B6D"/>
    <w:rsid w:val="001028C2"/>
    <w:rsid w:val="001076B0"/>
    <w:rsid w:val="001166F5"/>
    <w:rsid w:val="00141E1D"/>
    <w:rsid w:val="00160BB6"/>
    <w:rsid w:val="001667C6"/>
    <w:rsid w:val="00167E61"/>
    <w:rsid w:val="001B67CD"/>
    <w:rsid w:val="001F1719"/>
    <w:rsid w:val="00204B3B"/>
    <w:rsid w:val="00210AD7"/>
    <w:rsid w:val="00210CB7"/>
    <w:rsid w:val="00290FFA"/>
    <w:rsid w:val="002C0497"/>
    <w:rsid w:val="002C1612"/>
    <w:rsid w:val="002C3BC4"/>
    <w:rsid w:val="002C5D0F"/>
    <w:rsid w:val="002C754B"/>
    <w:rsid w:val="002F30A3"/>
    <w:rsid w:val="00306EE8"/>
    <w:rsid w:val="0031278A"/>
    <w:rsid w:val="00313BF4"/>
    <w:rsid w:val="00343F38"/>
    <w:rsid w:val="00372A0D"/>
    <w:rsid w:val="003736DC"/>
    <w:rsid w:val="003762E0"/>
    <w:rsid w:val="003A74BD"/>
    <w:rsid w:val="003B0BF1"/>
    <w:rsid w:val="003B10C1"/>
    <w:rsid w:val="004062E6"/>
    <w:rsid w:val="00432486"/>
    <w:rsid w:val="00492ED9"/>
    <w:rsid w:val="004930B6"/>
    <w:rsid w:val="00493A46"/>
    <w:rsid w:val="005125CD"/>
    <w:rsid w:val="005279D3"/>
    <w:rsid w:val="00590A0C"/>
    <w:rsid w:val="00591417"/>
    <w:rsid w:val="00596806"/>
    <w:rsid w:val="005A7A1F"/>
    <w:rsid w:val="005B5BB9"/>
    <w:rsid w:val="005C1F4F"/>
    <w:rsid w:val="006157FC"/>
    <w:rsid w:val="00621D0D"/>
    <w:rsid w:val="00624704"/>
    <w:rsid w:val="00630E29"/>
    <w:rsid w:val="00646E33"/>
    <w:rsid w:val="00650C65"/>
    <w:rsid w:val="00662223"/>
    <w:rsid w:val="00677EC5"/>
    <w:rsid w:val="006833DE"/>
    <w:rsid w:val="00684F84"/>
    <w:rsid w:val="00685529"/>
    <w:rsid w:val="006970B9"/>
    <w:rsid w:val="006A05D3"/>
    <w:rsid w:val="006A4BD3"/>
    <w:rsid w:val="006B26FF"/>
    <w:rsid w:val="006B4FE7"/>
    <w:rsid w:val="006C13AF"/>
    <w:rsid w:val="006D6921"/>
    <w:rsid w:val="006D7B3E"/>
    <w:rsid w:val="006E05EC"/>
    <w:rsid w:val="006E6CD4"/>
    <w:rsid w:val="00712344"/>
    <w:rsid w:val="0075057D"/>
    <w:rsid w:val="0075117F"/>
    <w:rsid w:val="00787D51"/>
    <w:rsid w:val="007C1FAD"/>
    <w:rsid w:val="00807A03"/>
    <w:rsid w:val="00837DC8"/>
    <w:rsid w:val="008640F0"/>
    <w:rsid w:val="008676D6"/>
    <w:rsid w:val="00885098"/>
    <w:rsid w:val="008851BF"/>
    <w:rsid w:val="0088747B"/>
    <w:rsid w:val="008933A0"/>
    <w:rsid w:val="008A6DB0"/>
    <w:rsid w:val="008D66E8"/>
    <w:rsid w:val="008F1ECB"/>
    <w:rsid w:val="008F324D"/>
    <w:rsid w:val="008F331B"/>
    <w:rsid w:val="00902D45"/>
    <w:rsid w:val="00914D8D"/>
    <w:rsid w:val="00962023"/>
    <w:rsid w:val="009675F0"/>
    <w:rsid w:val="009710C1"/>
    <w:rsid w:val="009D140C"/>
    <w:rsid w:val="00A17B03"/>
    <w:rsid w:val="00A3496E"/>
    <w:rsid w:val="00A90EF6"/>
    <w:rsid w:val="00AC1CD4"/>
    <w:rsid w:val="00AE1F91"/>
    <w:rsid w:val="00B02818"/>
    <w:rsid w:val="00B30117"/>
    <w:rsid w:val="00B31C84"/>
    <w:rsid w:val="00B470BE"/>
    <w:rsid w:val="00B56D04"/>
    <w:rsid w:val="00B92D2F"/>
    <w:rsid w:val="00BB1C9A"/>
    <w:rsid w:val="00BB6474"/>
    <w:rsid w:val="00BD0A9F"/>
    <w:rsid w:val="00BD0D38"/>
    <w:rsid w:val="00C23264"/>
    <w:rsid w:val="00C32730"/>
    <w:rsid w:val="00C37953"/>
    <w:rsid w:val="00C51D15"/>
    <w:rsid w:val="00C54AEB"/>
    <w:rsid w:val="00C81B2F"/>
    <w:rsid w:val="00C86826"/>
    <w:rsid w:val="00C92CF3"/>
    <w:rsid w:val="00CB2630"/>
    <w:rsid w:val="00CB6854"/>
    <w:rsid w:val="00CC4871"/>
    <w:rsid w:val="00CC5E2A"/>
    <w:rsid w:val="00DA506A"/>
    <w:rsid w:val="00DB2763"/>
    <w:rsid w:val="00E24529"/>
    <w:rsid w:val="00E65773"/>
    <w:rsid w:val="00EA11F4"/>
    <w:rsid w:val="00EB4BF6"/>
    <w:rsid w:val="00EC2826"/>
    <w:rsid w:val="00EE47E4"/>
    <w:rsid w:val="00F00406"/>
    <w:rsid w:val="00F1616E"/>
    <w:rsid w:val="00F364D5"/>
    <w:rsid w:val="00F9563E"/>
    <w:rsid w:val="00FA19D2"/>
    <w:rsid w:val="00FB3FCE"/>
    <w:rsid w:val="00FB5690"/>
    <w:rsid w:val="00FB6B36"/>
    <w:rsid w:val="00FD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6D067-01AA-4364-8232-7CE174F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0FFA"/>
  </w:style>
  <w:style w:type="paragraph" w:styleId="5">
    <w:name w:val="heading 5"/>
    <w:basedOn w:val="a0"/>
    <w:next w:val="a0"/>
    <w:link w:val="50"/>
    <w:qFormat/>
    <w:rsid w:val="00630E29"/>
    <w:pPr>
      <w:spacing w:before="240" w:after="60" w:line="240" w:lineRule="auto"/>
      <w:outlineLvl w:val="4"/>
    </w:pPr>
    <w:rPr>
      <w:rFonts w:ascii="Times New Roman" w:eastAsia="Times New Roman" w:hAnsi="Times New Roman" w:cs="Times New Roman"/>
      <w:b/>
      <w:bCs/>
      <w:i/>
      <w:i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7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3762E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3762E0"/>
    <w:rPr>
      <w:rFonts w:ascii="Tahoma" w:hAnsi="Tahoma" w:cs="Tahoma"/>
      <w:sz w:val="16"/>
      <w:szCs w:val="16"/>
    </w:rPr>
  </w:style>
  <w:style w:type="character" w:customStyle="1" w:styleId="50">
    <w:name w:val="Заголовок 5 Знак"/>
    <w:basedOn w:val="a1"/>
    <w:link w:val="5"/>
    <w:rsid w:val="00630E29"/>
    <w:rPr>
      <w:rFonts w:ascii="Times New Roman" w:eastAsia="Times New Roman" w:hAnsi="Times New Roman" w:cs="Times New Roman"/>
      <w:b/>
      <w:bCs/>
      <w:i/>
      <w:iCs/>
      <w:sz w:val="26"/>
      <w:szCs w:val="26"/>
      <w:lang w:eastAsia="uk-UA"/>
    </w:rPr>
  </w:style>
  <w:style w:type="paragraph" w:styleId="a7">
    <w:name w:val="List Paragraph"/>
    <w:basedOn w:val="a0"/>
    <w:uiPriority w:val="34"/>
    <w:qFormat/>
    <w:rsid w:val="00646E33"/>
    <w:pPr>
      <w:ind w:left="720"/>
      <w:contextualSpacing/>
    </w:pPr>
  </w:style>
  <w:style w:type="paragraph" w:customStyle="1" w:styleId="a8">
    <w:name w:val="проект текст Т"/>
    <w:basedOn w:val="a0"/>
    <w:link w:val="a9"/>
    <w:rsid w:val="00646E33"/>
    <w:pPr>
      <w:suppressAutoHyphens/>
      <w:overflowPunct w:val="0"/>
      <w:autoSpaceDE w:val="0"/>
      <w:autoSpaceDN w:val="0"/>
      <w:adjustRightInd w:val="0"/>
      <w:spacing w:after="60" w:line="240" w:lineRule="auto"/>
      <w:ind w:left="568" w:right="548" w:firstLine="567"/>
      <w:jc w:val="both"/>
      <w:textAlignment w:val="baseline"/>
    </w:pPr>
    <w:rPr>
      <w:rFonts w:ascii="Times New Roman" w:eastAsia="Times New Roman" w:hAnsi="Times New Roman" w:cs="Times New Roman"/>
      <w:color w:val="000000"/>
      <w:sz w:val="24"/>
      <w:szCs w:val="20"/>
      <w:lang w:val="uk-UA" w:eastAsia="ru-RU"/>
    </w:rPr>
  </w:style>
  <w:style w:type="character" w:customStyle="1" w:styleId="a9">
    <w:name w:val="проект текст Т Знак"/>
    <w:link w:val="a8"/>
    <w:locked/>
    <w:rsid w:val="00646E33"/>
    <w:rPr>
      <w:rFonts w:ascii="Times New Roman" w:eastAsia="Times New Roman" w:hAnsi="Times New Roman" w:cs="Times New Roman"/>
      <w:color w:val="000000"/>
      <w:sz w:val="24"/>
      <w:szCs w:val="20"/>
      <w:lang w:val="uk-UA" w:eastAsia="ru-RU"/>
    </w:rPr>
  </w:style>
  <w:style w:type="table" w:customStyle="1" w:styleId="1">
    <w:name w:val="Сетка таблицы1"/>
    <w:basedOn w:val="a2"/>
    <w:next w:val="a4"/>
    <w:uiPriority w:val="59"/>
    <w:rsid w:val="0089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semiHidden/>
    <w:unhideWhenUsed/>
    <w:rsid w:val="00662223"/>
    <w:rPr>
      <w:color w:val="0000FF"/>
      <w:u w:val="single"/>
    </w:rPr>
  </w:style>
  <w:style w:type="character" w:styleId="ab">
    <w:name w:val="Strong"/>
    <w:basedOn w:val="a1"/>
    <w:uiPriority w:val="22"/>
    <w:qFormat/>
    <w:rsid w:val="001667C6"/>
    <w:rPr>
      <w:b/>
      <w:bCs/>
    </w:rPr>
  </w:style>
  <w:style w:type="paragraph" w:customStyle="1" w:styleId="a">
    <w:name w:val="проект список Т"/>
    <w:basedOn w:val="a0"/>
    <w:rsid w:val="006833DE"/>
    <w:pPr>
      <w:numPr>
        <w:numId w:val="8"/>
      </w:numPr>
      <w:tabs>
        <w:tab w:val="clear" w:pos="1328"/>
        <w:tab w:val="left" w:pos="1418"/>
      </w:tabs>
      <w:suppressAutoHyphens/>
      <w:overflowPunct w:val="0"/>
      <w:autoSpaceDE w:val="0"/>
      <w:autoSpaceDN w:val="0"/>
      <w:adjustRightInd w:val="0"/>
      <w:spacing w:after="20" w:line="240" w:lineRule="auto"/>
      <w:ind w:left="1418" w:right="550" w:hanging="284"/>
      <w:jc w:val="both"/>
    </w:pPr>
    <w:rPr>
      <w:rFonts w:ascii="Times New Roman" w:eastAsia="Times New Roman" w:hAnsi="Times New Roman" w:cs="Times New Roman"/>
      <w:color w:val="000000"/>
      <w:sz w:val="24"/>
      <w:szCs w:val="20"/>
      <w:lang w:val="uk-UA" w:eastAsia="ru-RU"/>
    </w:rPr>
  </w:style>
  <w:style w:type="paragraph" w:styleId="ac">
    <w:name w:val="Normal (Web)"/>
    <w:basedOn w:val="a0"/>
    <w:semiHidden/>
    <w:unhideWhenUsed/>
    <w:rsid w:val="00590A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0"/>
    <w:link w:val="HTML0"/>
    <w:semiHidden/>
    <w:unhideWhenUsed/>
    <w:rsid w:val="00BB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BB1C9A"/>
    <w:rPr>
      <w:rFonts w:ascii="Courier New" w:eastAsia="Times New Roman" w:hAnsi="Courier New" w:cs="Courier New"/>
      <w:sz w:val="20"/>
      <w:szCs w:val="20"/>
      <w:lang w:eastAsia="ru-RU"/>
    </w:rPr>
  </w:style>
  <w:style w:type="paragraph" w:styleId="ad">
    <w:name w:val="No Spacing"/>
    <w:uiPriority w:val="1"/>
    <w:qFormat/>
    <w:rsid w:val="00E24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229">
      <w:bodyDiv w:val="1"/>
      <w:marLeft w:val="0"/>
      <w:marRight w:val="0"/>
      <w:marTop w:val="0"/>
      <w:marBottom w:val="0"/>
      <w:divBdr>
        <w:top w:val="none" w:sz="0" w:space="0" w:color="auto"/>
        <w:left w:val="none" w:sz="0" w:space="0" w:color="auto"/>
        <w:bottom w:val="none" w:sz="0" w:space="0" w:color="auto"/>
        <w:right w:val="none" w:sz="0" w:space="0" w:color="auto"/>
      </w:divBdr>
    </w:div>
    <w:div w:id="335576326">
      <w:bodyDiv w:val="1"/>
      <w:marLeft w:val="0"/>
      <w:marRight w:val="0"/>
      <w:marTop w:val="0"/>
      <w:marBottom w:val="0"/>
      <w:divBdr>
        <w:top w:val="none" w:sz="0" w:space="0" w:color="auto"/>
        <w:left w:val="none" w:sz="0" w:space="0" w:color="auto"/>
        <w:bottom w:val="none" w:sz="0" w:space="0" w:color="auto"/>
        <w:right w:val="none" w:sz="0" w:space="0" w:color="auto"/>
      </w:divBdr>
    </w:div>
    <w:div w:id="511603791">
      <w:bodyDiv w:val="1"/>
      <w:marLeft w:val="0"/>
      <w:marRight w:val="0"/>
      <w:marTop w:val="0"/>
      <w:marBottom w:val="0"/>
      <w:divBdr>
        <w:top w:val="none" w:sz="0" w:space="0" w:color="auto"/>
        <w:left w:val="none" w:sz="0" w:space="0" w:color="auto"/>
        <w:bottom w:val="none" w:sz="0" w:space="0" w:color="auto"/>
        <w:right w:val="none" w:sz="0" w:space="0" w:color="auto"/>
      </w:divBdr>
    </w:div>
    <w:div w:id="777138910">
      <w:bodyDiv w:val="1"/>
      <w:marLeft w:val="0"/>
      <w:marRight w:val="0"/>
      <w:marTop w:val="0"/>
      <w:marBottom w:val="0"/>
      <w:divBdr>
        <w:top w:val="none" w:sz="0" w:space="0" w:color="auto"/>
        <w:left w:val="none" w:sz="0" w:space="0" w:color="auto"/>
        <w:bottom w:val="none" w:sz="0" w:space="0" w:color="auto"/>
        <w:right w:val="none" w:sz="0" w:space="0" w:color="auto"/>
      </w:divBdr>
    </w:div>
    <w:div w:id="898132762">
      <w:bodyDiv w:val="1"/>
      <w:marLeft w:val="0"/>
      <w:marRight w:val="0"/>
      <w:marTop w:val="0"/>
      <w:marBottom w:val="0"/>
      <w:divBdr>
        <w:top w:val="none" w:sz="0" w:space="0" w:color="auto"/>
        <w:left w:val="none" w:sz="0" w:space="0" w:color="auto"/>
        <w:bottom w:val="none" w:sz="0" w:space="0" w:color="auto"/>
        <w:right w:val="none" w:sz="0" w:space="0" w:color="auto"/>
      </w:divBdr>
    </w:div>
    <w:div w:id="1018773973">
      <w:bodyDiv w:val="1"/>
      <w:marLeft w:val="0"/>
      <w:marRight w:val="0"/>
      <w:marTop w:val="0"/>
      <w:marBottom w:val="0"/>
      <w:divBdr>
        <w:top w:val="none" w:sz="0" w:space="0" w:color="auto"/>
        <w:left w:val="none" w:sz="0" w:space="0" w:color="auto"/>
        <w:bottom w:val="none" w:sz="0" w:space="0" w:color="auto"/>
        <w:right w:val="none" w:sz="0" w:space="0" w:color="auto"/>
      </w:divBdr>
    </w:div>
    <w:div w:id="1146046140">
      <w:bodyDiv w:val="1"/>
      <w:marLeft w:val="0"/>
      <w:marRight w:val="0"/>
      <w:marTop w:val="0"/>
      <w:marBottom w:val="0"/>
      <w:divBdr>
        <w:top w:val="none" w:sz="0" w:space="0" w:color="auto"/>
        <w:left w:val="none" w:sz="0" w:space="0" w:color="auto"/>
        <w:bottom w:val="none" w:sz="0" w:space="0" w:color="auto"/>
        <w:right w:val="none" w:sz="0" w:space="0" w:color="auto"/>
      </w:divBdr>
    </w:div>
    <w:div w:id="1425952521">
      <w:bodyDiv w:val="1"/>
      <w:marLeft w:val="0"/>
      <w:marRight w:val="0"/>
      <w:marTop w:val="0"/>
      <w:marBottom w:val="0"/>
      <w:divBdr>
        <w:top w:val="none" w:sz="0" w:space="0" w:color="auto"/>
        <w:left w:val="none" w:sz="0" w:space="0" w:color="auto"/>
        <w:bottom w:val="none" w:sz="0" w:space="0" w:color="auto"/>
        <w:right w:val="none" w:sz="0" w:space="0" w:color="auto"/>
      </w:divBdr>
    </w:div>
    <w:div w:id="1487745753">
      <w:bodyDiv w:val="1"/>
      <w:marLeft w:val="0"/>
      <w:marRight w:val="0"/>
      <w:marTop w:val="0"/>
      <w:marBottom w:val="0"/>
      <w:divBdr>
        <w:top w:val="none" w:sz="0" w:space="0" w:color="auto"/>
        <w:left w:val="none" w:sz="0" w:space="0" w:color="auto"/>
        <w:bottom w:val="none" w:sz="0" w:space="0" w:color="auto"/>
        <w:right w:val="none" w:sz="0" w:space="0" w:color="auto"/>
      </w:divBdr>
    </w:div>
    <w:div w:id="18399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C501-20EE-4496-BD4E-CD3C4219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16</Pages>
  <Words>18709</Words>
  <Characters>10665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Bilous</dc:creator>
  <cp:keywords/>
  <dc:description/>
  <cp:lastModifiedBy>Пользователь Windows</cp:lastModifiedBy>
  <cp:revision>45</cp:revision>
  <cp:lastPrinted>2022-12-22T12:15:00Z</cp:lastPrinted>
  <dcterms:created xsi:type="dcterms:W3CDTF">2021-04-07T10:45:00Z</dcterms:created>
  <dcterms:modified xsi:type="dcterms:W3CDTF">2022-12-22T12:20:00Z</dcterms:modified>
</cp:coreProperties>
</file>